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01" w:rsidRPr="00CF6001" w:rsidRDefault="00F668A2" w:rsidP="00CF6001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b/>
          <w:bCs/>
        </w:rPr>
      </w:pPr>
      <w:r w:rsidRPr="00CF6001">
        <w:rPr>
          <w:rStyle w:val="normaltextrun"/>
          <w:b/>
          <w:bCs/>
        </w:rPr>
        <w:t>Мы позволяем детям оставаться детьми сегодня, чтобы завтра у дополнительного образования было будущее</w:t>
      </w:r>
    </w:p>
    <w:p w:rsidR="00064E01" w:rsidRPr="00CF6001" w:rsidRDefault="00064E01" w:rsidP="00CF6001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eop"/>
        </w:rPr>
      </w:pPr>
    </w:p>
    <w:p w:rsidR="00CF6001" w:rsidRPr="00CF6001" w:rsidRDefault="00CF6001" w:rsidP="00CF6001">
      <w:pPr>
        <w:pStyle w:val="paragraph"/>
        <w:spacing w:before="0" w:beforeAutospacing="0" w:after="0" w:afterAutospacing="0"/>
        <w:ind w:left="4536"/>
        <w:textAlignment w:val="baseline"/>
        <w:rPr>
          <w:rStyle w:val="eop"/>
        </w:rPr>
      </w:pPr>
      <w:r w:rsidRPr="00CF6001">
        <w:rPr>
          <w:rStyle w:val="eop"/>
        </w:rPr>
        <w:t xml:space="preserve">Дружинина Светлана Вячеславовна </w:t>
      </w:r>
    </w:p>
    <w:p w:rsidR="00CF6001" w:rsidRPr="00CF6001" w:rsidRDefault="00CF6001" w:rsidP="00CF6001">
      <w:pPr>
        <w:pStyle w:val="paragraph"/>
        <w:spacing w:before="0" w:beforeAutospacing="0" w:after="0" w:afterAutospacing="0"/>
        <w:ind w:left="4536"/>
        <w:textAlignment w:val="baseline"/>
        <w:rPr>
          <w:rStyle w:val="eop"/>
        </w:rPr>
      </w:pPr>
      <w:r w:rsidRPr="00CF6001">
        <w:rPr>
          <w:rStyle w:val="eop"/>
        </w:rPr>
        <w:t xml:space="preserve">МБОУ </w:t>
      </w:r>
      <w:proofErr w:type="gramStart"/>
      <w:r w:rsidRPr="00CF6001">
        <w:rPr>
          <w:rStyle w:val="eop"/>
        </w:rPr>
        <w:t>ДО</w:t>
      </w:r>
      <w:proofErr w:type="gramEnd"/>
      <w:r w:rsidRPr="00CF6001">
        <w:rPr>
          <w:rStyle w:val="eop"/>
        </w:rPr>
        <w:t xml:space="preserve"> «</w:t>
      </w:r>
      <w:proofErr w:type="gramStart"/>
      <w:r w:rsidRPr="00CF6001">
        <w:rPr>
          <w:rStyle w:val="eop"/>
        </w:rPr>
        <w:t>Дом</w:t>
      </w:r>
      <w:proofErr w:type="gramEnd"/>
      <w:r w:rsidRPr="00CF6001">
        <w:rPr>
          <w:rStyle w:val="eop"/>
        </w:rPr>
        <w:t xml:space="preserve"> детского творчества»</w:t>
      </w:r>
    </w:p>
    <w:p w:rsidR="00F668A2" w:rsidRPr="00CF6001" w:rsidRDefault="00064E01" w:rsidP="00CF6001">
      <w:pPr>
        <w:pStyle w:val="paragraph"/>
        <w:spacing w:before="0" w:beforeAutospacing="0" w:after="0" w:afterAutospacing="0"/>
        <w:ind w:left="4536"/>
        <w:textAlignment w:val="baseline"/>
        <w:rPr>
          <w:rStyle w:val="eop"/>
        </w:rPr>
      </w:pPr>
      <w:r w:rsidRPr="00CF6001">
        <w:rPr>
          <w:rStyle w:val="eop"/>
        </w:rPr>
        <w:t>Новосибирская область</w:t>
      </w:r>
    </w:p>
    <w:p w:rsidR="00064E01" w:rsidRPr="00CF6001" w:rsidRDefault="00064E01" w:rsidP="00CF6001">
      <w:pPr>
        <w:pStyle w:val="paragraph"/>
        <w:spacing w:before="0" w:beforeAutospacing="0" w:after="0" w:afterAutospacing="0"/>
        <w:ind w:left="4536"/>
        <w:textAlignment w:val="baseline"/>
        <w:rPr>
          <w:rStyle w:val="eop"/>
        </w:rPr>
      </w:pPr>
      <w:r w:rsidRPr="00CF6001">
        <w:rPr>
          <w:rStyle w:val="eop"/>
        </w:rPr>
        <w:t>Ордынский район</w:t>
      </w:r>
    </w:p>
    <w:p w:rsidR="00064E01" w:rsidRPr="00CF6001" w:rsidRDefault="00064E01" w:rsidP="00CF6001">
      <w:pPr>
        <w:pStyle w:val="paragraph"/>
        <w:spacing w:before="0" w:beforeAutospacing="0" w:after="0" w:afterAutospacing="0"/>
        <w:ind w:left="4536"/>
        <w:textAlignment w:val="baseline"/>
        <w:rPr>
          <w:rStyle w:val="eop"/>
        </w:rPr>
      </w:pPr>
      <w:r w:rsidRPr="00CF6001">
        <w:rPr>
          <w:rStyle w:val="eop"/>
        </w:rPr>
        <w:t>педагог дополнительного образования</w:t>
      </w:r>
    </w:p>
    <w:p w:rsidR="00064E01" w:rsidRPr="00CF6001" w:rsidRDefault="00064E01" w:rsidP="00CF6001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Fonts w:ascii="Segoe UI" w:hAnsi="Segoe UI" w:cs="Segoe UI"/>
        </w:rPr>
      </w:pPr>
    </w:p>
    <w:p w:rsidR="00F668A2" w:rsidRPr="00CF6001" w:rsidRDefault="00F668A2" w:rsidP="00CF600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 w:rsidRPr="00CF6001">
        <w:rPr>
          <w:rStyle w:val="normaltextrun"/>
        </w:rPr>
        <w:t>Социокультурные условия сегодня – это быстро меняющаяся среда, обусловленная колоссальными темпами развития информационных технологий, которые, в свою очередь, влияют на развитие,</w:t>
      </w:r>
      <w:bookmarkStart w:id="0" w:name="_GoBack"/>
      <w:bookmarkEnd w:id="0"/>
      <w:r w:rsidRPr="00CF6001">
        <w:rPr>
          <w:rStyle w:val="normaltextrun"/>
        </w:rPr>
        <w:t xml:space="preserve"> внимание и мышление подрастающего поколения. В сфере этого дополнительное образование должно помочь ребёнку правильно ориентироваться в окружающем мире, а также адаптироваться в нём. Говоря о современном дополнительном образовании, мы говорим о способности педагогов сочетать в себе креатив и классику. Так как, с одной стороны, преподаватель обязан быть на «одной волне» с ребёнком, чтобы видеть мир его глазами. С другой стороны, он – педагог – это ещё и тот человек, наряду с учителями школ, родителями, который призван взрастить в ребёнке правильные ценности, нормы и морали, воспитать целостную, творческую, личность, достойного члена нашего общества.</w:t>
      </w:r>
      <w:r w:rsidRPr="00CF6001">
        <w:rPr>
          <w:rStyle w:val="eop"/>
        </w:rPr>
        <w:t> </w:t>
      </w:r>
    </w:p>
    <w:p w:rsidR="00F668A2" w:rsidRPr="00CF6001" w:rsidRDefault="00F668A2" w:rsidP="00CF600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 w:rsidRPr="00CF6001">
        <w:rPr>
          <w:rStyle w:val="normaltextrun"/>
        </w:rPr>
        <w:t>Большие нагрузки в школах, ориентиры детей на Запад, которым способствуют всевозможные соц</w:t>
      </w:r>
      <w:r w:rsidR="00064E01" w:rsidRPr="00CF6001">
        <w:rPr>
          <w:rStyle w:val="normaltextrun"/>
        </w:rPr>
        <w:t xml:space="preserve">иальные </w:t>
      </w:r>
      <w:r w:rsidRPr="00CF6001">
        <w:rPr>
          <w:rStyle w:val="normaltextrun"/>
        </w:rPr>
        <w:t>сети и Интернет в целом – и вот уже дети общаются с нами непонятным языком, а русские традиции начинают таять. Но ребёнок должен знать свои корни, должен знать историю своей страны. Педагоги дополнительного образования ненавязчиво культивируют в детях духовно-нравственные ценности, патриотизм, любовь к семье, родине, творчеству, например, через художественные образы.</w:t>
      </w:r>
      <w:r w:rsidRPr="00CF6001">
        <w:rPr>
          <w:rStyle w:val="eop"/>
        </w:rPr>
        <w:t> </w:t>
      </w:r>
    </w:p>
    <w:p w:rsidR="00F668A2" w:rsidRPr="00CF6001" w:rsidRDefault="00F668A2" w:rsidP="00CF600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 w:rsidRPr="00CF6001">
        <w:rPr>
          <w:rStyle w:val="normaltextrun"/>
        </w:rPr>
        <w:t>Да, дети </w:t>
      </w:r>
      <w:r w:rsidRPr="00CF6001">
        <w:rPr>
          <w:rStyle w:val="normaltextrun"/>
          <w:lang w:val="en-US"/>
        </w:rPr>
        <w:t>XXI</w:t>
      </w:r>
      <w:r w:rsidRPr="00CF6001">
        <w:rPr>
          <w:rStyle w:val="normaltextrun"/>
        </w:rPr>
        <w:t> века – это дети с гаджетами. Плохо это или хорошо, но факт остаётся фактом: гаджеты сильно отвлекают учащихся. И дальше есть только два пути. Первый: можно (и нужно) строго запрещать использование смартфонов и планшетов на занятиях. Второй: извлечь из использования выгоду. Некоторое время назад я решила провести детям виртуальную экскурсию по одному из новосибирских музеев. И рассказала им об этом. Предложения о помощи посыпались незамедлительно! Дети самостоятельно искали информацию в сети и готовили презентацию. То есть они уже не просто играли в игры или «</w:t>
      </w:r>
      <w:proofErr w:type="spellStart"/>
      <w:r w:rsidRPr="00CF6001">
        <w:rPr>
          <w:rStyle w:val="normaltextrun"/>
        </w:rPr>
        <w:t>чатились</w:t>
      </w:r>
      <w:proofErr w:type="spellEnd"/>
      <w:r w:rsidRPr="00CF6001">
        <w:rPr>
          <w:rStyle w:val="normaltextrun"/>
        </w:rPr>
        <w:t>» с друзьями, а учились подбирать необходимый материал к занятию. В результате мы задались целью провести серию виртуальных экскурсий с помощью презентаций детей. Пока исследуем новосибирские музеи, но, думаю, что и до Третьяковки доберёмся.</w:t>
      </w:r>
      <w:r w:rsidRPr="00CF6001">
        <w:rPr>
          <w:rStyle w:val="eop"/>
        </w:rPr>
        <w:t> </w:t>
      </w:r>
    </w:p>
    <w:p w:rsidR="00F668A2" w:rsidRPr="00CF6001" w:rsidRDefault="00F668A2" w:rsidP="00CF600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 w:rsidRPr="00CF6001">
        <w:rPr>
          <w:rStyle w:val="normaltextrun"/>
        </w:rPr>
        <w:t xml:space="preserve">Прогрессирующие темпы развития технологий держат в тонусе: идёт постоянный процесс саморазвития и самообразования. То, что мне казалось странным и необычным ещё вчера, сегодня я могу обсудить с детьми на их языке. Мы – преподаватели – учимся ориентироваться в </w:t>
      </w:r>
      <w:proofErr w:type="gramStart"/>
      <w:r w:rsidRPr="00CF6001">
        <w:rPr>
          <w:rStyle w:val="normaltextrun"/>
        </w:rPr>
        <w:t>Интернет-пространстве</w:t>
      </w:r>
      <w:proofErr w:type="gramEnd"/>
      <w:r w:rsidRPr="00CF6001">
        <w:rPr>
          <w:rStyle w:val="normaltextrun"/>
        </w:rPr>
        <w:t xml:space="preserve"> прежде всего для того, чтобы помочь детям правильно ориентироваться в нём. Отфильтровывать ненужное, выбирать из тонны мусора крупицы полезного.</w:t>
      </w:r>
      <w:r w:rsidRPr="00CF6001">
        <w:rPr>
          <w:rStyle w:val="eop"/>
        </w:rPr>
        <w:t> </w:t>
      </w:r>
    </w:p>
    <w:p w:rsidR="00F668A2" w:rsidRPr="00CF6001" w:rsidRDefault="00F668A2" w:rsidP="00CF600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 w:rsidRPr="00CF6001">
        <w:rPr>
          <w:rStyle w:val="normaltextrun"/>
        </w:rPr>
        <w:t>Но, как я уже сказала выше, педагог в современных социокультурных условиях должен оставаться ещё и классиком. Это касается не только образовательных стандартов, но и умения находить нужные нити общения с каждым ребёнком. Семьи разные, дети тоже. Много ребятишек из неблагополучных, неполных семей. Задача педагога в таком случае – помочь ребёнку скорее социализироваться. А это возможно только при наличии индивидуального подхода. Большую роль здесь играет и работа педагогов-психологов. Со временем такие детки становятся полноценными частицами социума.</w:t>
      </w:r>
      <w:r w:rsidRPr="00CF6001">
        <w:rPr>
          <w:rStyle w:val="eop"/>
        </w:rPr>
        <w:t> </w:t>
      </w:r>
    </w:p>
    <w:p w:rsidR="00F668A2" w:rsidRPr="00CF6001" w:rsidRDefault="00F668A2" w:rsidP="00CF600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 w:rsidRPr="00CF6001">
        <w:rPr>
          <w:rStyle w:val="normaltextrun"/>
        </w:rPr>
        <w:lastRenderedPageBreak/>
        <w:t>Дополнительное образование снимает нагрузку и напряжение со школьников. Прощупывает и раскрывает в них творческий потенциал. Идеально дополняя классическое школьное образование.</w:t>
      </w:r>
      <w:r w:rsidRPr="00CF6001">
        <w:rPr>
          <w:rStyle w:val="eop"/>
        </w:rPr>
        <w:t> </w:t>
      </w:r>
    </w:p>
    <w:p w:rsidR="00F668A2" w:rsidRPr="00CF6001" w:rsidRDefault="00F668A2" w:rsidP="00CF600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 w:rsidRPr="00CF6001">
        <w:rPr>
          <w:rStyle w:val="normaltextrun"/>
        </w:rPr>
        <w:t>Сейчас дополнительному образованию уделяется значительное внимание со стороны государства. В частности, федеральный национальный проект «Успех каждого ребёнка». Но вместе с этим нет чёткого ориентира, чёткой нормативно-правовой базы, регламентирующей работу вспомогательного образования. Тем не менее, главный принцип нашей работы, которому должна подчиняться вся структура дополнительного образования, строиться его дальнейшее будущее, на мой взгляд, должен заключаться в том, чтобы позволять детям оставаться детьми! </w:t>
      </w:r>
      <w:r w:rsidRPr="00CF6001">
        <w:rPr>
          <w:rStyle w:val="eop"/>
        </w:rPr>
        <w:t> </w:t>
      </w:r>
    </w:p>
    <w:p w:rsidR="000B4745" w:rsidRPr="00CF6001" w:rsidRDefault="000B4745" w:rsidP="00CF6001">
      <w:pPr>
        <w:spacing w:after="0" w:line="240" w:lineRule="auto"/>
        <w:ind w:firstLine="709"/>
        <w:rPr>
          <w:sz w:val="24"/>
          <w:szCs w:val="24"/>
        </w:rPr>
      </w:pPr>
    </w:p>
    <w:sectPr w:rsidR="000B4745" w:rsidRPr="00CF6001" w:rsidSect="00CF60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A2"/>
    <w:rsid w:val="00064E01"/>
    <w:rsid w:val="000B4745"/>
    <w:rsid w:val="00CF6001"/>
    <w:rsid w:val="00F6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6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668A2"/>
  </w:style>
  <w:style w:type="character" w:customStyle="1" w:styleId="eop">
    <w:name w:val="eop"/>
    <w:basedOn w:val="a0"/>
    <w:rsid w:val="00F66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6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668A2"/>
  </w:style>
  <w:style w:type="character" w:customStyle="1" w:styleId="eop">
    <w:name w:val="eop"/>
    <w:basedOn w:val="a0"/>
    <w:rsid w:val="00F6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</dc:creator>
  <cp:lastModifiedBy>Светоч</cp:lastModifiedBy>
  <cp:revision>3</cp:revision>
  <dcterms:created xsi:type="dcterms:W3CDTF">2021-03-31T03:08:00Z</dcterms:created>
  <dcterms:modified xsi:type="dcterms:W3CDTF">2021-03-31T03:20:00Z</dcterms:modified>
</cp:coreProperties>
</file>