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E2" w:rsidRDefault="00980EE2" w:rsidP="00980EE2">
      <w:pPr>
        <w:pStyle w:val="Default"/>
      </w:pPr>
    </w:p>
    <w:p w:rsidR="00980EE2" w:rsidRDefault="00980EE2" w:rsidP="00980EE2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Приоритеты взаимодействия ДОУ и родителей.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В основе современной концепции дошкольного воспитания лежит идея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о том, что за воспитание детей несут ответственность родители, а все другие социальные институты призваны помочь, поддержать, направить, дополнить воспитательную деятельность семьи.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0EE2">
        <w:rPr>
          <w:rFonts w:ascii="Times New Roman" w:hAnsi="Times New Roman" w:cs="Times New Roman"/>
          <w:sz w:val="28"/>
          <w:szCs w:val="28"/>
        </w:rPr>
        <w:t xml:space="preserve">Признание приоритета семейного воспитания требует новых отношений семьи и дошкольного учреждения. Новизна этих отношений определяется понятиями </w:t>
      </w:r>
      <w:r w:rsidRPr="00980EE2">
        <w:rPr>
          <w:rFonts w:ascii="Times New Roman" w:hAnsi="Times New Roman" w:cs="Times New Roman"/>
          <w:b/>
          <w:bCs/>
          <w:sz w:val="28"/>
          <w:szCs w:val="28"/>
        </w:rPr>
        <w:t xml:space="preserve">«сотрудничество» </w:t>
      </w:r>
      <w:r w:rsidRPr="00980EE2">
        <w:rPr>
          <w:rFonts w:ascii="Times New Roman" w:hAnsi="Times New Roman" w:cs="Times New Roman"/>
          <w:sz w:val="28"/>
          <w:szCs w:val="28"/>
        </w:rPr>
        <w:t xml:space="preserve">и </w:t>
      </w:r>
      <w:r w:rsidRPr="00980EE2">
        <w:rPr>
          <w:rFonts w:ascii="Times New Roman" w:hAnsi="Times New Roman" w:cs="Times New Roman"/>
          <w:b/>
          <w:bCs/>
          <w:sz w:val="28"/>
          <w:szCs w:val="28"/>
        </w:rPr>
        <w:t>«взаимодействие»</w:t>
      </w:r>
      <w:r w:rsidRPr="00980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Сотрудничество </w:t>
      </w:r>
      <w:r w:rsidRPr="00980EE2">
        <w:rPr>
          <w:rFonts w:ascii="Times New Roman" w:hAnsi="Times New Roman" w:cs="Times New Roman"/>
          <w:sz w:val="28"/>
          <w:szCs w:val="28"/>
        </w:rPr>
        <w:t xml:space="preserve">– это совместная деятельность, в которой никому не принадлежит привилегия указывать, контролировать, оценивать.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</w:t>
      </w:r>
      <w:r w:rsidRPr="00980EE2">
        <w:rPr>
          <w:rFonts w:ascii="Times New Roman" w:hAnsi="Times New Roman" w:cs="Times New Roman"/>
          <w:sz w:val="28"/>
          <w:szCs w:val="28"/>
        </w:rPr>
        <w:t xml:space="preserve">– это способ организации совместной деятельности, которая осуществляется на основании социальной перцепции и с помощью общения.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Главный момент в контексте «семья - 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ребёнка в данной семье.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Семья и ДОУ имеют особые функции и не могут заменить друг друга, поэтому важным условием взаимодействия семьи и ДОУ является установление доверительного делового контакта.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Обращение педагогов к опыту родителей развивает у родителей рефлексию собственных воспитательных приёмов. Открытое посещение родителями группы позволяет им не только наблюдать за своим ребёнком, вникать в образовательную деятельность, но и непосредственно, практически участвовать в ней.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В свою очередь знание педагогами интересов ребёнка, приоритетов семейных ценностей помогает выстроить положительные взаимоотношения ребёнка с группой сверстников и сотрудников детского сада.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80EE2">
        <w:rPr>
          <w:rFonts w:ascii="Times New Roman" w:hAnsi="Times New Roman" w:cs="Times New Roman"/>
          <w:sz w:val="28"/>
          <w:szCs w:val="28"/>
        </w:rPr>
        <w:t xml:space="preserve">В процессе делового сотрудничества педагогов и родителей дети учатся с уважением, любовью и благодарностью смотреть на своих близких, которые много знают, интересно рассказывают, у которых такие золотые руки. </w:t>
      </w:r>
      <w:proofErr w:type="gramEnd"/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980EE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80EE2">
        <w:rPr>
          <w:rFonts w:ascii="Times New Roman" w:hAnsi="Times New Roman" w:cs="Times New Roman"/>
          <w:sz w:val="28"/>
          <w:szCs w:val="28"/>
        </w:rPr>
        <w:t xml:space="preserve"> совместные мероприятия всех участников образовательного процесса: педагогов, родителей и детей повышают компетенции каждого.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В соответствии с комплексно-тематическим принципом построения образовательного процесса ФГОС дошкольного образования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В нашем детском саду родители активно участвуют в совместных с детьми выставках рисунков и поделок по разным темам, появился опыт участия родителей под руководством воспитателей в проведении НОД, ежегодно </w:t>
      </w:r>
      <w:r w:rsidRPr="00980EE2">
        <w:rPr>
          <w:rFonts w:ascii="Times New Roman" w:hAnsi="Times New Roman" w:cs="Times New Roman"/>
          <w:sz w:val="28"/>
          <w:szCs w:val="28"/>
        </w:rPr>
        <w:lastRenderedPageBreak/>
        <w:t xml:space="preserve">привлекаем родителей, в качестве Дедов Морозов, к проведению Новогодних утренников.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Родители могут привлекаться в качестве сопровождения на экскурсии за пределами ДОУ. В этих случаях родители выступают в роли </w:t>
      </w:r>
      <w:r w:rsidRPr="00980EE2">
        <w:rPr>
          <w:rFonts w:ascii="Times New Roman" w:hAnsi="Times New Roman" w:cs="Times New Roman"/>
          <w:b/>
          <w:bCs/>
          <w:sz w:val="28"/>
          <w:szCs w:val="28"/>
        </w:rPr>
        <w:t xml:space="preserve">ассистента </w:t>
      </w:r>
    </w:p>
    <w:p w:rsidR="00980EE2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 xml:space="preserve">педагога. Ассистент - </w:t>
      </w:r>
      <w:r w:rsidRPr="00980EE2">
        <w:rPr>
          <w:rFonts w:ascii="Times New Roman" w:hAnsi="Times New Roman" w:cs="Times New Roman"/>
          <w:i/>
          <w:iCs/>
          <w:sz w:val="28"/>
          <w:szCs w:val="28"/>
        </w:rPr>
        <w:t xml:space="preserve">(от лат. </w:t>
      </w:r>
      <w:proofErr w:type="spellStart"/>
      <w:r w:rsidRPr="00980EE2">
        <w:rPr>
          <w:rFonts w:ascii="Times New Roman" w:hAnsi="Times New Roman" w:cs="Times New Roman"/>
          <w:i/>
          <w:iCs/>
          <w:sz w:val="28"/>
          <w:szCs w:val="28"/>
        </w:rPr>
        <w:t>assistens</w:t>
      </w:r>
      <w:proofErr w:type="spellEnd"/>
      <w:r w:rsidRPr="00980EE2">
        <w:rPr>
          <w:rFonts w:ascii="Times New Roman" w:hAnsi="Times New Roman" w:cs="Times New Roman"/>
          <w:i/>
          <w:iCs/>
          <w:sz w:val="28"/>
          <w:szCs w:val="28"/>
        </w:rPr>
        <w:t xml:space="preserve"> — помогающий), </w:t>
      </w:r>
      <w:r w:rsidRPr="00980EE2">
        <w:rPr>
          <w:rFonts w:ascii="Times New Roman" w:hAnsi="Times New Roman" w:cs="Times New Roman"/>
          <w:sz w:val="28"/>
          <w:szCs w:val="28"/>
        </w:rPr>
        <w:t xml:space="preserve">1) помощник специалиста (Большая советская энциклопедия) </w:t>
      </w:r>
    </w:p>
    <w:p w:rsidR="001A5A5D" w:rsidRPr="00980EE2" w:rsidRDefault="00980EE2" w:rsidP="00980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EE2">
        <w:rPr>
          <w:rFonts w:ascii="Times New Roman" w:hAnsi="Times New Roman" w:cs="Times New Roman"/>
          <w:sz w:val="28"/>
          <w:szCs w:val="28"/>
        </w:rPr>
        <w:t>Преимущества данной формы сотрудничества состоят в том, что родители лучше узнают особенности работы воспитателей, ближе знакомятся со сверстниками своего ребёнка.</w:t>
      </w:r>
    </w:p>
    <w:sectPr w:rsidR="001A5A5D" w:rsidRPr="00980EE2" w:rsidSect="001A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EE2"/>
    <w:rsid w:val="001A5A5D"/>
    <w:rsid w:val="0098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2018-02-25T09:11:00Z</dcterms:created>
  <dcterms:modified xsi:type="dcterms:W3CDTF">2018-02-25T09:13:00Z</dcterms:modified>
</cp:coreProperties>
</file>