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71" w:rsidRPr="00506A0B" w:rsidRDefault="00BA1171" w:rsidP="008F7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A0B">
        <w:rPr>
          <w:rFonts w:ascii="Times New Roman" w:hAnsi="Times New Roman" w:cs="Times New Roman"/>
          <w:b/>
          <w:bCs/>
          <w:sz w:val="28"/>
          <w:szCs w:val="28"/>
        </w:rPr>
        <w:t>Проект «Чистая вода»</w:t>
      </w:r>
    </w:p>
    <w:p w:rsidR="00BA1171" w:rsidRPr="00506A0B" w:rsidRDefault="00BA1171" w:rsidP="008F7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A0B">
        <w:rPr>
          <w:rFonts w:ascii="Times New Roman" w:hAnsi="Times New Roman" w:cs="Times New Roman"/>
          <w:b/>
          <w:bCs/>
          <w:sz w:val="28"/>
          <w:szCs w:val="28"/>
        </w:rPr>
        <w:t>с детьми старшего дошкольного возраста</w:t>
      </w:r>
    </w:p>
    <w:p w:rsidR="00BA1171" w:rsidRPr="00506A0B" w:rsidRDefault="00BA1171" w:rsidP="008F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171" w:rsidRPr="00B920A8" w:rsidRDefault="00BA1171" w:rsidP="00CF00D6">
      <w:pPr>
        <w:spacing w:after="0" w:line="240" w:lineRule="auto"/>
        <w:ind w:left="694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1171" w:rsidRPr="00506A0B" w:rsidRDefault="00BA1171" w:rsidP="00506A0B">
      <w:pPr>
        <w:spacing w:after="0" w:line="240" w:lineRule="auto"/>
        <w:ind w:left="5443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Подготовила: Крбашян А.Ю.</w:t>
      </w:r>
    </w:p>
    <w:p w:rsidR="00BA1171" w:rsidRPr="00506A0B" w:rsidRDefault="00BA1171" w:rsidP="00506A0B">
      <w:pPr>
        <w:spacing w:after="0" w:line="240" w:lineRule="auto"/>
        <w:ind w:left="5443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воспитатель высшей квалификационной категории</w:t>
      </w:r>
    </w:p>
    <w:p w:rsidR="00BA1171" w:rsidRPr="00506A0B" w:rsidRDefault="00BA1171" w:rsidP="00506A0B">
      <w:pPr>
        <w:spacing w:after="0" w:line="240" w:lineRule="auto"/>
        <w:ind w:left="5443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«Детский сад № 138 ОАО «РЖД» г. Пермь</w:t>
      </w:r>
    </w:p>
    <w:p w:rsidR="00BA1171" w:rsidRPr="00506A0B" w:rsidRDefault="00BA1171" w:rsidP="00506A0B">
      <w:pPr>
        <w:spacing w:after="0" w:line="240" w:lineRule="auto"/>
        <w:ind w:left="6946"/>
        <w:rPr>
          <w:rFonts w:ascii="Times New Roman" w:hAnsi="Times New Roman" w:cs="Times New Roman"/>
        </w:rPr>
      </w:pPr>
    </w:p>
    <w:p w:rsidR="00BA1171" w:rsidRPr="00506A0B" w:rsidRDefault="00BA1171" w:rsidP="008F7C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1171" w:rsidRPr="00506A0B" w:rsidRDefault="00BA1171" w:rsidP="008F7C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1171" w:rsidRPr="00506A0B" w:rsidRDefault="00BA1171" w:rsidP="008F7C53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506A0B">
        <w:rPr>
          <w:rFonts w:ascii="Times New Roman" w:hAnsi="Times New Roman" w:cs="Times New Roman"/>
          <w:u w:val="single"/>
        </w:rPr>
        <w:t>Краткая аннотация к проекту: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Идея создания проекта «Чистая вода» была принята в связи с участием всего коллектива детского сада во Всероссийском природоохранном образовательном проекте «Эколята-дошколята».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 Экологический  проект «Чистая вода» может быть апробирован в любом детском саду с детьми старшего дошкольного возраста. Участниками проекта являются дети подготовительной к школе группы, педагоги ДОУ, родители. 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Особое внимание уделяется формированию целостного взгляда на природу и место человека в ней. У детей формируются первые представления о существующих в природе взаимосвязях и на этой основе – начала экологического мировоззрения и культуры, ответственного отношения к окружающей среде, к своему здоровью. Овладение способами практического 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В соответствии с ФГОС проект «Чистая вода» опирается на научные принципы её построения: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 - принцип развивающего образования, целью которого является развитие ребёнка. 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- принцип научности, который предполагает знакомство дошкольников с совокупностью элементарных экологических знаний о воде, ее свойствах, которые служат основой формирования мотивации действий ребёнка, развития познавательного интереса, формирование основ его мировоззрения;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- принцип интеграции областей  в соответствии с возрастными возможностями воспитанников, спецификой и возможностями образовательных областей;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 - построение образовательного процесса на адекватных возрасту формах работы с детьми.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 - принцип регионализма – он проявляется в отборе и изучении объектов живой природы своего края;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 - принцип гуманизации, который способствует формированию у ребёнка представлений о человеке как о части природы, воспитанию уважительного отношения ко всем формам жизни на планете, умение сопереживать, заботиться о живых организмах, умение видеть красоту окружающего мира;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 - принцип прогностичности – воспитание привычки и умения оценивать 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некоторые каждодневные действия по отношению к окружающей среде, сдерживать свои желания, если они могут нанести вред природе.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- решение программных образовательных задач в совместной деятельности взрослых (родителя и/или педагога) и детей.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 </w:t>
      </w:r>
    </w:p>
    <w:p w:rsidR="00BA1171" w:rsidRPr="00506A0B" w:rsidRDefault="00BA1171" w:rsidP="008F7C53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506A0B">
        <w:rPr>
          <w:rFonts w:ascii="Times New Roman" w:hAnsi="Times New Roman" w:cs="Times New Roman"/>
          <w:u w:val="single"/>
        </w:rPr>
        <w:t>Проект «Чистая вода»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  <w:u w:val="single"/>
        </w:rPr>
        <w:t>Вид проекта:</w:t>
      </w:r>
      <w:r w:rsidRPr="00506A0B">
        <w:rPr>
          <w:rFonts w:ascii="Times New Roman" w:hAnsi="Times New Roman" w:cs="Times New Roman"/>
        </w:rPr>
        <w:t> информационно-познавательный для детей 6-7 лет.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  <w:u w:val="single"/>
        </w:rPr>
        <w:t>Продолжительность проекта</w:t>
      </w:r>
      <w:r w:rsidRPr="00506A0B">
        <w:rPr>
          <w:rFonts w:ascii="Times New Roman" w:hAnsi="Times New Roman" w:cs="Times New Roman"/>
        </w:rPr>
        <w:t>: 3 месяца.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  <w:u w:val="single"/>
        </w:rPr>
        <w:t xml:space="preserve"> Участники проекта:</w:t>
      </w:r>
      <w:r w:rsidRPr="00506A0B">
        <w:rPr>
          <w:rFonts w:ascii="Times New Roman" w:hAnsi="Times New Roman" w:cs="Times New Roman"/>
        </w:rPr>
        <w:t> дети подготовительной группы, родители воспитанников, воспитатели, старший воспитатель.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  <w:u w:val="single"/>
        </w:rPr>
        <w:t>Актуальность проблемы:</w:t>
      </w:r>
      <w:r w:rsidRPr="00506A0B">
        <w:t xml:space="preserve"> </w:t>
      </w:r>
      <w:r w:rsidRPr="00506A0B">
        <w:rPr>
          <w:rFonts w:ascii="Times New Roman" w:hAnsi="Times New Roman" w:cs="Times New Roman"/>
        </w:rPr>
        <w:t>В сложных экологических условиях, во время промышленного бума, приведших к расточительному отношению к воде и водным ресурсам особое значение приобретает работа детского сада  по формированию у детей бережного отношения к окружающему миру, особенно к природным ресурсам. Исходя  из  этого,  следует сделать вывод, что бережное отношение к природным ресурсам и к воде нужно воспитывать у детей с малых лет, а именно дошкольного возраста. Ведь именно в старшем дошкольном возрасте у детей очень хорошо развита познавательная активность. Дети старшего дошкольного возраста очень восприимчивы ко всему новому, у них хорошо развита экспериментальная деятельность.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К сожалению, многие родители  не прививают своему ребенку навыка бережного отношения к воде, как к водному ресурсу в быту и на природе.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  <w:u w:val="single"/>
        </w:rPr>
        <w:t>Цель проекта:</w:t>
      </w:r>
      <w:r w:rsidRPr="00506A0B">
        <w:rPr>
          <w:rFonts w:ascii="Times New Roman" w:hAnsi="Times New Roman" w:cs="Times New Roman"/>
        </w:rPr>
        <w:t> создание условий для развития познавательного интереса к проблемам охраны воды на Земле, формирования бережного отношения к водным ресурсам.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06A0B">
        <w:rPr>
          <w:rFonts w:ascii="Times New Roman" w:hAnsi="Times New Roman" w:cs="Times New Roman"/>
          <w:u w:val="single"/>
        </w:rPr>
        <w:t>Задачи проекта</w:t>
      </w:r>
    </w:p>
    <w:p w:rsidR="00BA1171" w:rsidRPr="00506A0B" w:rsidRDefault="00BA1171" w:rsidP="008F7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Формировать у детей представления об источниках пресной воды в природе, факторах (причинах) загрязнения  водных ресурсов на Земле; природоохранных мероприятиях, проводимых человеком.</w:t>
      </w:r>
    </w:p>
    <w:p w:rsidR="00BA1171" w:rsidRPr="00506A0B" w:rsidRDefault="00BA1171" w:rsidP="008F7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Закрепить знания детей о свойствах воды, способах ее применения человеком.</w:t>
      </w:r>
    </w:p>
    <w:p w:rsidR="00BA1171" w:rsidRPr="00506A0B" w:rsidRDefault="00BA1171" w:rsidP="008F7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Способствовать развитию исследовательской, познавательной деятельности: умения проводить простые опыты и эксперименты с водой, очищать воду с помощью самодельного фильтра.</w:t>
      </w:r>
    </w:p>
    <w:p w:rsidR="00BA1171" w:rsidRPr="00506A0B" w:rsidRDefault="00BA1171" w:rsidP="008F7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Способствовать развитию  любознательности, активности, любви к родной природе.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06A0B">
        <w:rPr>
          <w:rFonts w:ascii="Times New Roman" w:hAnsi="Times New Roman" w:cs="Times New Roman"/>
          <w:u w:val="single"/>
        </w:rPr>
        <w:t>Предполагаемый результат</w:t>
      </w:r>
    </w:p>
    <w:p w:rsidR="00BA1171" w:rsidRPr="00506A0B" w:rsidRDefault="00BA1171" w:rsidP="008F7C5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Дети знают и называют свойства воды, способы ее применения человеком в быту, в процессе производства различных товаров.</w:t>
      </w:r>
    </w:p>
    <w:p w:rsidR="00BA1171" w:rsidRPr="00506A0B" w:rsidRDefault="00BA1171" w:rsidP="008F7C5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Дети имеют представления о причинах загрязнения природных водных ресурсов.</w:t>
      </w:r>
    </w:p>
    <w:p w:rsidR="00BA1171" w:rsidRPr="00506A0B" w:rsidRDefault="00BA1171" w:rsidP="008F7C5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Дети имеют представления о различных способах очистки воды.</w:t>
      </w:r>
    </w:p>
    <w:p w:rsidR="00BA1171" w:rsidRPr="00506A0B" w:rsidRDefault="00BA1171" w:rsidP="008F7C53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Дети умеют делать простые фильтры для очистки воды.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06A0B">
        <w:rPr>
          <w:rFonts w:ascii="Times New Roman" w:hAnsi="Times New Roman" w:cs="Times New Roman"/>
          <w:u w:val="single"/>
        </w:rPr>
        <w:t>Сотрудничество с семьёй</w:t>
      </w:r>
    </w:p>
    <w:p w:rsidR="00BA1171" w:rsidRPr="00506A0B" w:rsidRDefault="00BA1171" w:rsidP="008F7C5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Участие родителей в совместной деятельности с детьми по изготовлению и распространению в различных районах города Перми памяток «Берегите водоемы!».</w:t>
      </w:r>
    </w:p>
    <w:p w:rsidR="00BA1171" w:rsidRPr="00506A0B" w:rsidRDefault="00BA1171" w:rsidP="008F7C5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Памятка для родителей «Читаем с детьми о воде».</w:t>
      </w:r>
    </w:p>
    <w:p w:rsidR="00BA1171" w:rsidRPr="00506A0B" w:rsidRDefault="00BA1171" w:rsidP="008F7C5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Участие родителей в мастер-классе «Рисуем экологические знаки».</w:t>
      </w:r>
    </w:p>
    <w:p w:rsidR="00BA1171" w:rsidRPr="00506A0B" w:rsidRDefault="00BA1171" w:rsidP="008F7C5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Консультация: «Учим детей беречь воду»</w:t>
      </w:r>
    </w:p>
    <w:p w:rsidR="00BA1171" w:rsidRPr="00506A0B" w:rsidRDefault="00BA1171" w:rsidP="008F7C5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Помощь родителей в изготовлении лэпбука «Бережем пресную воду».</w:t>
      </w:r>
    </w:p>
    <w:p w:rsidR="00BA1171" w:rsidRPr="00506A0B" w:rsidRDefault="00BA1171" w:rsidP="008F7C5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Консультация с советами для родителей «Как правильно сделать мультимедийную презентацию для публичного выступления ребенка на Ученом совете».</w:t>
      </w:r>
    </w:p>
    <w:p w:rsidR="00BA1171" w:rsidRPr="00506A0B" w:rsidRDefault="00BA1171" w:rsidP="008F7C53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Создание в группе с помощью родителей библиотеки «Вода – источник жизни на Земле» - художественная, справочная литература, энциклопедии.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06A0B">
        <w:rPr>
          <w:rFonts w:ascii="Times New Roman" w:hAnsi="Times New Roman" w:cs="Times New Roman"/>
          <w:u w:val="single"/>
        </w:rPr>
        <w:t>Продукты проектной деятельности.</w:t>
      </w:r>
    </w:p>
    <w:p w:rsidR="00BA1171" w:rsidRPr="00506A0B" w:rsidRDefault="00BA1171" w:rsidP="008F7C53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Лэпбук «Бережем пресную воду».</w:t>
      </w:r>
    </w:p>
    <w:p w:rsidR="00BA1171" w:rsidRPr="00506A0B" w:rsidRDefault="00BA1171" w:rsidP="008F7C53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Участие детей в Ученом совете по экологии по теме: «Вода – источник жизни на Земле».</w:t>
      </w:r>
    </w:p>
    <w:p w:rsidR="00BA1171" w:rsidRPr="00506A0B" w:rsidRDefault="00BA1171" w:rsidP="008F7C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BA1171" w:rsidRPr="00506A0B" w:rsidRDefault="00BA1171" w:rsidP="008F7C5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506A0B">
        <w:rPr>
          <w:rFonts w:ascii="Times New Roman" w:hAnsi="Times New Roman" w:cs="Times New Roman"/>
          <w:u w:val="single"/>
        </w:rPr>
        <w:t>План реализации проекта:</w:t>
      </w:r>
    </w:p>
    <w:tbl>
      <w:tblPr>
        <w:tblW w:w="91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6520"/>
        <w:gridCol w:w="1396"/>
      </w:tblGrid>
      <w:tr w:rsidR="00BA1171" w:rsidRPr="00506A0B">
        <w:tc>
          <w:tcPr>
            <w:tcW w:w="1276" w:type="dxa"/>
          </w:tcPr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 xml:space="preserve">Этап 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6520" w:type="dxa"/>
          </w:tcPr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396" w:type="dxa"/>
          </w:tcPr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Ответ-ственные</w:t>
            </w:r>
          </w:p>
        </w:tc>
      </w:tr>
      <w:tr w:rsidR="00BA1171" w:rsidRPr="00506A0B">
        <w:tc>
          <w:tcPr>
            <w:tcW w:w="1276" w:type="dxa"/>
          </w:tcPr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Подго-товите-льный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(2 недели)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A1171" w:rsidRPr="00506A0B" w:rsidRDefault="00BA1171" w:rsidP="008F7C53">
            <w:pPr>
              <w:numPr>
                <w:ilvl w:val="0"/>
                <w:numId w:val="6"/>
              </w:numPr>
              <w:spacing w:after="0" w:line="240" w:lineRule="auto"/>
              <w:ind w:left="367" w:hanging="283"/>
              <w:jc w:val="both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Определение  вида, направления, темы проекта, его стратегии.</w:t>
            </w:r>
          </w:p>
          <w:p w:rsidR="00BA1171" w:rsidRPr="00506A0B" w:rsidRDefault="00BA1171" w:rsidP="008F7C53">
            <w:pPr>
              <w:numPr>
                <w:ilvl w:val="0"/>
                <w:numId w:val="6"/>
              </w:numPr>
              <w:spacing w:after="0" w:line="240" w:lineRule="auto"/>
              <w:ind w:left="367" w:hanging="283"/>
              <w:jc w:val="both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Изучение методической литературы, передового педагогического опыта по теме: «Экологическое воспитание дошкольников: современные методы и приемы».</w:t>
            </w:r>
          </w:p>
          <w:p w:rsidR="00BA1171" w:rsidRPr="00506A0B" w:rsidRDefault="00BA1171" w:rsidP="008F7C53">
            <w:pPr>
              <w:numPr>
                <w:ilvl w:val="0"/>
                <w:numId w:val="6"/>
              </w:numPr>
              <w:spacing w:after="0" w:line="240" w:lineRule="auto"/>
              <w:ind w:left="367" w:hanging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506A0B">
              <w:rPr>
                <w:rFonts w:ascii="Times New Roman" w:hAnsi="Times New Roman" w:cs="Times New Roman"/>
              </w:rPr>
              <w:t>Изготовление памяток для родителей «Читаем с детьми о воде»</w:t>
            </w:r>
          </w:p>
          <w:p w:rsidR="00BA1171" w:rsidRPr="00506A0B" w:rsidRDefault="00BA1171" w:rsidP="008F7C53">
            <w:pPr>
              <w:numPr>
                <w:ilvl w:val="0"/>
                <w:numId w:val="6"/>
              </w:numPr>
              <w:spacing w:after="0" w:line="240" w:lineRule="auto"/>
              <w:ind w:left="367" w:hanging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506A0B">
              <w:rPr>
                <w:rFonts w:ascii="Times New Roman" w:hAnsi="Times New Roman" w:cs="Times New Roman"/>
              </w:rPr>
              <w:t>Оформление тематического альбома: «Источники пресной воды в природе».</w:t>
            </w:r>
          </w:p>
          <w:p w:rsidR="00BA1171" w:rsidRPr="00506A0B" w:rsidRDefault="00BA1171" w:rsidP="00926007">
            <w:pPr>
              <w:numPr>
                <w:ilvl w:val="0"/>
                <w:numId w:val="6"/>
              </w:numPr>
              <w:spacing w:after="0" w:line="240" w:lineRule="auto"/>
              <w:ind w:left="367" w:hanging="283"/>
              <w:jc w:val="both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Оформление в группе  «Экологического экрана»</w:t>
            </w:r>
          </w:p>
        </w:tc>
        <w:tc>
          <w:tcPr>
            <w:tcW w:w="1396" w:type="dxa"/>
          </w:tcPr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Педагоги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171" w:rsidRPr="00506A0B">
        <w:tc>
          <w:tcPr>
            <w:tcW w:w="1276" w:type="dxa"/>
          </w:tcPr>
          <w:p w:rsidR="00BA1171" w:rsidRPr="00506A0B" w:rsidRDefault="00BA1171" w:rsidP="008F7C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Основ-ной этап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(внед-рен-ческий)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(2,5 месяца)</w:t>
            </w:r>
          </w:p>
        </w:tc>
        <w:tc>
          <w:tcPr>
            <w:tcW w:w="6520" w:type="dxa"/>
          </w:tcPr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Цикл бесед по теме:  «Вода – источник жизни на Земле» - цель: формирование у детей представлений о воде, ее значении в природе, использовании человеком в быту и производстве, об источниках пресной воды в Прикамье, об охране водоемов  Пермского края.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Беседы: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 xml:space="preserve">«Чем отличается вода в морях и океанах от речной, озерной?» 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«Можно ли пить воду из-под крана? Почему?» Цель: уточнить представление детей о возможности употребления водопроводной  воды для питья, учить детей правилу «Пить можно только кипяченую воду!»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 xml:space="preserve">«Экологические правила  поведения на водоемах. Чего делать нельзя?» 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 xml:space="preserve">«Что будет, если на Земле исчезнет вода?» 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Рисование: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9"/>
              </w:numPr>
              <w:tabs>
                <w:tab w:val="left" w:pos="367"/>
              </w:tabs>
              <w:spacing w:after="0"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 xml:space="preserve">«Нужная  вода». Цель: учить детей отображать в рисунке  способы использования человеком воды. 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 xml:space="preserve"> «Круговорот, как я его понимаю». Цель: закреплять знания детей о круговороте воды в природе. Продолжать воспитывать бережное отношение к воде.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Создание панно «Кому нужна вода?»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Рассматривание энциклопедии «Жизнь в пресной воде», «Водоемы».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Составление с детьми кроссвордов, ребусов на тему: «Вода». Цель: закрепление знаний детей о воде, ее свойствах, источниках пресной воды на земле.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Чтение художественной литературы: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Н.А. Рыжова: «История одного пруда», «Как люди речку обидели» Цель: формировать у детей навыки экологического правильного поведения в природе, в частности во время отдыха на реке.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Экологическая сказка «История Капи» (4) Цель: формирование у детей представлений о круговороте воды в природе.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Стихотворения: «Берегите воду», «Трудолюбивая вода», «Родничок» (2)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 xml:space="preserve">Моделирование «Круговорот воды в природе» 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Дидактические  игры: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5"/>
              </w:numPr>
              <w:tabs>
                <w:tab w:val="left" w:pos="367"/>
              </w:tabs>
              <w:spacing w:after="0"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«Хорошо-плохо» Цель: формирование оценочных суждений о деятельности человека в природе.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5"/>
              </w:numPr>
              <w:tabs>
                <w:tab w:val="left" w:pos="367"/>
              </w:tabs>
              <w:spacing w:after="0"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«Где живет вода?»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5"/>
              </w:numPr>
              <w:tabs>
                <w:tab w:val="left" w:pos="367"/>
              </w:tabs>
              <w:spacing w:after="0"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«Береги живое: в городе, водоеме»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5"/>
              </w:numPr>
              <w:tabs>
                <w:tab w:val="left" w:pos="367"/>
              </w:tabs>
              <w:spacing w:after="0" w:line="240" w:lineRule="auto"/>
              <w:ind w:left="600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«Свойства воды»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Использование ИКТ технологий: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Мультимедийная  презентация на тему: «Берегите воду!»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Видеоурок «Зачем нужно беречь воду?» (7)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Мультимедийная презентация по материалам фоторепортажа об очистке воды  в Перми. Цель: познакомить детей с деятельностью компании «Новогор Прикамье» по очистке  воды. (3)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6"/>
              </w:numPr>
              <w:tabs>
                <w:tab w:val="left" w:pos="367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Мультимедийная презентация «Сказка «Жила-была река» (5)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Загадки, приметы  о воде, источниках пресной воды.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Рассматривание тематического альбома «Источники пресной воды»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Чтение произведений Н.А. Рыжовой: «История одного пруда», «Как люди речку обидели» Цель: формировать у детей навыки экологического правильного поведения в природе, в частности во время отдыха на реке.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НОД «Чистая водица всем пригодится» Задачи:  закрепить знания детей о значении и пользе воды в жизни для всего живого, различных способах фильтрации воды и очищения от микробов; дать элементарные представления о том, почему вода иногда нуждается в очистке, учить экономно использовать воду; продолжать развивать у детей навыки проведения лабораторных опытов, умение работать парами; воспитывать бережное отношение к воде.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 xml:space="preserve">Опыты и эксперименты: 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7"/>
              </w:numPr>
              <w:tabs>
                <w:tab w:val="left" w:pos="367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«Вода – растворитель», «Вода  жидкая, может течь», «Вода нужна всем», «Вода– труженица»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7"/>
              </w:numPr>
              <w:tabs>
                <w:tab w:val="left" w:pos="367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«Очистка грязной воды» Цель: развивать умение ставить перед собой цель, планировать свою работу. Развивать логическое мышление путем моделирования проблемных ситуаций (педагогом) и их решения. Создать условия для выявления и проверки различных способов очистки воды. Развивать умение схематично изображать проделанные действия. Воспитывать аккуратность.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17"/>
              </w:numPr>
              <w:tabs>
                <w:tab w:val="left" w:pos="367"/>
              </w:tabs>
              <w:spacing w:after="0" w:line="240" w:lineRule="auto"/>
              <w:ind w:left="600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 xml:space="preserve"> «Какой фильтр лучше?»  Цель: учить детей составлять различные фильтры для очистки воды из подручных материалов (вата, камни, уголь, песок), учить детей работать по готовым схемам-карточкам, учить детей визуально сравнивать воду, полученную  различными способами очистки.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Style w:val="c0"/>
                <w:rFonts w:ascii="Times New Roman" w:hAnsi="Times New Roman" w:cs="Times New Roman"/>
              </w:rPr>
            </w:pPr>
            <w:r w:rsidRPr="00506A0B">
              <w:rPr>
                <w:rStyle w:val="c0"/>
                <w:rFonts w:ascii="Times New Roman" w:hAnsi="Times New Roman" w:cs="Times New Roman"/>
                <w:color w:val="000000"/>
                <w:shd w:val="clear" w:color="auto" w:fill="FFFEFD"/>
              </w:rPr>
              <w:t>Игра «Водяная мельница» (1) Цель: формировать элементарные представления детей об использовании воды и ее силе.</w:t>
            </w:r>
          </w:p>
          <w:p w:rsidR="00BA1171" w:rsidRPr="00506A0B" w:rsidRDefault="00BA1171" w:rsidP="008F7C53">
            <w:pPr>
              <w:pStyle w:val="ListParagraph"/>
              <w:tabs>
                <w:tab w:val="left" w:pos="367"/>
              </w:tabs>
              <w:spacing w:after="0" w:line="240" w:lineRule="auto"/>
              <w:ind w:left="367"/>
              <w:rPr>
                <w:rStyle w:val="c0"/>
                <w:rFonts w:ascii="Times New Roman" w:hAnsi="Times New Roman" w:cs="Times New Roman"/>
              </w:rPr>
            </w:pPr>
            <w:r w:rsidRPr="00506A0B">
              <w:rPr>
                <w:rStyle w:val="c0"/>
                <w:rFonts w:ascii="Times New Roman" w:hAnsi="Times New Roman" w:cs="Times New Roman"/>
                <w:color w:val="000000"/>
                <w:shd w:val="clear" w:color="auto" w:fill="FFFEFD"/>
              </w:rPr>
              <w:t>Воспитывать умение работать в группе, договариваться, учитывать мнение партнера.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Познавательный вечер: «А знаете ли вы…?» Цель: учить детей рассказывать об использовании  воды в своей семье, о расходах ее за месяц, о выполнении различных лабораторных заданий (сколько литров воды необходимо для простых бытовых нужд: мытья рук, чистки зубов, приготовления обеда  и т.д.)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Мастер-класс «Рисуем экологические знаки» - совместная деятельность родителей, детей, педагогов. Цель: содействовать развитию у детей и взрослых потребности соблюдать  экологические правила, развивать творческую активность.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8"/>
              </w:numPr>
              <w:tabs>
                <w:tab w:val="left" w:pos="367"/>
              </w:tabs>
              <w:spacing w:after="0" w:line="240" w:lineRule="auto"/>
              <w:ind w:left="367" w:hanging="283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Изготовление и распространение в различных районах города Перми памяток «Берегите водоемы!» с рисунками детей - совместная деятельность родителей, детей, педагогов. Цель: привлечь внимание родителей и детей к проблемам бережного отношения к воде; распространение информации среди населения города о правилах поведения на водоемах города.</w:t>
            </w:r>
          </w:p>
        </w:tc>
        <w:tc>
          <w:tcPr>
            <w:tcW w:w="1396" w:type="dxa"/>
          </w:tcPr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Педагоги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Родителипедагоги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Родители, педагоги</w:t>
            </w:r>
          </w:p>
        </w:tc>
      </w:tr>
      <w:tr w:rsidR="00BA1171" w:rsidRPr="00506A0B">
        <w:tc>
          <w:tcPr>
            <w:tcW w:w="1276" w:type="dxa"/>
          </w:tcPr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Заклю-читель-ный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(1-2 недели)</w:t>
            </w:r>
          </w:p>
        </w:tc>
        <w:tc>
          <w:tcPr>
            <w:tcW w:w="6520" w:type="dxa"/>
          </w:tcPr>
          <w:p w:rsidR="00BA1171" w:rsidRPr="00506A0B" w:rsidRDefault="00BA1171" w:rsidP="008F7C53">
            <w:pPr>
              <w:pStyle w:val="ListParagraph"/>
              <w:numPr>
                <w:ilvl w:val="0"/>
                <w:numId w:val="7"/>
              </w:numPr>
              <w:tabs>
                <w:tab w:val="left" w:pos="367"/>
              </w:tabs>
              <w:spacing w:after="0" w:line="240" w:lineRule="auto"/>
              <w:ind w:left="317" w:hanging="142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Ученый совет по экологии по теме: «Вода – источник жизни на Земле». Цель: систематизация знаний детей по теме, формирование у детей навыка публичного выступления перед аудиторией.</w:t>
            </w:r>
          </w:p>
          <w:p w:rsidR="00BA1171" w:rsidRPr="00506A0B" w:rsidRDefault="00BA1171" w:rsidP="008F7C53">
            <w:pPr>
              <w:pStyle w:val="ListParagraph"/>
              <w:numPr>
                <w:ilvl w:val="0"/>
                <w:numId w:val="7"/>
              </w:numPr>
              <w:tabs>
                <w:tab w:val="left" w:pos="367"/>
              </w:tabs>
              <w:spacing w:after="0" w:line="240" w:lineRule="auto"/>
              <w:ind w:left="317" w:hanging="142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Оформление с детьми лэпбука «Бережем пресную воду» Цель: систематизация собранной  информации о пресной воде, дидактических игр и заданий для старших дошкольников.</w:t>
            </w:r>
          </w:p>
          <w:p w:rsidR="00BA1171" w:rsidRPr="00506A0B" w:rsidRDefault="00BA1171" w:rsidP="008F7C53">
            <w:pPr>
              <w:numPr>
                <w:ilvl w:val="0"/>
                <w:numId w:val="7"/>
              </w:numPr>
              <w:tabs>
                <w:tab w:val="left" w:pos="367"/>
              </w:tabs>
              <w:spacing w:after="0" w:line="240" w:lineRule="auto"/>
              <w:ind w:left="317" w:hanging="142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Анализ результатов проекта.</w:t>
            </w:r>
          </w:p>
          <w:p w:rsidR="00BA1171" w:rsidRPr="00506A0B" w:rsidRDefault="00BA1171" w:rsidP="008F7C53">
            <w:pPr>
              <w:numPr>
                <w:ilvl w:val="0"/>
                <w:numId w:val="7"/>
              </w:numPr>
              <w:tabs>
                <w:tab w:val="left" w:pos="367"/>
              </w:tabs>
              <w:spacing w:after="0" w:line="240" w:lineRule="auto"/>
              <w:ind w:left="317" w:hanging="142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Публикация материалов проекта.</w:t>
            </w:r>
          </w:p>
        </w:tc>
        <w:tc>
          <w:tcPr>
            <w:tcW w:w="1396" w:type="dxa"/>
          </w:tcPr>
          <w:p w:rsidR="00BA1171" w:rsidRPr="00506A0B" w:rsidRDefault="00BA1171" w:rsidP="008F7C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Педагоги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A0B">
              <w:rPr>
                <w:rFonts w:ascii="Times New Roman" w:hAnsi="Times New Roman" w:cs="Times New Roman"/>
              </w:rPr>
              <w:t>Родители</w:t>
            </w:r>
          </w:p>
          <w:p w:rsidR="00BA1171" w:rsidRPr="00506A0B" w:rsidRDefault="00BA1171" w:rsidP="008F7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1171" w:rsidRPr="00506A0B" w:rsidRDefault="00BA1171" w:rsidP="00CF00D6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:rsidR="00BA1171" w:rsidRPr="00506A0B" w:rsidRDefault="00BA1171" w:rsidP="00CF00D6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:rsidR="00BA1171" w:rsidRPr="00506A0B" w:rsidRDefault="00BA1171" w:rsidP="00CF00D6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506A0B">
        <w:rPr>
          <w:rFonts w:ascii="Times New Roman" w:hAnsi="Times New Roman" w:cs="Times New Roman"/>
          <w:u w:val="single"/>
        </w:rPr>
        <w:t>Список использованных источников информации:</w:t>
      </w:r>
    </w:p>
    <w:p w:rsidR="00BA1171" w:rsidRPr="00506A0B" w:rsidRDefault="00BA1171" w:rsidP="008F7C5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Е.В. Марудова «Ознакомление дошкольников с окружающим миром. Экспериментирование»  С-Пб.: ООО  «Издательство «Детство-Пресс», 2010.</w:t>
      </w:r>
    </w:p>
    <w:p w:rsidR="00BA1171" w:rsidRPr="00506A0B" w:rsidRDefault="00BA1171" w:rsidP="008F7C5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u w:val="single"/>
        </w:rPr>
      </w:pPr>
      <w:hyperlink r:id="rId7" w:history="1">
        <w:r w:rsidRPr="00506A0B">
          <w:rPr>
            <w:rStyle w:val="Hyperlink"/>
            <w:rFonts w:ascii="Times New Roman" w:hAnsi="Times New Roman" w:cs="Times New Roman"/>
            <w:color w:val="auto"/>
            <w:u w:val="none"/>
          </w:rPr>
          <w:t>http://pedsovet.su/stihi/5719_korotkie_pro_vodu</w:t>
        </w:r>
      </w:hyperlink>
    </w:p>
    <w:p w:rsidR="00BA1171" w:rsidRPr="00506A0B" w:rsidRDefault="00BA1171" w:rsidP="008F7C5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hyperlink r:id="rId8" w:history="1">
        <w:r w:rsidRPr="00506A0B">
          <w:rPr>
            <w:rStyle w:val="Hyperlink"/>
            <w:rFonts w:ascii="Times New Roman" w:hAnsi="Times New Roman" w:cs="Times New Roman"/>
            <w:color w:val="auto"/>
            <w:u w:val="none"/>
          </w:rPr>
          <w:t>http://59.ru/text/photoreport/234462667567104.html</w:t>
        </w:r>
      </w:hyperlink>
    </w:p>
    <w:p w:rsidR="00BA1171" w:rsidRPr="00506A0B" w:rsidRDefault="00BA1171" w:rsidP="008F7C5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Учебное пособие «Познавательные сказки для детей 4-7 лет» Методическое пособие /Сост. Л.Н. Вахрушева – М.: ТЦ Сфера, 2015.</w:t>
      </w:r>
    </w:p>
    <w:p w:rsidR="00BA1171" w:rsidRPr="00506A0B" w:rsidRDefault="00BA1171" w:rsidP="008F7C5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hyperlink r:id="rId9" w:history="1">
        <w:r w:rsidRPr="00506A0B">
          <w:rPr>
            <w:rStyle w:val="Hyperlink"/>
            <w:rFonts w:ascii="Times New Roman" w:hAnsi="Times New Roman" w:cs="Times New Roman"/>
            <w:color w:val="auto"/>
            <w:u w:val="none"/>
          </w:rPr>
          <w:t>http://www.myshared.ru/slide/750887/</w:t>
        </w:r>
      </w:hyperlink>
    </w:p>
    <w:p w:rsidR="00BA1171" w:rsidRPr="00506A0B" w:rsidRDefault="00BA1171" w:rsidP="008F7C5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журнал «Справочник старшего воспитателя» № 5 за 2013 год</w:t>
      </w:r>
    </w:p>
    <w:p w:rsidR="00BA1171" w:rsidRPr="00506A0B" w:rsidRDefault="00BA1171" w:rsidP="008F7C53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http://webnachalo.ru/video/FvXrVy3TFU4</w:t>
      </w:r>
    </w:p>
    <w:p w:rsidR="00BA1171" w:rsidRPr="00506A0B" w:rsidRDefault="00BA1171" w:rsidP="008F7C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6A0B">
        <w:rPr>
          <w:rFonts w:ascii="Times New Roman" w:hAnsi="Times New Roman" w:cs="Times New Roman"/>
          <w:b/>
          <w:bCs/>
        </w:rPr>
        <w:t>ПРИЛОЖЕНИЕ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6A0B">
        <w:rPr>
          <w:rFonts w:ascii="Times New Roman" w:hAnsi="Times New Roman" w:cs="Times New Roman"/>
          <w:b/>
          <w:bCs/>
        </w:rPr>
        <w:t>Рассказы – доклады детей на Ученом совете по экологии  по теме: «Вода – источник жизни на Земле» с мультимедийными презентациями.</w:t>
      </w:r>
    </w:p>
    <w:p w:rsidR="00BA1171" w:rsidRPr="00506A0B" w:rsidRDefault="00BA1171" w:rsidP="008F7C5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1171" w:rsidRPr="00506A0B" w:rsidRDefault="00BA1171" w:rsidP="008F7C53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A0B">
        <w:rPr>
          <w:rFonts w:ascii="Times New Roman" w:hAnsi="Times New Roman" w:cs="Times New Roman"/>
          <w:b/>
          <w:bCs/>
          <w:u w:val="single"/>
        </w:rPr>
        <w:t>Презентация: "Значение воды в природе".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Вода - одно из самых главных богатств в мире. Вода необходима всем живым организмам: растениям, животным и человеку. Без воды нет жизни.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Вода занимает ¾ нашей планеты. Большая часть воды на Земле находится в океанах и морях. Морская вода не пригодна для питья, а так же для сельского хозяйства. Пресная вода занимает лишь небольшую часть всей воды на Земле. Основные её запасы находятся в виде снега и льда в Арктике и Антарктиде.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Вода - единственное на Земле вещество, которое может в природе находиться сразу в трёх состояниях: твёрдом, жидком и газообразном. Если наблюдать зимой за водой на реке, то мы увидим там лёд, то есть твёрдую воду. Подо льдом - жидкая вода, а надо льдом - водяной пар, он всегда есть в воздухе.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Значение воды в природе велико. Водоёмы - это хранилища воды, которая необходима всему живому. А для некоторых растений и животных - это единственный дом.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Без воды невозможно существование живой природы в целом. Берегите воду, это источник нашей с вами жизни!</w:t>
      </w:r>
    </w:p>
    <w:p w:rsidR="00BA1171" w:rsidRPr="00506A0B" w:rsidRDefault="00BA1171" w:rsidP="008F7C53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A0B">
        <w:rPr>
          <w:rFonts w:ascii="Times New Roman" w:hAnsi="Times New Roman" w:cs="Times New Roman"/>
          <w:b/>
          <w:bCs/>
          <w:u w:val="single"/>
        </w:rPr>
        <w:t>Презентация: "Вода на пользу человеку".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Вода - самое важное и нужное вещество на планете. Она нужна животным, растениям, людям, ведь все они практически полностью состоят из воды. Вода нам нужна в быту, в промышленности, медицине. 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 xml:space="preserve">В промышленности, на фабриках и заводах ни один процесс не обходиться без участия воды. Это и охлаждение деталей в машиностроении, использование воды при изготовлении лекарств, в производстве хлеба, сахара и многого другого. 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Человек состоит практически на 72 % из воды. Без пищи человек может прожить несколько недель, а без воды – всего 3 дня. Вода присутствует в органах человека, мало того, вода есть даже в костях и эмали зубов!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Вода для нас – источник жизни и от её качества зависит наше здоровье.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Вода выступает средством очистки в организме. Она способствует (помогает) выведению вредных веществ из организма.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Вода предотвращает перегрев организма. Всем известно, что в жаркую погоду нужно много пить, чтобы не обезвоживать свой организм.</w: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6A0B">
        <w:rPr>
          <w:rFonts w:ascii="Times New Roman" w:hAnsi="Times New Roman" w:cs="Times New Roman"/>
        </w:rPr>
        <w:t>Издавна человек использует воду в целях гигиены. Принимая ванну или душ, человек очищает поверхность кожи, делает ее чистой, А холодная вода закаляет нас. Проснувшись утром, мы, прежде всего, умываемся и чистим зубы. Без воды не сваришь обед, не наведешь порядок в доме. Мы используем пресную воду, которой очень мало и поэтому мы должны ее беречь.</w:t>
      </w:r>
    </w:p>
    <w:p w:rsidR="00BA1171" w:rsidRPr="00506A0B" w:rsidRDefault="00BA1171" w:rsidP="0058285F">
      <w:pPr>
        <w:spacing w:after="0" w:line="240" w:lineRule="auto"/>
        <w:ind w:firstLine="567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1pt;margin-top:56.65pt;width:185.75pt;height:56.3pt;z-index:251657216;visibility:visible" stroked="f">
            <v:textbox style="mso-fit-shape-to-text:t">
              <w:txbxContent>
                <w:p w:rsidR="00BA1171" w:rsidRPr="00506A0B" w:rsidRDefault="00BA1171" w:rsidP="005828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6A0B">
                    <w:rPr>
                      <w:rFonts w:ascii="Times New Roman" w:hAnsi="Times New Roman" w:cs="Times New Roman"/>
                    </w:rPr>
                    <w:t>Фото с НОД</w:t>
                  </w:r>
                </w:p>
                <w:p w:rsidR="00BA1171" w:rsidRPr="00506A0B" w:rsidRDefault="00BA1171" w:rsidP="005828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6A0B">
                    <w:rPr>
                      <w:rFonts w:ascii="Times New Roman" w:hAnsi="Times New Roman" w:cs="Times New Roman"/>
                    </w:rPr>
                    <w:t>«Чистая водица всем пригодится»</w:t>
                  </w:r>
                </w:p>
              </w:txbxContent>
            </v:textbox>
          </v:shape>
        </w:pict>
      </w:r>
      <w:r w:rsidRPr="00506A0B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29.5pt;height:174pt;visibility:visible">
            <v:imagedata r:id="rId10" o:title=""/>
          </v:shape>
        </w:pict>
      </w:r>
    </w:p>
    <w:p w:rsidR="00BA1171" w:rsidRPr="00506A0B" w:rsidRDefault="00BA1171" w:rsidP="0058285F">
      <w:pPr>
        <w:spacing w:after="0" w:line="240" w:lineRule="auto"/>
        <w:ind w:firstLine="567"/>
        <w:rPr>
          <w:rFonts w:ascii="Times New Roman" w:hAnsi="Times New Roman" w:cs="Times New Roman"/>
          <w:noProof/>
          <w:lang w:eastAsia="ru-RU"/>
        </w:rPr>
      </w:pPr>
    </w:p>
    <w:p w:rsidR="00BA1171" w:rsidRPr="00506A0B" w:rsidRDefault="00BA1171" w:rsidP="0058285F">
      <w:pPr>
        <w:spacing w:after="0" w:line="240" w:lineRule="auto"/>
        <w:ind w:firstLine="567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pict>
          <v:shape id="Поле 10" o:spid="_x0000_s1027" type="#_x0000_t202" style="position:absolute;left:0;text-align:left;margin-left:252pt;margin-top:33.85pt;width:179.8pt;height:1in;z-index:251658240;visibility:visible;mso-wrap-style:none" stroked="f" strokeweight=".5pt">
            <v:textbox>
              <w:txbxContent>
                <w:p w:rsidR="00BA1171" w:rsidRPr="00506A0B" w:rsidRDefault="00BA1171" w:rsidP="005828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6A0B">
                    <w:rPr>
                      <w:rFonts w:ascii="Times New Roman" w:hAnsi="Times New Roman" w:cs="Times New Roman"/>
                    </w:rPr>
                    <w:t>Фото с Ученого совета</w:t>
                  </w:r>
                </w:p>
                <w:p w:rsidR="00BA1171" w:rsidRPr="00506A0B" w:rsidRDefault="00BA1171" w:rsidP="005828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6A0B">
                    <w:rPr>
                      <w:rFonts w:ascii="Times New Roman" w:hAnsi="Times New Roman" w:cs="Times New Roman"/>
                    </w:rPr>
                    <w:t>«Вода – источник жизни на Земле»</w:t>
                  </w:r>
                </w:p>
              </w:txbxContent>
            </v:textbox>
          </v:shape>
        </w:pict>
      </w:r>
      <w:r w:rsidRPr="00506A0B">
        <w:rPr>
          <w:rFonts w:ascii="Times New Roman" w:hAnsi="Times New Roman" w:cs="Times New Roman"/>
          <w:noProof/>
          <w:lang w:eastAsia="ru-RU"/>
        </w:rPr>
        <w:pict>
          <v:shape id="Рисунок 2" o:spid="_x0000_i1026" type="#_x0000_t75" style="width:3in;height:162pt;visibility:visible">
            <v:imagedata r:id="rId11" o:title=""/>
          </v:shape>
        </w:pict>
      </w:r>
    </w:p>
    <w:p w:rsidR="00BA1171" w:rsidRPr="00506A0B" w:rsidRDefault="00BA1171" w:rsidP="00A40689">
      <w:pPr>
        <w:spacing w:after="0" w:line="240" w:lineRule="auto"/>
        <w:ind w:firstLine="567"/>
        <w:rPr>
          <w:rFonts w:ascii="Times New Roman" w:hAnsi="Times New Roman" w:cs="Times New Roman"/>
          <w:noProof/>
          <w:lang w:eastAsia="ru-RU"/>
        </w:rPr>
      </w:pPr>
      <w:r w:rsidRPr="00506A0B">
        <w:rPr>
          <w:rFonts w:ascii="Times New Roman" w:hAnsi="Times New Roman" w:cs="Times New Roman"/>
          <w:noProof/>
          <w:lang w:eastAsia="ru-RU"/>
        </w:rPr>
        <w:t xml:space="preserve">                         </w:t>
      </w:r>
      <w:r>
        <w:rPr>
          <w:noProof/>
          <w:lang w:eastAsia="ru-RU"/>
        </w:rPr>
        <w:pict>
          <v:shape id="Рисунок 6" o:spid="_x0000_s1028" type="#_x0000_t75" style="position:absolute;left:0;text-align:left;margin-left:-37.1pt;margin-top:12.45pt;width:310.95pt;height:233.25pt;z-index:251655168;visibility:visible;mso-position-horizontal-relative:text;mso-position-vertical-relative:text">
            <v:imagedata r:id="rId12" o:title=""/>
          </v:shape>
        </w:pict>
      </w:r>
      <w:r>
        <w:rPr>
          <w:noProof/>
          <w:lang w:eastAsia="ru-RU"/>
        </w:rPr>
        <w:pict>
          <v:shape id="Рисунок 7" o:spid="_x0000_s1029" type="#_x0000_t75" style="position:absolute;left:0;text-align:left;margin-left:310.9pt;margin-top:-28.85pt;width:157.55pt;height:227.6pt;z-index:251659264;visibility:visible;mso-position-horizontal-relative:text;mso-position-vertical-relative:text">
            <v:imagedata r:id="rId13" o:title="" cropbottom="5147f" cropleft="6582f" cropright="3221f"/>
          </v:shape>
        </w:pict>
      </w: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BA1171" w:rsidRPr="00506A0B" w:rsidRDefault="00BA1171" w:rsidP="008F7C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Рисунок 8" o:spid="_x0000_s1030" type="#_x0000_t75" style="position:absolute;left:0;text-align:left;margin-left:18pt;margin-top:327.4pt;width:363.4pt;height:272.55pt;z-index:251656192;visibility:visible">
            <v:imagedata r:id="rId14" o:title=""/>
          </v:shape>
        </w:pict>
      </w:r>
      <w:r>
        <w:rPr>
          <w:noProof/>
          <w:lang w:eastAsia="ru-RU"/>
        </w:rPr>
        <w:pict>
          <v:shape id="Поле 11" o:spid="_x0000_s1031" type="#_x0000_t202" style="position:absolute;left:0;text-align:left;margin-left:45pt;margin-top:243pt;width:289.9pt;height:91.85pt;z-index:251660288;visibility:visible" stroked="f" strokeweight=".5pt">
            <v:textbox>
              <w:txbxContent>
                <w:p w:rsidR="00BA1171" w:rsidRPr="00926007" w:rsidRDefault="00BA1171" w:rsidP="0092600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2600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Фото лэпбука «Берегите пресную воду»</w:t>
                  </w:r>
                </w:p>
                <w:p w:rsidR="00BA1171" w:rsidRPr="00926007" w:rsidRDefault="00BA1171" w:rsidP="0092600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2600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Фото экологического экрана</w:t>
                  </w:r>
                </w:p>
              </w:txbxContent>
            </v:textbox>
          </v:shape>
        </w:pict>
      </w:r>
      <w:r w:rsidRPr="00506A0B">
        <w:rPr>
          <w:rFonts w:ascii="Times New Roman" w:hAnsi="Times New Roman" w:cs="Times New Roman"/>
          <w:noProof/>
          <w:lang w:eastAsia="ru-RU"/>
        </w:rPr>
        <w:pict>
          <v:shape id="Рисунок 9" o:spid="_x0000_i1027" type="#_x0000_t75" style="width:302.25pt;height:226.5pt;visibility:visible">
            <v:imagedata r:id="rId15" o:title=""/>
          </v:shape>
        </w:pict>
      </w:r>
    </w:p>
    <w:sectPr w:rsidR="00BA1171" w:rsidRPr="00506A0B" w:rsidSect="008858F7">
      <w:footerReference w:type="default" r:id="rId16"/>
      <w:pgSz w:w="11906" w:h="16838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171" w:rsidRDefault="00BA1171" w:rsidP="00D77FE0">
      <w:pPr>
        <w:spacing w:after="0" w:line="240" w:lineRule="auto"/>
      </w:pPr>
      <w:r>
        <w:separator/>
      </w:r>
    </w:p>
  </w:endnote>
  <w:endnote w:type="continuationSeparator" w:id="0">
    <w:p w:rsidR="00BA1171" w:rsidRDefault="00BA1171" w:rsidP="00D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71" w:rsidRDefault="00BA1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171" w:rsidRDefault="00BA1171" w:rsidP="00D77FE0">
      <w:pPr>
        <w:spacing w:after="0" w:line="240" w:lineRule="auto"/>
      </w:pPr>
      <w:r>
        <w:separator/>
      </w:r>
    </w:p>
  </w:footnote>
  <w:footnote w:type="continuationSeparator" w:id="0">
    <w:p w:rsidR="00BA1171" w:rsidRDefault="00BA1171" w:rsidP="00D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CD0"/>
    <w:multiLevelType w:val="hybridMultilevel"/>
    <w:tmpl w:val="079EA2BA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">
    <w:nsid w:val="08380E93"/>
    <w:multiLevelType w:val="hybridMultilevel"/>
    <w:tmpl w:val="02EA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143"/>
    <w:multiLevelType w:val="hybridMultilevel"/>
    <w:tmpl w:val="8C52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5196"/>
    <w:multiLevelType w:val="hybridMultilevel"/>
    <w:tmpl w:val="D45E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2A633E"/>
    <w:multiLevelType w:val="hybridMultilevel"/>
    <w:tmpl w:val="02EA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0C8E"/>
    <w:multiLevelType w:val="hybridMultilevel"/>
    <w:tmpl w:val="02EA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215EC"/>
    <w:multiLevelType w:val="hybridMultilevel"/>
    <w:tmpl w:val="5C34D35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7">
    <w:nsid w:val="2AF66219"/>
    <w:multiLevelType w:val="hybridMultilevel"/>
    <w:tmpl w:val="3278716A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8">
    <w:nsid w:val="2D514734"/>
    <w:multiLevelType w:val="hybridMultilevel"/>
    <w:tmpl w:val="C464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5861719"/>
    <w:multiLevelType w:val="hybridMultilevel"/>
    <w:tmpl w:val="02EA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F7091"/>
    <w:multiLevelType w:val="hybridMultilevel"/>
    <w:tmpl w:val="8876A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CE6616"/>
    <w:multiLevelType w:val="hybridMultilevel"/>
    <w:tmpl w:val="7018B818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2">
    <w:nsid w:val="459A5C7F"/>
    <w:multiLevelType w:val="hybridMultilevel"/>
    <w:tmpl w:val="9C52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5C60216"/>
    <w:multiLevelType w:val="hybridMultilevel"/>
    <w:tmpl w:val="7FCE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05458"/>
    <w:multiLevelType w:val="hybridMultilevel"/>
    <w:tmpl w:val="EA488BC0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5">
    <w:nsid w:val="47FE0E08"/>
    <w:multiLevelType w:val="hybridMultilevel"/>
    <w:tmpl w:val="F830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B885F68"/>
    <w:multiLevelType w:val="hybridMultilevel"/>
    <w:tmpl w:val="D72A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F126A9"/>
    <w:multiLevelType w:val="hybridMultilevel"/>
    <w:tmpl w:val="9636226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8">
    <w:nsid w:val="569B4B94"/>
    <w:multiLevelType w:val="hybridMultilevel"/>
    <w:tmpl w:val="25EC3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57AF6"/>
    <w:multiLevelType w:val="hybridMultilevel"/>
    <w:tmpl w:val="27344BFE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20">
    <w:nsid w:val="72AF65BB"/>
    <w:multiLevelType w:val="hybridMultilevel"/>
    <w:tmpl w:val="02EA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A16DA"/>
    <w:multiLevelType w:val="hybridMultilevel"/>
    <w:tmpl w:val="DFDA740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8"/>
  </w:num>
  <w:num w:numId="5">
    <w:abstractNumId w:val="12"/>
  </w:num>
  <w:num w:numId="6">
    <w:abstractNumId w:val="2"/>
  </w:num>
  <w:num w:numId="7">
    <w:abstractNumId w:val="13"/>
  </w:num>
  <w:num w:numId="8">
    <w:abstractNumId w:val="9"/>
  </w:num>
  <w:num w:numId="9">
    <w:abstractNumId w:val="17"/>
  </w:num>
  <w:num w:numId="10">
    <w:abstractNumId w:val="7"/>
  </w:num>
  <w:num w:numId="11">
    <w:abstractNumId w:val="4"/>
  </w:num>
  <w:num w:numId="12">
    <w:abstractNumId w:val="20"/>
  </w:num>
  <w:num w:numId="13">
    <w:abstractNumId w:val="5"/>
  </w:num>
  <w:num w:numId="14">
    <w:abstractNumId w:val="1"/>
  </w:num>
  <w:num w:numId="15">
    <w:abstractNumId w:val="14"/>
  </w:num>
  <w:num w:numId="16">
    <w:abstractNumId w:val="11"/>
  </w:num>
  <w:num w:numId="17">
    <w:abstractNumId w:val="0"/>
  </w:num>
  <w:num w:numId="18">
    <w:abstractNumId w:val="19"/>
  </w:num>
  <w:num w:numId="19">
    <w:abstractNumId w:val="21"/>
  </w:num>
  <w:num w:numId="20">
    <w:abstractNumId w:val="6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A94"/>
    <w:rsid w:val="00042567"/>
    <w:rsid w:val="000B0539"/>
    <w:rsid w:val="001705B4"/>
    <w:rsid w:val="001C1A10"/>
    <w:rsid w:val="002459AA"/>
    <w:rsid w:val="00306E24"/>
    <w:rsid w:val="0032362A"/>
    <w:rsid w:val="0035230E"/>
    <w:rsid w:val="003A1B89"/>
    <w:rsid w:val="003A2131"/>
    <w:rsid w:val="003C4344"/>
    <w:rsid w:val="003E7507"/>
    <w:rsid w:val="0041393E"/>
    <w:rsid w:val="00444E1E"/>
    <w:rsid w:val="004608B8"/>
    <w:rsid w:val="00484BF4"/>
    <w:rsid w:val="00506A0B"/>
    <w:rsid w:val="005142E3"/>
    <w:rsid w:val="0057590C"/>
    <w:rsid w:val="005800AA"/>
    <w:rsid w:val="0058285F"/>
    <w:rsid w:val="006D3B27"/>
    <w:rsid w:val="006E7B33"/>
    <w:rsid w:val="00701819"/>
    <w:rsid w:val="00744317"/>
    <w:rsid w:val="007474FA"/>
    <w:rsid w:val="00776DD7"/>
    <w:rsid w:val="007D7160"/>
    <w:rsid w:val="00872455"/>
    <w:rsid w:val="008858F7"/>
    <w:rsid w:val="008B3989"/>
    <w:rsid w:val="008F7C53"/>
    <w:rsid w:val="008F7C66"/>
    <w:rsid w:val="00903B39"/>
    <w:rsid w:val="00926007"/>
    <w:rsid w:val="00987CD5"/>
    <w:rsid w:val="009B01E8"/>
    <w:rsid w:val="00A31554"/>
    <w:rsid w:val="00A40689"/>
    <w:rsid w:val="00A45807"/>
    <w:rsid w:val="00A934E4"/>
    <w:rsid w:val="00AB2698"/>
    <w:rsid w:val="00AE11A7"/>
    <w:rsid w:val="00B17A94"/>
    <w:rsid w:val="00B35085"/>
    <w:rsid w:val="00B920A8"/>
    <w:rsid w:val="00BA1171"/>
    <w:rsid w:val="00BB43D7"/>
    <w:rsid w:val="00BD3B58"/>
    <w:rsid w:val="00C55B19"/>
    <w:rsid w:val="00C7768F"/>
    <w:rsid w:val="00C84462"/>
    <w:rsid w:val="00C8559F"/>
    <w:rsid w:val="00C92532"/>
    <w:rsid w:val="00CA418D"/>
    <w:rsid w:val="00CB014F"/>
    <w:rsid w:val="00CE275E"/>
    <w:rsid w:val="00CF00D6"/>
    <w:rsid w:val="00D05ACD"/>
    <w:rsid w:val="00D13060"/>
    <w:rsid w:val="00D52729"/>
    <w:rsid w:val="00D77FE0"/>
    <w:rsid w:val="00DA748F"/>
    <w:rsid w:val="00E36033"/>
    <w:rsid w:val="00E448F9"/>
    <w:rsid w:val="00E50646"/>
    <w:rsid w:val="00E556A9"/>
    <w:rsid w:val="00E964CC"/>
    <w:rsid w:val="00ED3A1E"/>
    <w:rsid w:val="00F608EA"/>
    <w:rsid w:val="00F901D4"/>
    <w:rsid w:val="00FF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F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7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7FE0"/>
  </w:style>
  <w:style w:type="paragraph" w:styleId="Footer">
    <w:name w:val="footer"/>
    <w:basedOn w:val="Normal"/>
    <w:link w:val="FooterChar"/>
    <w:uiPriority w:val="99"/>
    <w:rsid w:val="00D77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7FE0"/>
  </w:style>
  <w:style w:type="paragraph" w:styleId="ListParagraph">
    <w:name w:val="List Paragraph"/>
    <w:basedOn w:val="Normal"/>
    <w:uiPriority w:val="99"/>
    <w:qFormat/>
    <w:rsid w:val="00D77FE0"/>
    <w:pPr>
      <w:ind w:left="720"/>
    </w:pPr>
  </w:style>
  <w:style w:type="paragraph" w:customStyle="1" w:styleId="c1">
    <w:name w:val="c1"/>
    <w:basedOn w:val="Normal"/>
    <w:uiPriority w:val="99"/>
    <w:rsid w:val="001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1705B4"/>
  </w:style>
  <w:style w:type="character" w:styleId="Hyperlink">
    <w:name w:val="Hyperlink"/>
    <w:basedOn w:val="DefaultParagraphFont"/>
    <w:uiPriority w:val="99"/>
    <w:rsid w:val="00DA74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9.ru/text/photoreport/234462667567104.htm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dsovet.su/stihi/5719_korotkie_pro_vod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750887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564</TotalTime>
  <Pages>7</Pages>
  <Words>2152</Words>
  <Characters>12268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Лыкова</dc:creator>
  <cp:keywords/>
  <dc:description/>
  <cp:lastModifiedBy>user</cp:lastModifiedBy>
  <cp:revision>22</cp:revision>
  <dcterms:created xsi:type="dcterms:W3CDTF">2017-03-08T13:55:00Z</dcterms:created>
  <dcterms:modified xsi:type="dcterms:W3CDTF">2017-09-28T18:11:00Z</dcterms:modified>
</cp:coreProperties>
</file>