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16" w:rsidRPr="006D2CC9" w:rsidRDefault="00F22116" w:rsidP="00DC706B">
      <w:pPr>
        <w:pStyle w:val="a4"/>
        <w:ind w:left="202"/>
        <w:jc w:val="right"/>
        <w:rPr>
          <w:szCs w:val="28"/>
        </w:rPr>
      </w:pPr>
      <w:r w:rsidRPr="006D2CC9">
        <w:rPr>
          <w:szCs w:val="28"/>
        </w:rPr>
        <w:t>«Ознакомление дошкольников с миром природы»</w:t>
      </w:r>
    </w:p>
    <w:p w:rsidR="00DC706B" w:rsidRPr="006D2CC9" w:rsidRDefault="003660EF" w:rsidP="006D2CC9">
      <w:pPr>
        <w:pStyle w:val="a4"/>
        <w:ind w:left="202"/>
        <w:jc w:val="right"/>
        <w:rPr>
          <w:szCs w:val="28"/>
        </w:rPr>
      </w:pPr>
      <w:r w:rsidRPr="006D2CC9">
        <w:rPr>
          <w:szCs w:val="28"/>
        </w:rPr>
        <w:t>Соловьева Татьяна Семеновна</w:t>
      </w:r>
    </w:p>
    <w:p w:rsidR="00DC706B" w:rsidRPr="006D2CC9" w:rsidRDefault="00DC706B" w:rsidP="00DC706B">
      <w:pPr>
        <w:pStyle w:val="a4"/>
        <w:jc w:val="right"/>
        <w:rPr>
          <w:szCs w:val="28"/>
        </w:rPr>
      </w:pPr>
      <w:r w:rsidRPr="006D2CC9">
        <w:rPr>
          <w:szCs w:val="28"/>
        </w:rPr>
        <w:t>МБДОУ «Детский сад №28 «Рябинка»</w:t>
      </w:r>
    </w:p>
    <w:p w:rsidR="00DC706B" w:rsidRPr="006D2CC9" w:rsidRDefault="00DC706B" w:rsidP="00DC706B">
      <w:pPr>
        <w:pStyle w:val="a4"/>
        <w:jc w:val="right"/>
        <w:rPr>
          <w:szCs w:val="28"/>
        </w:rPr>
      </w:pPr>
      <w:r w:rsidRPr="006D2CC9">
        <w:rPr>
          <w:szCs w:val="28"/>
        </w:rPr>
        <w:t xml:space="preserve">РТ </w:t>
      </w:r>
      <w:proofErr w:type="spellStart"/>
      <w:r w:rsidRPr="006D2CC9">
        <w:rPr>
          <w:szCs w:val="28"/>
        </w:rPr>
        <w:t>Зеленодольский</w:t>
      </w:r>
      <w:proofErr w:type="spellEnd"/>
      <w:r w:rsidRPr="006D2CC9">
        <w:rPr>
          <w:szCs w:val="28"/>
        </w:rPr>
        <w:t xml:space="preserve"> район с. Большие Ключи</w:t>
      </w:r>
    </w:p>
    <w:p w:rsidR="00DC706B" w:rsidRPr="006D2CC9" w:rsidRDefault="006D2CC9" w:rsidP="006D2CC9">
      <w:pPr>
        <w:shd w:val="clear" w:color="auto" w:fill="FFFFFF"/>
        <w:tabs>
          <w:tab w:val="left" w:pos="5998"/>
        </w:tabs>
        <w:spacing w:after="0" w:line="360" w:lineRule="auto"/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6D2CC9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6D2C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2CC9">
        <w:rPr>
          <w:rFonts w:ascii="Times New Roman" w:hAnsi="Times New Roman" w:cs="Times New Roman"/>
          <w:b/>
          <w:sz w:val="28"/>
          <w:szCs w:val="28"/>
        </w:rPr>
        <w:t xml:space="preserve"> кв. категории</w:t>
      </w:r>
    </w:p>
    <w:p w:rsidR="006E0D07" w:rsidRPr="006D2CC9" w:rsidRDefault="006E0D07" w:rsidP="003409D8">
      <w:pPr>
        <w:shd w:val="clear" w:color="auto" w:fill="FFFFFF"/>
        <w:tabs>
          <w:tab w:val="left" w:pos="5998"/>
        </w:tabs>
        <w:spacing w:after="0" w:line="360" w:lineRule="auto"/>
        <w:ind w:right="850"/>
        <w:jc w:val="right"/>
        <w:rPr>
          <w:rFonts w:ascii="Calibri" w:eastAsia="Times New Roman" w:hAnsi="Calibri" w:cs="Times New Roman"/>
          <w:sz w:val="24"/>
          <w:szCs w:val="24"/>
        </w:rPr>
      </w:pPr>
      <w:r w:rsidRPr="006D2CC9">
        <w:rPr>
          <w:rFonts w:ascii="Times New Roman" w:eastAsia="Times New Roman" w:hAnsi="Times New Roman" w:cs="Times New Roman"/>
          <w:sz w:val="24"/>
          <w:szCs w:val="24"/>
        </w:rPr>
        <w:t>Сказка неотделима от красоты... Благодаря сказке ребенок познает мир не только умом, но и сердцем. И не только познает, но откликается на события и явления окружающего мира, выражает свое отношение к добру и злу.</w:t>
      </w:r>
    </w:p>
    <w:p w:rsidR="006E0D07" w:rsidRPr="006D2CC9" w:rsidRDefault="006E0D07" w:rsidP="003409D8">
      <w:pPr>
        <w:shd w:val="clear" w:color="auto" w:fill="FFFFFF"/>
        <w:spacing w:after="0"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2CC9">
        <w:rPr>
          <w:rFonts w:ascii="Times New Roman" w:eastAsia="Times New Roman" w:hAnsi="Times New Roman" w:cs="Times New Roman"/>
          <w:sz w:val="24"/>
          <w:szCs w:val="24"/>
        </w:rPr>
        <w:t>(В.А. Сухомлинский)</w:t>
      </w:r>
    </w:p>
    <w:p w:rsidR="006E0D07" w:rsidRPr="006D2CC9" w:rsidRDefault="006E0D07" w:rsidP="006E0D07">
      <w:pPr>
        <w:shd w:val="clear" w:color="auto" w:fill="FFFFFF"/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31F4" w:rsidRPr="006D2CC9" w:rsidRDefault="004E31F4" w:rsidP="004E31F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C9">
        <w:rPr>
          <w:rFonts w:ascii="Times New Roman" w:eastAsia="Times New Roman" w:hAnsi="Times New Roman" w:cs="Times New Roman"/>
          <w:sz w:val="24"/>
          <w:szCs w:val="24"/>
        </w:rPr>
        <w:t xml:space="preserve">Мир природы удивителен и прекрасен. Однако далеко не все способны видеть эту красоту, многообразие цвета, форм, разнообразие оттенков красок неба, воды, листьев ... </w:t>
      </w:r>
      <w:proofErr w:type="gramStart"/>
      <w:r w:rsidRPr="006D2CC9">
        <w:rPr>
          <w:rFonts w:ascii="Times New Roman" w:eastAsia="Times New Roman" w:hAnsi="Times New Roman" w:cs="Times New Roman"/>
          <w:sz w:val="24"/>
          <w:szCs w:val="24"/>
        </w:rPr>
        <w:t>Умение «смотреть» и «видеть», «слушать» и «слышать» не развивается само собой, не дается от рождения в готовом виде, а воспитывается.</w:t>
      </w:r>
      <w:proofErr w:type="gramEnd"/>
    </w:p>
    <w:p w:rsidR="004E31F4" w:rsidRPr="006D2CC9" w:rsidRDefault="004E31F4" w:rsidP="004E31F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C9">
        <w:rPr>
          <w:rFonts w:ascii="Times New Roman" w:eastAsia="Times New Roman" w:hAnsi="Times New Roman" w:cs="Times New Roman"/>
          <w:sz w:val="24"/>
          <w:szCs w:val="24"/>
        </w:rPr>
        <w:t xml:space="preserve"> Природа повседневно воздействует на ребенка. Но малыш многого не замечает, порой его восприятие бывает очень поверхностным. И все же здесь, в царстве природы, он первооткрыватель, исследователь, а порой и неудачник. Не сразу удается перейти через канавку, перешагнуть через ручеек, так как нет опыта. И не от рождения мы знаем, что крапива «кусается», а репейник «пристает»... Взрослые ведут ребенка по пути познания мира во всем его разнообразии и осознания себя в этом мире. Вот тут – то нам на помощь и приходит детский фольклор.</w:t>
      </w:r>
    </w:p>
    <w:p w:rsidR="004E31F4" w:rsidRPr="006D2CC9" w:rsidRDefault="004E31F4" w:rsidP="004E31F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2CC9"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существует немало литературы в помощь изучению экологии. Сюда можно отнести любую детскую книжку, где в занимательной форме описана жизнь каких-либо животных, растений, явлений природы.</w:t>
      </w:r>
    </w:p>
    <w:p w:rsidR="004E31F4" w:rsidRPr="006D2CC9" w:rsidRDefault="004E31F4" w:rsidP="004E31F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2CC9">
        <w:rPr>
          <w:rFonts w:ascii="Times New Roman" w:eastAsia="Times New Roman" w:hAnsi="Times New Roman" w:cs="Times New Roman"/>
          <w:sz w:val="24"/>
          <w:szCs w:val="24"/>
        </w:rPr>
        <w:t xml:space="preserve"> Хорошим материалом в этом плане является сказка. И действительно, сказка не только развлекает, она ненавязчиво воспитывает, знакомит вас с окружающим миром, добром и злом. Она – универсальный учитель. Главное в любой сказке – это мораль, сказка учит нравственности, доброте.</w:t>
      </w:r>
    </w:p>
    <w:p w:rsidR="004E31F4" w:rsidRPr="006D2CC9" w:rsidRDefault="004E31F4" w:rsidP="004E31F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2CC9">
        <w:rPr>
          <w:rFonts w:ascii="Times New Roman" w:eastAsia="Times New Roman" w:hAnsi="Times New Roman" w:cs="Times New Roman"/>
          <w:sz w:val="24"/>
          <w:szCs w:val="24"/>
        </w:rPr>
        <w:t xml:space="preserve"> Сказки бывают разные: волшебные, бытовые, добрые, о животных, растениях, неживой природе и предметах, а также экологические сказки.</w:t>
      </w:r>
    </w:p>
    <w:p w:rsidR="004E31F4" w:rsidRPr="006D2CC9" w:rsidRDefault="004E31F4" w:rsidP="004E31F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2CC9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Экологические сказки несут «</w:t>
      </w:r>
      <w:r w:rsidRPr="006D2CC9">
        <w:rPr>
          <w:rFonts w:ascii="Times New Roman" w:eastAsia="Times New Roman" w:hAnsi="Times New Roman" w:cs="Times New Roman"/>
          <w:i/>
          <w:iCs/>
          <w:sz w:val="24"/>
          <w:szCs w:val="24"/>
        </w:rPr>
        <w:t>экологическую</w:t>
      </w:r>
      <w:r w:rsidRPr="006D2CC9">
        <w:rPr>
          <w:rFonts w:ascii="Times New Roman" w:eastAsia="Times New Roman" w:hAnsi="Times New Roman" w:cs="Times New Roman"/>
          <w:sz w:val="24"/>
          <w:szCs w:val="24"/>
        </w:rPr>
        <w:t xml:space="preserve"> информацию», т.е. дают знания о природе, о повадках животных, о взаимоотношении людей с животным и растительным миром. Они в доступной форме объясняют суть экологических проблем, причины их появления, помогают расширять экологический кругозор, осмыслить окружающий мир и изменения взаимоотношений людей со средой обитания. Помогают открыть способность души человека </w:t>
      </w:r>
      <w:r w:rsidRPr="006D2CC9">
        <w:rPr>
          <w:rFonts w:ascii="Times New Roman" w:eastAsia="Times New Roman" w:hAnsi="Times New Roman" w:cs="Times New Roman"/>
          <w:sz w:val="24"/>
          <w:szCs w:val="24"/>
        </w:rPr>
        <w:lastRenderedPageBreak/>
        <w:t>тонко чувствовать окружающий мир. Они нацелены на формирование у человека бережного отношения к природе.</w:t>
      </w:r>
    </w:p>
    <w:p w:rsidR="004E31F4" w:rsidRPr="006D2CC9" w:rsidRDefault="004E31F4" w:rsidP="004E31F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2CC9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Экологические сказки учат познавать окружающий мир, воспитывать чувство причастности к благополучию в природе, думать о последствиях своих поступков по отношению к окружающему миру, об ответственности за сохранение ее богатства и красоты. </w:t>
      </w:r>
    </w:p>
    <w:p w:rsidR="004E31F4" w:rsidRPr="006D2CC9" w:rsidRDefault="004E31F4" w:rsidP="004E31F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C9">
        <w:rPr>
          <w:rFonts w:ascii="Times New Roman" w:eastAsia="Times New Roman" w:hAnsi="Times New Roman" w:cs="Times New Roman"/>
          <w:sz w:val="24"/>
          <w:szCs w:val="24"/>
        </w:rPr>
        <w:t>Экологические сказки не должны нарушать некоторые условия:</w:t>
      </w:r>
    </w:p>
    <w:p w:rsidR="004E31F4" w:rsidRPr="006D2CC9" w:rsidRDefault="004E31F4" w:rsidP="004E31F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C9">
        <w:rPr>
          <w:rFonts w:ascii="Times New Roman" w:eastAsia="Times New Roman" w:hAnsi="Times New Roman" w:cs="Times New Roman"/>
          <w:sz w:val="24"/>
          <w:szCs w:val="24"/>
        </w:rPr>
        <w:t>а) по ходу повествования не должны нарушаться экологические правила (съесть Волк может Бабушку и Красную Шапочку, но пить не никогда будет чай с вареньем);</w:t>
      </w:r>
    </w:p>
    <w:p w:rsidR="004E31F4" w:rsidRPr="006D2CC9" w:rsidRDefault="004E31F4" w:rsidP="004E31F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C9">
        <w:rPr>
          <w:rFonts w:ascii="Times New Roman" w:eastAsia="Times New Roman" w:hAnsi="Times New Roman" w:cs="Times New Roman"/>
          <w:sz w:val="24"/>
          <w:szCs w:val="24"/>
        </w:rPr>
        <w:t xml:space="preserve">б) действия, свойства сказочного персонажа не должны искажаться (персонажа приодеть можно по-разному - на Пчелу можно надеть и шапочку и штанишки, и что угодно, но конечностей у нее должно быть шесть; </w:t>
      </w:r>
    </w:p>
    <w:p w:rsidR="004E31F4" w:rsidRPr="006D2CC9" w:rsidRDefault="004E31F4" w:rsidP="004E31F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C9">
        <w:rPr>
          <w:rFonts w:ascii="Times New Roman" w:eastAsia="Times New Roman" w:hAnsi="Times New Roman" w:cs="Times New Roman"/>
          <w:sz w:val="24"/>
          <w:szCs w:val="24"/>
        </w:rPr>
        <w:t>в) дать достаточно точную научную информацию. В противном случае, такие сказки выполняют лишь развлекательную функцию и направлены, главным образом, на то, чтобы удивлять и смешить детей.</w:t>
      </w:r>
    </w:p>
    <w:p w:rsidR="003C6C60" w:rsidRPr="006D2CC9" w:rsidRDefault="004E31F4" w:rsidP="00DD31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C9">
        <w:rPr>
          <w:sz w:val="24"/>
          <w:szCs w:val="24"/>
        </w:rPr>
        <w:t xml:space="preserve">       </w:t>
      </w:r>
      <w:r w:rsidR="003C6C60" w:rsidRPr="006D2CC9">
        <w:rPr>
          <w:rFonts w:ascii="Times New Roman" w:eastAsia="Times New Roman" w:hAnsi="Times New Roman" w:cs="Times New Roman"/>
          <w:sz w:val="24"/>
          <w:szCs w:val="24"/>
        </w:rPr>
        <w:t>В экологических сказках ненавязчиво, в форме игры даются необходимые детям знания. Краткость, простота сюжета, необходимые знания и в конце сказки – вывод, а иногда – вопрос для поддержания диалога с маленькими слушателями – такова схема построения  экологических сказок. Не всегда есть возможность понаблюдать с дошкольниками за жизнью диких животных или отправиться в путешествие, увидеть своими глазами рассвет или подводное царство. А экологическая сказка даёт такую возможность благодаря хорошо развитому у детей дошкольного возраста воображению. Также через сказки удается привить не только любовь к природе, но и осознание необходимости ее охраны.</w:t>
      </w:r>
    </w:p>
    <w:p w:rsidR="002F5FA5" w:rsidRPr="006D2CC9" w:rsidRDefault="00582E05" w:rsidP="00E74A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F5FA5" w:rsidRPr="006D2CC9">
        <w:rPr>
          <w:rFonts w:ascii="Times New Roman" w:eastAsia="Times New Roman" w:hAnsi="Times New Roman" w:cs="Times New Roman"/>
          <w:sz w:val="24"/>
          <w:szCs w:val="24"/>
        </w:rPr>
        <w:t>Экологическая сказка воздействует не только на сознание, но и на чувства ребенка. Она позволяет ре</w:t>
      </w:r>
      <w:r w:rsidR="00E62FE2" w:rsidRPr="006D2CC9">
        <w:rPr>
          <w:rFonts w:ascii="Times New Roman" w:eastAsia="Times New Roman" w:hAnsi="Times New Roman" w:cs="Times New Roman"/>
          <w:sz w:val="24"/>
          <w:szCs w:val="24"/>
        </w:rPr>
        <w:t>бенку более глубоко пережить те или иные</w:t>
      </w:r>
      <w:r w:rsidR="002F5FA5" w:rsidRPr="006D2CC9">
        <w:rPr>
          <w:rFonts w:ascii="Times New Roman" w:eastAsia="Times New Roman" w:hAnsi="Times New Roman" w:cs="Times New Roman"/>
          <w:sz w:val="24"/>
          <w:szCs w:val="24"/>
        </w:rPr>
        <w:t xml:space="preserve"> явления в природе, учит детей научному видению природы.</w:t>
      </w:r>
    </w:p>
    <w:p w:rsidR="004E31F4" w:rsidRPr="006D2CC9" w:rsidRDefault="004E31F4" w:rsidP="004E3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C9">
        <w:rPr>
          <w:rFonts w:ascii="Times New Roman" w:eastAsia="Times New Roman" w:hAnsi="Times New Roman" w:cs="Times New Roman"/>
          <w:sz w:val="24"/>
          <w:szCs w:val="24"/>
        </w:rPr>
        <w:t>      </w:t>
      </w:r>
      <w:r w:rsidR="002F5FA5" w:rsidRPr="006D2CC9">
        <w:rPr>
          <w:rFonts w:ascii="Times New Roman" w:eastAsia="Times New Roman" w:hAnsi="Times New Roman" w:cs="Times New Roman"/>
          <w:sz w:val="24"/>
          <w:szCs w:val="24"/>
        </w:rPr>
        <w:t>Будущее человечества зависит от уровня экологической культуры каждого человека. Поэтому уместность использования сказок в воспитании ребенка не вызывает сомнений, поскольку любовь к ним проявляется  у  человека в раннем детстве и сохраняется порой всю жизнь. Придумывая свои собств</w:t>
      </w:r>
      <w:r w:rsidR="00920B3F" w:rsidRPr="006D2CC9">
        <w:rPr>
          <w:rFonts w:ascii="Times New Roman" w:eastAsia="Times New Roman" w:hAnsi="Times New Roman" w:cs="Times New Roman"/>
          <w:sz w:val="24"/>
          <w:szCs w:val="24"/>
        </w:rPr>
        <w:t>енные экологические сказки,</w:t>
      </w:r>
      <w:r w:rsidR="002F5FA5" w:rsidRPr="006D2CC9">
        <w:rPr>
          <w:rFonts w:ascii="Times New Roman" w:eastAsia="Times New Roman" w:hAnsi="Times New Roman" w:cs="Times New Roman"/>
          <w:sz w:val="24"/>
          <w:szCs w:val="24"/>
        </w:rPr>
        <w:t xml:space="preserve"> дети  упражняют свою способность к экологическому мышлению, уясняют для себя природные связи человека с окружающей средой.</w:t>
      </w:r>
    </w:p>
    <w:p w:rsidR="002F5FA5" w:rsidRPr="006D2CC9" w:rsidRDefault="002F5FA5" w:rsidP="004E3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C9">
        <w:rPr>
          <w:rFonts w:ascii="Times New Roman" w:eastAsia="Times New Roman" w:hAnsi="Times New Roman" w:cs="Times New Roman"/>
          <w:sz w:val="24"/>
          <w:szCs w:val="24"/>
        </w:rPr>
        <w:t>Ребятам, наверняка, понадобится помощь взрослых. Поэтому</w:t>
      </w:r>
      <w:r w:rsidR="00920B3F" w:rsidRPr="006D2CC9">
        <w:rPr>
          <w:rFonts w:ascii="Times New Roman" w:eastAsia="Times New Roman" w:hAnsi="Times New Roman" w:cs="Times New Roman"/>
          <w:sz w:val="24"/>
          <w:szCs w:val="24"/>
        </w:rPr>
        <w:t xml:space="preserve"> взрослые могут принимать</w:t>
      </w:r>
      <w:r w:rsidRPr="006D2CC9">
        <w:rPr>
          <w:rFonts w:ascii="Times New Roman" w:eastAsia="Times New Roman" w:hAnsi="Times New Roman" w:cs="Times New Roman"/>
          <w:sz w:val="24"/>
          <w:szCs w:val="24"/>
        </w:rPr>
        <w:t xml:space="preserve"> активное участие</w:t>
      </w:r>
      <w:r w:rsidR="00920B3F" w:rsidRPr="006D2CC9">
        <w:rPr>
          <w:rFonts w:ascii="Times New Roman" w:eastAsia="Times New Roman" w:hAnsi="Times New Roman" w:cs="Times New Roman"/>
          <w:sz w:val="24"/>
          <w:szCs w:val="24"/>
        </w:rPr>
        <w:t xml:space="preserve"> в сочинении сказок, направлять ход мыслей</w:t>
      </w:r>
      <w:r w:rsidRPr="006D2CC9">
        <w:rPr>
          <w:rFonts w:ascii="Times New Roman" w:eastAsia="Times New Roman" w:hAnsi="Times New Roman" w:cs="Times New Roman"/>
          <w:sz w:val="24"/>
          <w:szCs w:val="24"/>
        </w:rPr>
        <w:t xml:space="preserve"> детей. </w:t>
      </w:r>
    </w:p>
    <w:p w:rsidR="002F5FA5" w:rsidRPr="006D2CC9" w:rsidRDefault="004E31F4" w:rsidP="00DD31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C9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</w:t>
      </w:r>
      <w:r w:rsidR="002F5FA5" w:rsidRPr="006D2CC9">
        <w:rPr>
          <w:rFonts w:ascii="Times New Roman" w:eastAsia="Times New Roman" w:hAnsi="Times New Roman" w:cs="Times New Roman"/>
          <w:sz w:val="24"/>
          <w:szCs w:val="24"/>
        </w:rPr>
        <w:t>Придумывая сказки, дети часто выбирают в качестве главных героев экзотических животных, но  героями могут стать обычные червяки или скворцы, лужа или одуванчик. Главное, чтобы ребенок изменил отношение к окружающему миру, посмотрел на него новым взглядом, почувствовал   свою связь с ним.</w:t>
      </w:r>
    </w:p>
    <w:p w:rsidR="00920B3F" w:rsidRPr="006D2CC9" w:rsidRDefault="004E31F4" w:rsidP="00DD31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F5FA5" w:rsidRPr="006D2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19F" w:rsidRPr="006D2CC9">
        <w:rPr>
          <w:rFonts w:ascii="Times New Roman" w:eastAsia="Times New Roman" w:hAnsi="Times New Roman" w:cs="Times New Roman"/>
          <w:sz w:val="24"/>
          <w:szCs w:val="24"/>
        </w:rPr>
        <w:t>Использовать сказки можно в работе с детьми разного возраста.</w:t>
      </w:r>
      <w:r w:rsidRPr="006D2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B3F" w:rsidRPr="006D2CC9">
        <w:rPr>
          <w:rFonts w:ascii="Times New Roman" w:eastAsia="Times New Roman" w:hAnsi="Times New Roman" w:cs="Times New Roman"/>
          <w:sz w:val="24"/>
          <w:szCs w:val="24"/>
        </w:rPr>
        <w:t>Чтение экологической сказки может быть отдельной формой в работе по экологическому воспитанию детей и может входить в другие: эколо</w:t>
      </w:r>
      <w:r w:rsidR="00914588" w:rsidRPr="006D2CC9">
        <w:rPr>
          <w:rFonts w:ascii="Times New Roman" w:eastAsia="Times New Roman" w:hAnsi="Times New Roman" w:cs="Times New Roman"/>
          <w:sz w:val="24"/>
          <w:szCs w:val="24"/>
        </w:rPr>
        <w:t>гические занятия, опытно-экспери</w:t>
      </w:r>
      <w:r w:rsidR="00920B3F" w:rsidRPr="006D2CC9">
        <w:rPr>
          <w:rFonts w:ascii="Times New Roman" w:eastAsia="Times New Roman" w:hAnsi="Times New Roman" w:cs="Times New Roman"/>
          <w:sz w:val="24"/>
          <w:szCs w:val="24"/>
        </w:rPr>
        <w:t>ментальную деятельность, беседы, наблюдения, театрализованную деятельность, экскурсии, различные экологические мероприятия, праздники</w:t>
      </w:r>
      <w:r w:rsidR="00DD319F" w:rsidRPr="006D2CC9">
        <w:rPr>
          <w:rFonts w:ascii="Times New Roman" w:eastAsia="Times New Roman" w:hAnsi="Times New Roman" w:cs="Times New Roman"/>
          <w:sz w:val="24"/>
          <w:szCs w:val="24"/>
        </w:rPr>
        <w:t>, игры.</w:t>
      </w:r>
    </w:p>
    <w:p w:rsidR="00DD319F" w:rsidRPr="006D2CC9" w:rsidRDefault="00920B3F" w:rsidP="00DD31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C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82E05" w:rsidRPr="006D2C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D2CC9">
        <w:rPr>
          <w:rFonts w:ascii="Times New Roman" w:eastAsia="Times New Roman" w:hAnsi="Times New Roman" w:cs="Times New Roman"/>
          <w:sz w:val="24"/>
          <w:szCs w:val="24"/>
        </w:rPr>
        <w:t>Использование экологической сказки на занятиях позволяет дост</w:t>
      </w:r>
      <w:r w:rsidR="00DD319F" w:rsidRPr="006D2CC9">
        <w:rPr>
          <w:rFonts w:ascii="Times New Roman" w:eastAsia="Times New Roman" w:hAnsi="Times New Roman" w:cs="Times New Roman"/>
          <w:sz w:val="24"/>
          <w:szCs w:val="24"/>
        </w:rPr>
        <w:t>упнее объяснить материал детям, позволяет сделать этот процесс интересным для детей и потому результативным.</w:t>
      </w:r>
    </w:p>
    <w:p w:rsidR="00920B3F" w:rsidRPr="006D2CC9" w:rsidRDefault="005029AC" w:rsidP="00DD31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C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20B3F" w:rsidRPr="006D2CC9">
        <w:rPr>
          <w:rFonts w:ascii="Times New Roman" w:eastAsia="Times New Roman" w:hAnsi="Times New Roman" w:cs="Times New Roman"/>
          <w:sz w:val="24"/>
          <w:szCs w:val="24"/>
        </w:rPr>
        <w:t>Ска</w:t>
      </w:r>
      <w:r w:rsidR="00DD319F" w:rsidRPr="006D2CC9">
        <w:rPr>
          <w:rFonts w:ascii="Times New Roman" w:eastAsia="Times New Roman" w:hAnsi="Times New Roman" w:cs="Times New Roman"/>
          <w:sz w:val="24"/>
          <w:szCs w:val="24"/>
        </w:rPr>
        <w:t>зки могут быть включены в начало</w:t>
      </w:r>
      <w:r w:rsidR="00920B3F" w:rsidRPr="006D2CC9">
        <w:rPr>
          <w:rFonts w:ascii="Times New Roman" w:eastAsia="Times New Roman" w:hAnsi="Times New Roman" w:cs="Times New Roman"/>
          <w:sz w:val="24"/>
          <w:szCs w:val="24"/>
        </w:rPr>
        <w:t xml:space="preserve"> занятия, как мотивация, как часть занятия или в конце, как итог занятия. </w:t>
      </w:r>
    </w:p>
    <w:p w:rsidR="002F5FA5" w:rsidRPr="006D2CC9" w:rsidRDefault="005029AC" w:rsidP="00DD31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C9">
        <w:rPr>
          <w:rFonts w:ascii="Times New Roman" w:hAnsi="Times New Roman" w:cs="Times New Roman"/>
          <w:sz w:val="24"/>
          <w:szCs w:val="24"/>
        </w:rPr>
        <w:t xml:space="preserve">      </w:t>
      </w:r>
      <w:r w:rsidR="002F5FA5" w:rsidRPr="006D2CC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31F4" w:rsidRPr="006D2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FA5" w:rsidRPr="006D2CC9">
        <w:rPr>
          <w:rFonts w:ascii="Times New Roman" w:eastAsia="Times New Roman" w:hAnsi="Times New Roman" w:cs="Times New Roman"/>
          <w:sz w:val="24"/>
          <w:szCs w:val="24"/>
        </w:rPr>
        <w:t xml:space="preserve">Экологические сказки, воспитывают </w:t>
      </w:r>
      <w:r w:rsidR="00E62FE2" w:rsidRPr="006D2CC9">
        <w:rPr>
          <w:rFonts w:ascii="Times New Roman" w:eastAsia="Times New Roman" w:hAnsi="Times New Roman" w:cs="Times New Roman"/>
          <w:sz w:val="24"/>
          <w:szCs w:val="24"/>
        </w:rPr>
        <w:t xml:space="preserve">в детях </w:t>
      </w:r>
      <w:r w:rsidR="002F5FA5" w:rsidRPr="006D2CC9">
        <w:rPr>
          <w:rFonts w:ascii="Times New Roman" w:eastAsia="Times New Roman" w:hAnsi="Times New Roman" w:cs="Times New Roman"/>
          <w:sz w:val="24"/>
          <w:szCs w:val="24"/>
        </w:rPr>
        <w:t>культуру поведения и бережное отношение к живому, развивают познавательный интерес к природе. Самое важное в сказках для маленьких слушателей узнать о проблемах дикой природы из уст самих ее обитателей, услышать их голос. В этом отношении исключительна роль экологических сказок, где животные, растения одушевляются и сопереживают любым изменениям в природе и своей привычной жизни.</w:t>
      </w:r>
    </w:p>
    <w:p w:rsidR="002F5FA5" w:rsidRPr="006D2CC9" w:rsidRDefault="002F5FA5" w:rsidP="00DD31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C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31F4" w:rsidRPr="006D2C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D2CC9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к ребенку пришло понимание природы, </w:t>
      </w:r>
      <w:proofErr w:type="spellStart"/>
      <w:r w:rsidRPr="006D2CC9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 w:rsidRPr="006D2CC9">
        <w:rPr>
          <w:rFonts w:ascii="Times New Roman" w:eastAsia="Times New Roman" w:hAnsi="Times New Roman" w:cs="Times New Roman"/>
          <w:sz w:val="24"/>
          <w:szCs w:val="24"/>
        </w:rPr>
        <w:t>​</w:t>
      </w:r>
      <w:proofErr w:type="spellStart"/>
      <w:r w:rsidRPr="006D2CC9">
        <w:rPr>
          <w:rFonts w:ascii="Times New Roman" w:eastAsia="Times New Roman" w:hAnsi="Times New Roman" w:cs="Times New Roman"/>
          <w:sz w:val="24"/>
          <w:szCs w:val="24"/>
        </w:rPr>
        <w:t>ло</w:t>
      </w:r>
      <w:proofErr w:type="spellEnd"/>
      <w:r w:rsidRPr="006D2CC9">
        <w:rPr>
          <w:rFonts w:ascii="Times New Roman" w:eastAsia="Times New Roman" w:hAnsi="Times New Roman" w:cs="Times New Roman"/>
          <w:sz w:val="24"/>
          <w:szCs w:val="24"/>
        </w:rPr>
        <w:t xml:space="preserve"> дать конкретные знания о ней, не​обходимо научить слушать ее, </w:t>
      </w:r>
      <w:proofErr w:type="spellStart"/>
      <w:r w:rsidRPr="006D2CC9">
        <w:rPr>
          <w:rFonts w:ascii="Times New Roman" w:eastAsia="Times New Roman" w:hAnsi="Times New Roman" w:cs="Times New Roman"/>
          <w:sz w:val="24"/>
          <w:szCs w:val="24"/>
        </w:rPr>
        <w:t>сопережи</w:t>
      </w:r>
      <w:proofErr w:type="spellEnd"/>
      <w:r w:rsidRPr="006D2CC9">
        <w:rPr>
          <w:rFonts w:ascii="Times New Roman" w:eastAsia="Times New Roman" w:hAnsi="Times New Roman" w:cs="Times New Roman"/>
          <w:sz w:val="24"/>
          <w:szCs w:val="24"/>
        </w:rPr>
        <w:t>​</w:t>
      </w:r>
      <w:proofErr w:type="spellStart"/>
      <w:r w:rsidRPr="006D2CC9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 w:rsidRPr="006D2CC9">
        <w:rPr>
          <w:rFonts w:ascii="Times New Roman" w:eastAsia="Times New Roman" w:hAnsi="Times New Roman" w:cs="Times New Roman"/>
          <w:sz w:val="24"/>
          <w:szCs w:val="24"/>
        </w:rPr>
        <w:t xml:space="preserve"> ей, радоваться ей, учить видеть прекрасное (когда идет снег или светит солнце, когда зеленеет трава, учить слышать пение птиц, звон капели, шум ветра). Именно эти навыки обогащают душу и внутренний мир ребенка, заставляют его глубже </w:t>
      </w:r>
      <w:proofErr w:type="gramStart"/>
      <w:r w:rsidRPr="006D2CC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6D2CC9">
        <w:rPr>
          <w:rFonts w:ascii="Times New Roman" w:eastAsia="Times New Roman" w:hAnsi="Times New Roman" w:cs="Times New Roman"/>
          <w:sz w:val="24"/>
          <w:szCs w:val="24"/>
        </w:rPr>
        <w:t>​</w:t>
      </w:r>
      <w:proofErr w:type="gramStart"/>
      <w:r w:rsidRPr="006D2CC9">
        <w:rPr>
          <w:rFonts w:ascii="Times New Roman" w:eastAsia="Times New Roman" w:hAnsi="Times New Roman" w:cs="Times New Roman"/>
          <w:sz w:val="24"/>
          <w:szCs w:val="24"/>
        </w:rPr>
        <w:t>знавать</w:t>
      </w:r>
      <w:proofErr w:type="gramEnd"/>
      <w:r w:rsidRPr="006D2CC9">
        <w:rPr>
          <w:rFonts w:ascii="Times New Roman" w:eastAsia="Times New Roman" w:hAnsi="Times New Roman" w:cs="Times New Roman"/>
          <w:sz w:val="24"/>
          <w:szCs w:val="24"/>
        </w:rPr>
        <w:t xml:space="preserve"> окружающее, повышают интеллект и культуру. </w:t>
      </w:r>
    </w:p>
    <w:p w:rsidR="00793D0A" w:rsidRPr="006D2CC9" w:rsidRDefault="005029AC" w:rsidP="006D2C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C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2F5FA5" w:rsidRPr="006D2CC9">
        <w:rPr>
          <w:rFonts w:ascii="Times New Roman" w:eastAsia="Times New Roman" w:hAnsi="Times New Roman" w:cs="Times New Roman"/>
          <w:sz w:val="24"/>
          <w:szCs w:val="24"/>
        </w:rPr>
        <w:t>Таким образом, на основе знаний, которые дети получают через экологические сказки, могут быть заложены начальные формы осознанно правильного отношения к природе; интерес к ее познанию; сочувствие ко всему живому; умение видеть красоту природы в разных ее формах и проявлениях, выражать свое эмоциональное отношение к ней</w:t>
      </w:r>
      <w:r w:rsidR="00DD319F" w:rsidRPr="006D2CC9">
        <w:rPr>
          <w:rFonts w:ascii="Times New Roman" w:eastAsia="Times New Roman" w:hAnsi="Times New Roman" w:cs="Times New Roman"/>
          <w:sz w:val="24"/>
          <w:szCs w:val="24"/>
        </w:rPr>
        <w:t>, умение замечать прекрасное в обыденной жизни.</w:t>
      </w:r>
      <w:r w:rsidR="00793D0A">
        <w:rPr>
          <w:sz w:val="32"/>
          <w:szCs w:val="32"/>
        </w:rPr>
        <w:t xml:space="preserve">                                 </w:t>
      </w:r>
      <w:r w:rsidR="00DC706B">
        <w:rPr>
          <w:sz w:val="32"/>
          <w:szCs w:val="32"/>
        </w:rPr>
        <w:t xml:space="preserve">                          </w:t>
      </w:r>
      <w:proofErr w:type="gramEnd"/>
    </w:p>
    <w:p w:rsidR="00793D0A" w:rsidRPr="00BE5110" w:rsidRDefault="00793D0A" w:rsidP="00BE51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93D0A" w:rsidRPr="00BE5110" w:rsidSect="006D2C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2B7C"/>
    <w:multiLevelType w:val="multilevel"/>
    <w:tmpl w:val="BE86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E04AD"/>
    <w:multiLevelType w:val="multilevel"/>
    <w:tmpl w:val="F24A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F5FA5"/>
    <w:rsid w:val="00014AA7"/>
    <w:rsid w:val="00023D98"/>
    <w:rsid w:val="000D6457"/>
    <w:rsid w:val="00252FAA"/>
    <w:rsid w:val="002F5FA5"/>
    <w:rsid w:val="003409D8"/>
    <w:rsid w:val="00353E29"/>
    <w:rsid w:val="003660EF"/>
    <w:rsid w:val="003C6C60"/>
    <w:rsid w:val="00466CCE"/>
    <w:rsid w:val="004E31F4"/>
    <w:rsid w:val="005029AC"/>
    <w:rsid w:val="00582E05"/>
    <w:rsid w:val="006612DC"/>
    <w:rsid w:val="006A0D74"/>
    <w:rsid w:val="006D2CC9"/>
    <w:rsid w:val="006E0D07"/>
    <w:rsid w:val="00793D0A"/>
    <w:rsid w:val="00914588"/>
    <w:rsid w:val="00920B3F"/>
    <w:rsid w:val="00970F78"/>
    <w:rsid w:val="009E7E71"/>
    <w:rsid w:val="00BB2F6F"/>
    <w:rsid w:val="00BD4503"/>
    <w:rsid w:val="00BE5110"/>
    <w:rsid w:val="00DC706B"/>
    <w:rsid w:val="00DD319F"/>
    <w:rsid w:val="00E62FE2"/>
    <w:rsid w:val="00E74AFB"/>
    <w:rsid w:val="00F22116"/>
    <w:rsid w:val="00F62F93"/>
    <w:rsid w:val="00FC09F4"/>
    <w:rsid w:val="00FE05D7"/>
    <w:rsid w:val="00FF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D0A"/>
    <w:pPr>
      <w:spacing w:after="0" w:line="240" w:lineRule="auto"/>
    </w:pPr>
    <w:rPr>
      <w:rFonts w:eastAsiaTheme="minorHAnsi"/>
      <w:lang w:eastAsia="en-US"/>
    </w:rPr>
  </w:style>
  <w:style w:type="paragraph" w:styleId="a4">
    <w:name w:val="Title"/>
    <w:basedOn w:val="a"/>
    <w:link w:val="a5"/>
    <w:qFormat/>
    <w:rsid w:val="00793D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93D0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F104-EF8C-48D0-8925-C9BD4F19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Егоровы</dc:creator>
  <cp:keywords/>
  <dc:description/>
  <cp:lastModifiedBy>Windows User</cp:lastModifiedBy>
  <cp:revision>19</cp:revision>
  <cp:lastPrinted>2017-05-12T09:03:00Z</cp:lastPrinted>
  <dcterms:created xsi:type="dcterms:W3CDTF">2017-05-07T16:21:00Z</dcterms:created>
  <dcterms:modified xsi:type="dcterms:W3CDTF">2021-02-26T13:17:00Z</dcterms:modified>
</cp:coreProperties>
</file>