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96" w:rsidRDefault="004B2496" w:rsidP="007073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7CAB" w:rsidRDefault="00CF7DE3" w:rsidP="000E6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B7739A" w:rsidRPr="000E62F9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="00EC73D1" w:rsidRPr="000E62F9">
        <w:rPr>
          <w:rFonts w:ascii="Times New Roman" w:hAnsi="Times New Roman" w:cs="Times New Roman"/>
          <w:b/>
          <w:sz w:val="28"/>
          <w:szCs w:val="28"/>
        </w:rPr>
        <w:t>в начальной школе, как средство формирования познавательного интереса</w:t>
      </w:r>
      <w:r w:rsidR="002E21E4" w:rsidRPr="002E21E4">
        <w:t xml:space="preserve"> </w:t>
      </w:r>
      <w:r w:rsidR="002E21E4" w:rsidRPr="002E21E4">
        <w:rPr>
          <w:rFonts w:ascii="Times New Roman" w:hAnsi="Times New Roman" w:cs="Times New Roman"/>
          <w:b/>
          <w:sz w:val="28"/>
          <w:szCs w:val="28"/>
        </w:rPr>
        <w:t>и творческого потенциала</w:t>
      </w:r>
      <w:r w:rsidR="00EC73D1" w:rsidRPr="000E62F9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  <w:bookmarkStart w:id="0" w:name="_GoBack"/>
      <w:bookmarkEnd w:id="0"/>
    </w:p>
    <w:p w:rsidR="000E62F9" w:rsidRPr="00827808" w:rsidRDefault="000E62F9" w:rsidP="000E62F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0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D2CC1" w:rsidRPr="00CF7DE3" w:rsidRDefault="00B02669" w:rsidP="002D2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В основе метода проектов лежит </w:t>
      </w:r>
      <w:r w:rsidRPr="00CF7D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DE3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CF7DE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F7DE3">
        <w:rPr>
          <w:rFonts w:ascii="Times New Roman" w:hAnsi="Times New Roman" w:cs="Times New Roman"/>
          <w:sz w:val="24"/>
          <w:szCs w:val="24"/>
        </w:rPr>
        <w:t xml:space="preserve"> подход, который ориентирует не только на усвоение знаний, но и на </w:t>
      </w:r>
      <w:r w:rsidRPr="00CF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этого усвоения</w:t>
      </w:r>
      <w:r w:rsidRPr="00CF7DE3">
        <w:rPr>
          <w:rFonts w:ascii="Times New Roman" w:hAnsi="Times New Roman" w:cs="Times New Roman"/>
          <w:sz w:val="24"/>
          <w:szCs w:val="24"/>
        </w:rPr>
        <w:t>, на образцы и способы мышления и деятельности, </w:t>
      </w:r>
      <w:r w:rsidRPr="00CF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развитие познавательных сил и творческого потенциала ребенка. </w:t>
      </w:r>
      <w:r w:rsidRPr="00CF7DE3">
        <w:rPr>
          <w:rFonts w:ascii="Times New Roman" w:hAnsi="Times New Roman" w:cs="Times New Roman"/>
          <w:sz w:val="24"/>
          <w:szCs w:val="24"/>
        </w:rPr>
        <w:t xml:space="preserve"> </w:t>
      </w:r>
      <w:r w:rsidR="002D2CC1" w:rsidRPr="00CF7DE3">
        <w:rPr>
          <w:rFonts w:ascii="Times New Roman" w:hAnsi="Times New Roman" w:cs="Times New Roman"/>
          <w:sz w:val="24"/>
          <w:szCs w:val="24"/>
        </w:rPr>
        <w:t xml:space="preserve">Современное образование ставит перед собой одну из главных задач – формировать потребность к самообучению и саморазвитию. С самых малых лет дети становятся исследователями, они познают мир, делают свои маленькие открытия. В частности, эти открытия происходят через игровую деятельность, свободный поиск. Когда дети переступают порог школы, они примеряют на себя новую социальную роль ученика. И многие теряют этот навык исследователя, думая, что им стоит «впитывать» только знания и умения, которые преподносят в школе. </w:t>
      </w:r>
      <w:r w:rsidR="002D2CC1" w:rsidRPr="00CF7DE3">
        <w:rPr>
          <w:rFonts w:ascii="Times New Roman" w:hAnsi="Times New Roman" w:cs="Times New Roman"/>
          <w:sz w:val="24"/>
          <w:szCs w:val="24"/>
        </w:rPr>
        <w:t>Перед учителем стоит задача научить школьника ориентироваться в обилие информации, поступающей к ним отовсюду. Детей не</w:t>
      </w:r>
      <w:r w:rsidR="002D2CC1" w:rsidRPr="00CF7DE3">
        <w:rPr>
          <w:rFonts w:ascii="Times New Roman" w:hAnsi="Times New Roman" w:cs="Times New Roman"/>
          <w:sz w:val="24"/>
          <w:szCs w:val="24"/>
        </w:rPr>
        <w:t xml:space="preserve">обходимо </w:t>
      </w:r>
      <w:r w:rsidR="002D2CC1" w:rsidRPr="00CF7DE3">
        <w:rPr>
          <w:rFonts w:ascii="Times New Roman" w:hAnsi="Times New Roman" w:cs="Times New Roman"/>
          <w:sz w:val="24"/>
          <w:szCs w:val="24"/>
        </w:rPr>
        <w:t xml:space="preserve">научить не только правильно усваивать информацию и структурировать её, но и научить целенаправленному поиску информации. Для реализации этих задач необходимо использовать инновационные технологии обучения. Одним из таких методов – является метод проектов. Проектная деятельность неразрывно связана с творческой деятельностью. К творческой деятельности учащихся надо готовить. </w:t>
      </w:r>
    </w:p>
    <w:p w:rsidR="00EC73D1" w:rsidRPr="00CF7DE3" w:rsidRDefault="002D2CC1" w:rsidP="002D2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Таким образом, необходимость формирования у школьников навыков проектной деятельности объективно обусловлена современным этапом развития общества.</w:t>
      </w:r>
      <w:r w:rsidRPr="00CF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69" w:rsidRPr="00CF7DE3" w:rsidRDefault="00EC73D1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  <w:r w:rsidRPr="00CF7DE3">
        <w:rPr>
          <w:rFonts w:ascii="Times New Roman" w:hAnsi="Times New Roman" w:cs="Times New Roman"/>
          <w:sz w:val="24"/>
          <w:szCs w:val="24"/>
        </w:rPr>
        <w:t xml:space="preserve"> </w:t>
      </w:r>
      <w:r w:rsidR="00B02669" w:rsidRPr="00CF7DE3">
        <w:rPr>
          <w:rFonts w:ascii="Times New Roman" w:hAnsi="Times New Roman" w:cs="Times New Roman"/>
          <w:sz w:val="24"/>
          <w:szCs w:val="24"/>
        </w:rPr>
        <w:t xml:space="preserve">В настоящее время весьма актуально умение школьников добывать знания самостоятельно и применять их во всевозможных ситуациях. Именно поэтому вместо получения готовых знаний на современном этапе развития общества требуется развитие личности ребенка, его творческих способностей, самостоятельности мышления и чувства личной ответственности. Осуществить вышесказанное в рамках учебно-познавательной деятельности </w:t>
      </w:r>
      <w:proofErr w:type="gramStart"/>
      <w:r w:rsidR="00B02669" w:rsidRPr="00CF7DE3">
        <w:rPr>
          <w:rFonts w:ascii="Times New Roman" w:hAnsi="Times New Roman" w:cs="Times New Roman"/>
          <w:sz w:val="24"/>
          <w:szCs w:val="24"/>
        </w:rPr>
        <w:t>позволяет  </w:t>
      </w:r>
      <w:r w:rsidR="00B02669" w:rsidRPr="00CF7DE3">
        <w:rPr>
          <w:rFonts w:ascii="Times New Roman" w:hAnsi="Times New Roman" w:cs="Times New Roman"/>
          <w:b/>
          <w:bCs/>
          <w:sz w:val="24"/>
          <w:szCs w:val="24"/>
        </w:rPr>
        <w:t>проектная</w:t>
      </w:r>
      <w:proofErr w:type="gramEnd"/>
      <w:r w:rsidR="00B02669" w:rsidRPr="00CF7DE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 </w:t>
      </w:r>
    </w:p>
    <w:p w:rsidR="00B02669" w:rsidRPr="00CF7DE3" w:rsidRDefault="00B02669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 xml:space="preserve">Как показывает практика и исследования многих ученых наибольший интерес у учащихся вызывает деятельность практического характера, изучение окружающего мира. Детям нравится работать с тем материалом, который они могут перенести в реальную жизнь, который найдет непосредственное применение в их жизни. </w:t>
      </w:r>
    </w:p>
    <w:p w:rsidR="00B02669" w:rsidRPr="00CF7DE3" w:rsidRDefault="002E21E4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b/>
          <w:bCs/>
          <w:sz w:val="24"/>
          <w:szCs w:val="24"/>
          <w:u w:val="single"/>
        </w:rPr>
        <w:t>Ц</w:t>
      </w:r>
      <w:r w:rsidR="00B02669" w:rsidRPr="00CF7DE3">
        <w:rPr>
          <w:rFonts w:ascii="Times New Roman" w:hAnsi="Times New Roman" w:cs="Times New Roman"/>
          <w:b/>
          <w:bCs/>
          <w:sz w:val="24"/>
          <w:szCs w:val="24"/>
          <w:u w:val="single"/>
        </w:rPr>
        <w:t>ель:</w:t>
      </w:r>
    </w:p>
    <w:p w:rsidR="00B02669" w:rsidRPr="00CF7DE3" w:rsidRDefault="00B02669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создать условия для самовыражения, самореализации каждого ученика и для развития самостоятельной деятельности.</w:t>
      </w:r>
      <w:r w:rsidRPr="00CF7DE3">
        <w:rPr>
          <w:rFonts w:ascii="Times New Roman" w:hAnsi="Times New Roman" w:cs="Times New Roman"/>
          <w:sz w:val="24"/>
          <w:szCs w:val="24"/>
        </w:rPr>
        <w:t> Цель эта может быть достигнута:</w:t>
      </w:r>
    </w:p>
    <w:p w:rsidR="00B02669" w:rsidRPr="00CF7DE3" w:rsidRDefault="00B02669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- через проживание детьми ситуации успеха не на словах, а на деле, через чувство собственной значимости, успешности, способности преодолевать различные проблемные ситуации</w:t>
      </w:r>
    </w:p>
    <w:p w:rsidR="00B02669" w:rsidRPr="00CF7DE3" w:rsidRDefault="00B02669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- через осознание себя, своих возможностей, своего вклада, а также личностного роста в процессе выполнения проектного задания, поэтому все обучающиеся класса участвуют в проектной деятельности в зависимости от своих возможностей и способностей.</w:t>
      </w:r>
    </w:p>
    <w:p w:rsidR="00B02669" w:rsidRPr="00CF7DE3" w:rsidRDefault="002E21E4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02669" w:rsidRPr="00CF7DE3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Pr="00CF7DE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669" w:rsidRPr="00CF7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2669" w:rsidRPr="00CF7DE3" w:rsidRDefault="005C7DDD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1.  Развивать инициативность и активность</w:t>
      </w:r>
      <w:r w:rsidR="00B02669" w:rsidRPr="00CF7DE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B02669" w:rsidRPr="00CF7DE3" w:rsidRDefault="005C7DDD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2.  Выявить</w:t>
      </w:r>
      <w:r w:rsidR="00B02669" w:rsidRPr="00CF7DE3">
        <w:rPr>
          <w:rFonts w:ascii="Times New Roman" w:hAnsi="Times New Roman" w:cs="Times New Roman"/>
          <w:sz w:val="24"/>
          <w:szCs w:val="24"/>
        </w:rPr>
        <w:t xml:space="preserve"> наиболее одаренных учащихся, склонных к </w:t>
      </w:r>
      <w:hyperlink r:id="rId5" w:tooltip="Научно-исследовательская деятельность" w:history="1">
        <w:r w:rsidR="00B02669" w:rsidRPr="00CF7D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исследовательской деятельности</w:t>
        </w:r>
      </w:hyperlink>
      <w:r w:rsidRPr="00CF7DE3">
        <w:rPr>
          <w:rFonts w:ascii="Times New Roman" w:hAnsi="Times New Roman" w:cs="Times New Roman"/>
          <w:sz w:val="24"/>
          <w:szCs w:val="24"/>
        </w:rPr>
        <w:t> и развивать их творческие способности</w:t>
      </w:r>
    </w:p>
    <w:p w:rsidR="00B02669" w:rsidRPr="00CF7DE3" w:rsidRDefault="005C7DDD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3.  Развивать навыки</w:t>
      </w:r>
      <w:r w:rsidR="00B02669" w:rsidRPr="00CF7DE3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работы, умения самостоятельно и творчески мыслить, использовать полученные знания на практике;</w:t>
      </w:r>
    </w:p>
    <w:p w:rsidR="00B02669" w:rsidRPr="00CF7DE3" w:rsidRDefault="005C7DDD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4.  Формировать</w:t>
      </w:r>
      <w:r w:rsidR="00B02669" w:rsidRPr="00CF7DE3">
        <w:rPr>
          <w:rFonts w:ascii="Times New Roman" w:hAnsi="Times New Roman" w:cs="Times New Roman"/>
          <w:sz w:val="24"/>
          <w:szCs w:val="24"/>
        </w:rPr>
        <w:t xml:space="preserve"> у обучающихся самостоятельной </w:t>
      </w:r>
      <w:hyperlink r:id="rId6" w:tooltip="Образовательная деятельность" w:history="1">
        <w:r w:rsidR="00B02669" w:rsidRPr="00CF7D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познавательной деятельности</w:t>
        </w:r>
      </w:hyperlink>
      <w:r w:rsidRPr="00CF7DE3">
        <w:rPr>
          <w:rFonts w:ascii="Times New Roman" w:hAnsi="Times New Roman" w:cs="Times New Roman"/>
          <w:sz w:val="24"/>
          <w:szCs w:val="24"/>
        </w:rPr>
        <w:t>.</w:t>
      </w:r>
    </w:p>
    <w:p w:rsidR="00B02669" w:rsidRPr="00CF7DE3" w:rsidRDefault="005C7DDD" w:rsidP="00B02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5.  В</w:t>
      </w:r>
      <w:r w:rsidRPr="00CF7DE3">
        <w:rPr>
          <w:rFonts w:ascii="Times New Roman" w:hAnsi="Times New Roman" w:cs="Times New Roman"/>
          <w:sz w:val="24"/>
          <w:szCs w:val="24"/>
        </w:rPr>
        <w:t>заимодейств</w:t>
      </w:r>
      <w:r w:rsidRPr="00CF7DE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B02669" w:rsidRPr="00CF7DE3">
        <w:rPr>
          <w:rFonts w:ascii="Times New Roman" w:hAnsi="Times New Roman" w:cs="Times New Roman"/>
          <w:sz w:val="24"/>
          <w:szCs w:val="24"/>
        </w:rPr>
        <w:t>с родителями, в плане организации совместной деятельности и расширения кругозора учащихся в области научных достижений.</w:t>
      </w:r>
    </w:p>
    <w:p w:rsidR="000E62F9" w:rsidRPr="00CF7DE3" w:rsidRDefault="000E62F9" w:rsidP="000E62F9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</w:rPr>
      </w:pPr>
      <w:r w:rsidRPr="00CF7DE3">
        <w:rPr>
          <w:rStyle w:val="c4"/>
          <w:b/>
          <w:color w:val="000000"/>
        </w:rPr>
        <w:t>Исследовательская деятельность в начальной школе.</w:t>
      </w:r>
      <w:r w:rsidR="004B6F34" w:rsidRPr="00CF7DE3">
        <w:rPr>
          <w:rStyle w:val="c4"/>
          <w:b/>
          <w:color w:val="000000"/>
        </w:rPr>
        <w:t xml:space="preserve"> </w:t>
      </w:r>
    </w:p>
    <w:p w:rsidR="00D62F7E" w:rsidRPr="00CF7DE3" w:rsidRDefault="00D62F7E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F7DE3">
        <w:t>Исследовательская деятельность учащихся входит в структуру ФГОС и полностью соответствует основному подходу. В процессе исследовательской деятельности формируются многие ключевые компетенции, прописанные в Стандарте: личностные, коммуникативные, регулятивные, познавательные.</w:t>
      </w:r>
    </w:p>
    <w:p w:rsidR="0027359F" w:rsidRPr="00CF7DE3" w:rsidRDefault="0027359F" w:rsidP="0027359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 xml:space="preserve">Исследование младшего школьника, так - </w:t>
      </w:r>
      <w:proofErr w:type="gramStart"/>
      <w:r w:rsidRPr="00CF7DE3">
        <w:rPr>
          <w:rStyle w:val="c4"/>
          <w:color w:val="000000"/>
        </w:rPr>
        <w:t>же</w:t>
      </w:r>
      <w:proofErr w:type="gramEnd"/>
      <w:r w:rsidRPr="00CF7DE3">
        <w:rPr>
          <w:rStyle w:val="c4"/>
          <w:color w:val="000000"/>
        </w:rPr>
        <w:t xml:space="preserve"> как и исследование взрослого научного сотрудника, включает в себя основные элементы: выделение проблемы, выбор темы исследования, постановку целей и задач, выработку гипотезы, поиск решений проблемы, работу с информацией (её анализ и синтез), обобщение данных, написание работы и её защиту.</w:t>
      </w:r>
    </w:p>
    <w:p w:rsidR="0027359F" w:rsidRPr="00CF7DE3" w:rsidRDefault="0027359F" w:rsidP="0027359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Любая исследовательская работа включает в себя этапы: подготовительный, основной и заключительный.</w:t>
      </w:r>
    </w:p>
    <w:p w:rsidR="0027359F" w:rsidRPr="00CF7DE3" w:rsidRDefault="0027359F" w:rsidP="0027359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Исследовательская деятельность в нашем классе ведется по разным направлениям и принимает разные форы организации.</w:t>
      </w:r>
    </w:p>
    <w:p w:rsidR="0027359F" w:rsidRPr="00CF7DE3" w:rsidRDefault="0027359F" w:rsidP="0027359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7DE3">
        <w:rPr>
          <w:rStyle w:val="c4"/>
          <w:color w:val="000000"/>
        </w:rPr>
        <w:t xml:space="preserve">Проведение уроков с элементами исследования. </w:t>
      </w:r>
      <w:r w:rsidRPr="00CF7DE3">
        <w:t>Формирования навыков исследовательской деятельности начинаются с первого класса. Сначала используются проблемные вопросы и ситуации, поиск их решения, как теоретический, так и через эксперимент, анализ полученных результатов, наблюдений, затем – выводы и обобщения.</w:t>
      </w:r>
    </w:p>
    <w:p w:rsidR="0027359F" w:rsidRPr="00CF7DE3" w:rsidRDefault="0027359F" w:rsidP="0027359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7DE3">
        <w:lastRenderedPageBreak/>
        <w:t xml:space="preserve">Проведение уроков с использованием проектных задач. </w:t>
      </w:r>
      <w:r w:rsidRPr="00CF7DE3">
        <w:rPr>
          <w:color w:val="000000"/>
          <w:shd w:val="clear" w:color="auto" w:fill="FFFFFF"/>
        </w:rPr>
        <w:t>Через систему или набор заданий целенаправленно стимулируется система детских действий, направленных на получение результата. Учащиеся работают в парах и группах.</w:t>
      </w:r>
    </w:p>
    <w:p w:rsidR="0027359F" w:rsidRPr="00CF7DE3" w:rsidRDefault="0027359F" w:rsidP="0027359F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4"/>
          <w:color w:val="000000"/>
        </w:rPr>
      </w:pPr>
      <w:r w:rsidRPr="00CF7DE3">
        <w:t xml:space="preserve">Проведение уроков в форме деловой игры.  </w:t>
      </w:r>
    </w:p>
    <w:p w:rsidR="0027359F" w:rsidRPr="00CF7DE3" w:rsidRDefault="0027359F" w:rsidP="0027359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Используя методы исследования в обучении младших школьников, я выявила некоторые особенности. Самое главное – ученик сам должен «зажечься» этим исследованием. Бесполезно заставлять его выполнить работу. Многие учащиеся имеют навыки от природы. Для них не составляет труда составить доклад и защитить его, с остальными же нужная работа. Поэтому начиная работу над исследованиями, стоит опираться на те темы, которые будут интересны ученикам.</w:t>
      </w:r>
    </w:p>
    <w:p w:rsidR="0027359F" w:rsidRPr="00CF7DE3" w:rsidRDefault="0027359F" w:rsidP="0027359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Исследовательская деятельность учит работать учащихся с книгой, энциклопедией, журналом и сетью Интернет. Порой дети не любят много читать, но работая над интересной темой, они погружаются в анализ литературы. Так же в современный век учащиеся любят заниматься на компьютере. А занятие каким – либо исследованием, вовлекает в поиск информации.</w:t>
      </w:r>
    </w:p>
    <w:p w:rsidR="0027359F" w:rsidRPr="00CF7DE3" w:rsidRDefault="0027359F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</w:rPr>
      </w:pPr>
    </w:p>
    <w:p w:rsidR="0027359F" w:rsidRPr="00CF7DE3" w:rsidRDefault="004B6F34" w:rsidP="0027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Style w:val="c4"/>
          <w:rFonts w:ascii="Times New Roman" w:hAnsi="Times New Roman" w:cs="Times New Roman"/>
          <w:color w:val="000000"/>
          <w:sz w:val="24"/>
          <w:szCs w:val="24"/>
        </w:rPr>
        <w:tab/>
      </w:r>
      <w:r w:rsidR="0027359F" w:rsidRPr="00CF7DE3">
        <w:rPr>
          <w:rFonts w:ascii="Times New Roman" w:hAnsi="Times New Roman" w:cs="Times New Roman"/>
          <w:sz w:val="24"/>
          <w:szCs w:val="24"/>
        </w:rPr>
        <w:t>Результатом проекта являются личные продвижения детей, а также приобретение опыта проектной деятельности, главным в котором является способность создавать, представлять и защищать собственный результат и продукт.</w:t>
      </w:r>
    </w:p>
    <w:p w:rsidR="0027359F" w:rsidRPr="00CF7DE3" w:rsidRDefault="0027359F" w:rsidP="0027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Проектная деятельность позволяет мне находить способы развития индивидуальности и самостоятельности детей, а детям дают возможность попробовать себя в самых разнообразных ролях, способах трудовой, художественной, сочинительской, режиссерской, организационной и другой деятельности.</w:t>
      </w:r>
    </w:p>
    <w:p w:rsidR="0027359F" w:rsidRPr="00CF7DE3" w:rsidRDefault="0027359F" w:rsidP="0027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В ходе проектной и исследовательской деятельности я формирую следующие способности:</w:t>
      </w:r>
    </w:p>
    <w:p w:rsidR="0027359F" w:rsidRPr="00CF7DE3" w:rsidRDefault="0027359F" w:rsidP="0027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 xml:space="preserve">Рефлексировать (видеть проблему; анализировать сделанное – почему получилось, почему не получилось, видеть трудности, ошибки); </w:t>
      </w:r>
      <w:proofErr w:type="spellStart"/>
      <w:r w:rsidRPr="00CF7DE3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CF7DE3">
        <w:rPr>
          <w:rFonts w:ascii="Times New Roman" w:hAnsi="Times New Roman" w:cs="Times New Roman"/>
          <w:sz w:val="24"/>
          <w:szCs w:val="24"/>
        </w:rPr>
        <w:t xml:space="preserve"> (ставить и удерживать цели); Планировать (составлять план коллективной и индивидуальной проектной деятельности); Проявлять инициативу при реализации идеи проекта, при поиске способа (способов) решения проблемы; Вступать в коммуникацию (взаимодействовать в ходе проектной деятельности, отстаивать свою позицию, принимать или аргументированно отклонять точки зрения других).</w:t>
      </w:r>
    </w:p>
    <w:p w:rsidR="004B6F34" w:rsidRPr="00CF7DE3" w:rsidRDefault="004B6F34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Исследование младшего школьника, так</w:t>
      </w:r>
      <w:r w:rsidR="00D62F7E" w:rsidRPr="00CF7DE3">
        <w:rPr>
          <w:rStyle w:val="c4"/>
          <w:color w:val="000000"/>
        </w:rPr>
        <w:t xml:space="preserve"> -</w:t>
      </w:r>
      <w:r w:rsidRPr="00CF7DE3">
        <w:rPr>
          <w:rStyle w:val="c4"/>
          <w:color w:val="000000"/>
        </w:rPr>
        <w:t xml:space="preserve"> </w:t>
      </w:r>
      <w:proofErr w:type="gramStart"/>
      <w:r w:rsidRPr="00CF7DE3">
        <w:rPr>
          <w:rStyle w:val="c4"/>
          <w:color w:val="000000"/>
        </w:rPr>
        <w:t>же</w:t>
      </w:r>
      <w:proofErr w:type="gramEnd"/>
      <w:r w:rsidRPr="00CF7DE3">
        <w:rPr>
          <w:rStyle w:val="c4"/>
          <w:color w:val="000000"/>
        </w:rPr>
        <w:t xml:space="preserve"> как и исследование взрослого научного сотрудника, включает в себя основные элементы: выделение проблемы, выбор темы исследования, постановку целей и задач, выработку гипотезы, поиск решений проблемы, </w:t>
      </w:r>
      <w:r w:rsidRPr="00CF7DE3">
        <w:rPr>
          <w:rStyle w:val="c4"/>
          <w:color w:val="000000"/>
        </w:rPr>
        <w:lastRenderedPageBreak/>
        <w:t>работу с информацией (её анализ и синтез), обобщение данных, написание работы и её защиту.</w:t>
      </w:r>
    </w:p>
    <w:p w:rsidR="004B6F34" w:rsidRPr="00CF7DE3" w:rsidRDefault="004B6F34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Любая исследовательская работа включает в себя этапы: подготовительный, основной и заключительный.</w:t>
      </w:r>
    </w:p>
    <w:p w:rsidR="00D62F7E" w:rsidRPr="00CF7DE3" w:rsidRDefault="00D62F7E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Исследовательская деятельность в нашем классе ведется по разным направлениям и принимает разные форы организации.</w:t>
      </w:r>
    </w:p>
    <w:p w:rsidR="00D62F7E" w:rsidRPr="00CF7DE3" w:rsidRDefault="00D62F7E" w:rsidP="0027359F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F7DE3">
        <w:rPr>
          <w:rStyle w:val="c4"/>
          <w:color w:val="000000"/>
        </w:rPr>
        <w:t xml:space="preserve">Проведение уроков с элементами исследования. </w:t>
      </w:r>
      <w:r w:rsidRPr="00CF7DE3">
        <w:t>Формирования навыков исследовательской деятельности начинаются с первого класса. Сначала используются проблемные вопросы и ситуации, поиск их решения, как теоретический, так и через эксперимент, анализ полученных результатов, наблюдений, затем – выводы и обобщения.</w:t>
      </w:r>
    </w:p>
    <w:p w:rsidR="00D62F7E" w:rsidRPr="00CF7DE3" w:rsidRDefault="00D62F7E" w:rsidP="0027359F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7DE3">
        <w:t xml:space="preserve">Проведение уроков с использованием проектных задач. </w:t>
      </w:r>
      <w:r w:rsidRPr="00CF7DE3">
        <w:rPr>
          <w:color w:val="000000"/>
          <w:shd w:val="clear" w:color="auto" w:fill="FFFFFF"/>
        </w:rPr>
        <w:t>Через систему или набор заданий целенаправленно стимулируется система детских действий, направленных на получение результата. Учащиеся работают в парах и группах.</w:t>
      </w:r>
    </w:p>
    <w:p w:rsidR="00D62F7E" w:rsidRPr="00CF7DE3" w:rsidRDefault="00D62F7E" w:rsidP="0027359F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4"/>
          <w:color w:val="000000"/>
        </w:rPr>
      </w:pPr>
      <w:r w:rsidRPr="00CF7DE3">
        <w:t xml:space="preserve">Проведение уроков в форме деловой игры.  </w:t>
      </w:r>
    </w:p>
    <w:p w:rsidR="002B3106" w:rsidRPr="00CF7DE3" w:rsidRDefault="004B6F34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Используя методы исследования в обучении младших школьников, я выявила некоторые особенности. Самое главное – ученик сам должен «зажечься» этим исследованием. Бесполезно заставлять его выполнить работу.</w:t>
      </w:r>
      <w:r w:rsidR="00D62F7E" w:rsidRPr="00CF7DE3">
        <w:rPr>
          <w:rStyle w:val="c4"/>
          <w:color w:val="000000"/>
        </w:rPr>
        <w:t xml:space="preserve"> Многие учащиеся имеют навыки от природы. Для них не составляет труда составить доклад и защитить его, с остальными же нужная работа. Поэтому начиная работу над исследованиями, стоит опираться на те темы, которые будут интересны ученикам.</w:t>
      </w:r>
    </w:p>
    <w:p w:rsidR="002B3106" w:rsidRPr="00CF7DE3" w:rsidRDefault="002B3106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Исследовательская деятельность учит работать учащихся с книгой, энциклопедией, журналом и сетью Интернет. Порой дети не любят много читать, но работая над интересной темой, они погружаются в анализ литературы. Так же в современный век учащиеся любят заниматься на компьютере. А занятие каким – либо исследованием, вовлекает в поиск информации.</w:t>
      </w:r>
    </w:p>
    <w:p w:rsidR="003D2A09" w:rsidRPr="00CF7DE3" w:rsidRDefault="003D2A09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 xml:space="preserve">Исследовательская деятельность в начальной школе открывает возможности для формирования жизненных навыков, стимулирует творческие возможности, развивает самостоятельность, формирует потребность в самореализации и самовыражении. Так же, не маловажный аспект – процесс обучения выходит за стены школы. Учащиеся по средствам окружающего мира и семьи формируют свои выводы по изучению какой - либо темы. </w:t>
      </w:r>
    </w:p>
    <w:p w:rsidR="00DC0DD0" w:rsidRPr="00CF7DE3" w:rsidRDefault="00DC0DD0" w:rsidP="00DC0DD0">
      <w:pPr>
        <w:pStyle w:val="c8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4"/>
          <w:color w:val="000000"/>
        </w:rPr>
      </w:pPr>
    </w:p>
    <w:p w:rsidR="003D2A09" w:rsidRPr="00CF7DE3" w:rsidRDefault="003D2A09" w:rsidP="00DC0DD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</w:rPr>
      </w:pPr>
      <w:r w:rsidRPr="00CF7DE3">
        <w:rPr>
          <w:rStyle w:val="c4"/>
          <w:b/>
          <w:color w:val="000000"/>
        </w:rPr>
        <w:t>Организация исследовательской деятельности.</w:t>
      </w:r>
    </w:p>
    <w:p w:rsidR="00707345" w:rsidRPr="00CF7DE3" w:rsidRDefault="003D2A09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rStyle w:val="c4"/>
          <w:color w:val="000000"/>
        </w:rPr>
        <w:lastRenderedPageBreak/>
        <w:t xml:space="preserve">Начиная с первого класса, учащиеся приобретают первостепенные навыки исследования. Проведение уроков с применением проблемного обучения, творческих заданий. Опираясь на материал и тематику учебника, мы ставили проблемные вопросы и пытались их разрешить. </w:t>
      </w:r>
      <w:r w:rsidR="00707345" w:rsidRPr="00CF7DE3">
        <w:rPr>
          <w:color w:val="000000"/>
        </w:rPr>
        <w:t>В 1-ом классе более приемлемы проекты прикладного характера, когда ребенок (чаще с помощью взрослых) своими руками создает что-то новое: поделки, рисунки, </w:t>
      </w:r>
      <w:hyperlink r:id="rId7" w:tooltip="Аппликация" w:history="1">
        <w:r w:rsidR="00707345" w:rsidRPr="00CF7DE3">
          <w:rPr>
            <w:rStyle w:val="a6"/>
            <w:color w:val="auto"/>
            <w:u w:val="none"/>
          </w:rPr>
          <w:t>аппликации</w:t>
        </w:r>
      </w:hyperlink>
      <w:r w:rsidR="00707345" w:rsidRPr="00CF7DE3">
        <w:t>. На начальном этапе мы с детьми договариваемся о </w:t>
      </w:r>
      <w:hyperlink r:id="rId8" w:tooltip="Виды деятельности" w:history="1">
        <w:r w:rsidR="00707345" w:rsidRPr="00CF7DE3">
          <w:rPr>
            <w:rStyle w:val="a6"/>
            <w:color w:val="auto"/>
            <w:u w:val="none"/>
          </w:rPr>
          <w:t>видах деятельности</w:t>
        </w:r>
      </w:hyperlink>
      <w:r w:rsidR="00707345" w:rsidRPr="00CF7DE3">
        <w:t>.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Что вы хотите делать?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Что вы умеете делать?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Что мы еще можем сделать?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Что в результате у нас получится?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На начальном этапе организации проектной деятельности (1-2 класс) этого достаточно, так как учащиеся выполняли посильные творческие работы без методического паспорта проекта, в основном применяя практические навыки, приобретенные на уроках трудового обучения. Вся собранная детьми информация, в большей степени образная, чем текстовая. По предмету «Окружающий мир» дети выполняют следующие проекты: «Мой режим дня», «Моя будущая профессия», «Животные моего края», оформляли фотовыставку «Кошка в нашем доме», составляли альбомы «Семейные традиции», «Моя родословная», «Небесные тела», «Третья планета от солнца» и другие.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На вводном уроке я знакомлю детей с основными темами раздела, их содержанием, вместе с детьми формирую проблемы по рассматриваемым вопросам. Определяются примерные темы проектов. Сама управляю процессом, указываю источники информации, даю краткий инструктаж по содержанию работ. Так как у младших школьников ведущей остается игровая деятельность, поэтому данный урок провожу в игровой форме (путешествие, аукцион и др.) Урок презентация проводится в конце изучения темы. Он завершает, подводит итоги работы над учебными проектами. Учащиеся защищают свой продукт, рассказывают о ходе работы над ним, представляя итоговый результат.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 xml:space="preserve">Педагогической наукой и практикой установлено, что если к творческой деятельности не начать приучать с достаточно раннего возраста, то ребенку будет нанесен </w:t>
      </w:r>
      <w:r w:rsidRPr="00CF7DE3">
        <w:rPr>
          <w:color w:val="000000"/>
        </w:rPr>
        <w:lastRenderedPageBreak/>
        <w:t xml:space="preserve">ущерб, трудно </w:t>
      </w:r>
      <w:proofErr w:type="spellStart"/>
      <w:r w:rsidRPr="00CF7DE3">
        <w:rPr>
          <w:color w:val="000000"/>
        </w:rPr>
        <w:t>восполнимый</w:t>
      </w:r>
      <w:proofErr w:type="spellEnd"/>
      <w:r w:rsidRPr="00CF7DE3">
        <w:rPr>
          <w:color w:val="000000"/>
        </w:rPr>
        <w:t xml:space="preserve"> в последующие годы. Поэтому творчеству надо учить с самого раннего возраста, и этому можно научиться.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Большинство проектов можно сделать индивидуально, но работа в группах носит более творческий характер. Успешность групповой работы зависит от того насколько правильно и удачно сформированы группы. Использую различные варианты формирования групп школьников: группа по желанию, «случайная» группа, группа, сформированная лидером (капитаном, командиром), группа, сформированная мною в соответствии с поставленными целями, а также по теме работы или по уровню сложности задания. Я учу </w:t>
      </w:r>
      <w:r w:rsidRPr="00CF7DE3">
        <w:rPr>
          <w:b/>
          <w:bCs/>
          <w:i/>
          <w:iCs/>
          <w:color w:val="000000"/>
        </w:rPr>
        <w:t>детей работать в группе</w:t>
      </w:r>
      <w:r w:rsidRPr="00CF7DE3">
        <w:rPr>
          <w:color w:val="000000"/>
        </w:rPr>
        <w:t>. Для того чтобы эта работа была плодотворной, в первую очередь, учу детей правильно строить свои высказывания: и в частности: как выразить свою точку зрения, как высказать своё несогласие с мнением другого ученика, как уточнить высказывание одноклассника. Кроме этого вырабатываем и фиксируем совместно с детьми правила работы в группе (говори вполголоса, один говорит – другие слушают, не перебивай выступающего). Итак, группа сформирована, между детьми распределяются роли: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 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•  </w:t>
      </w:r>
      <w:r w:rsidRPr="00CF7DE3">
        <w:rPr>
          <w:b/>
          <w:bCs/>
          <w:color w:val="000000"/>
        </w:rPr>
        <w:t>организатор</w:t>
      </w:r>
      <w:proofErr w:type="gramEnd"/>
      <w:r w:rsidRPr="00CF7DE3">
        <w:rPr>
          <w:b/>
          <w:bCs/>
          <w:color w:val="000000"/>
        </w:rPr>
        <w:t> </w:t>
      </w:r>
      <w:r w:rsidRPr="00CF7DE3">
        <w:rPr>
          <w:color w:val="000000"/>
        </w:rPr>
        <w:t>— отвечает за работу группы в целом;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•  </w:t>
      </w:r>
      <w:r w:rsidRPr="00CF7DE3">
        <w:rPr>
          <w:b/>
          <w:bCs/>
          <w:color w:val="000000"/>
        </w:rPr>
        <w:t>докладчик</w:t>
      </w:r>
      <w:proofErr w:type="gramEnd"/>
      <w:r w:rsidRPr="00CF7DE3">
        <w:rPr>
          <w:b/>
          <w:bCs/>
          <w:color w:val="000000"/>
        </w:rPr>
        <w:t> </w:t>
      </w:r>
      <w:r w:rsidRPr="00CF7DE3">
        <w:rPr>
          <w:color w:val="000000"/>
        </w:rPr>
        <w:t>— выступает перед классом с готовым решением группы;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•  </w:t>
      </w:r>
      <w:r w:rsidRPr="00CF7DE3">
        <w:rPr>
          <w:b/>
          <w:bCs/>
          <w:color w:val="000000"/>
        </w:rPr>
        <w:t>секретарь</w:t>
      </w:r>
      <w:proofErr w:type="gramEnd"/>
      <w:r w:rsidRPr="00CF7DE3">
        <w:rPr>
          <w:b/>
          <w:bCs/>
          <w:color w:val="000000"/>
        </w:rPr>
        <w:t> </w:t>
      </w:r>
      <w:r w:rsidRPr="00CF7DE3">
        <w:rPr>
          <w:color w:val="000000"/>
        </w:rPr>
        <w:t>— записывает высказанные идеи и решения;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•  </w:t>
      </w:r>
      <w:r w:rsidRPr="00CF7DE3">
        <w:rPr>
          <w:b/>
          <w:bCs/>
          <w:color w:val="000000"/>
        </w:rPr>
        <w:t>критик</w:t>
      </w:r>
      <w:proofErr w:type="gramEnd"/>
      <w:r w:rsidRPr="00CF7DE3">
        <w:rPr>
          <w:b/>
          <w:bCs/>
          <w:color w:val="000000"/>
        </w:rPr>
        <w:t> </w:t>
      </w:r>
      <w:r w:rsidRPr="00CF7DE3">
        <w:rPr>
          <w:color w:val="000000"/>
        </w:rPr>
        <w:t>— высказывает противоположную точку зрения, провоцирует возражения;</w:t>
      </w:r>
    </w:p>
    <w:p w:rsidR="00707345" w:rsidRPr="00CF7DE3" w:rsidRDefault="00707345" w:rsidP="00707345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• контролер </w:t>
      </w:r>
      <w:r w:rsidRPr="00CF7DE3">
        <w:rPr>
          <w:color w:val="000000"/>
        </w:rPr>
        <w:t>— проверяет, все ли поняли принятое решение.</w:t>
      </w:r>
      <w:r w:rsidRPr="00CF7DE3">
        <w:rPr>
          <w:color w:val="000000"/>
        </w:rPr>
        <w:br/>
        <w:t>Следующий этап, это где можно найти необходимую информацию?</w:t>
      </w:r>
    </w:p>
    <w:p w:rsidR="003D2A09" w:rsidRDefault="00CF7DE3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При работе над любым проектом я обязательно обращаю внимание детей на основную идею проектного замысла: Что? Зачем? Для кого? Очень важно, чтобы дети в процессе проектной деятельности всегда помнили: кто и для чего будет использовать в дальнейшем созданный ими продукт (практическая или социальная значимость проекта).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Проект «Здоровое питание».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lastRenderedPageBreak/>
        <w:t>Цель:</w:t>
      </w:r>
      <w:r w:rsidRPr="00CF7DE3">
        <w:rPr>
          <w:color w:val="000000"/>
        </w:rPr>
        <w:t> составить примерное меню здорового питания на три дня, оформить стенд для школьной столовой «Здоровое питание школьника», оформить информационный стенд в классе, провести беседу «Здоровое питание» в начальной школе.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Задачи: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Выделить</w:t>
      </w:r>
      <w:proofErr w:type="gramEnd"/>
      <w:r w:rsidRPr="00CF7DE3">
        <w:rPr>
          <w:color w:val="000000"/>
        </w:rPr>
        <w:t xml:space="preserve"> продукты, которые вредны, опасны для человека и те, которые укрепляют здоровье.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Распределить</w:t>
      </w:r>
      <w:proofErr w:type="gramEnd"/>
      <w:r w:rsidRPr="00CF7DE3">
        <w:rPr>
          <w:color w:val="000000"/>
        </w:rPr>
        <w:t xml:space="preserve"> полезные продукты на основные группы.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Определить</w:t>
      </w:r>
      <w:proofErr w:type="gramEnd"/>
      <w:r w:rsidRPr="00CF7DE3">
        <w:rPr>
          <w:color w:val="000000"/>
        </w:rPr>
        <w:t xml:space="preserve"> режим правильного питания.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Составить</w:t>
      </w:r>
      <w:proofErr w:type="gramEnd"/>
      <w:r w:rsidRPr="00CF7DE3">
        <w:rPr>
          <w:color w:val="000000"/>
        </w:rPr>
        <w:t xml:space="preserve"> примерное меню на три дня.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Выпустить</w:t>
      </w:r>
      <w:proofErr w:type="gramEnd"/>
      <w:r w:rsidRPr="00CF7DE3">
        <w:rPr>
          <w:color w:val="000000"/>
        </w:rPr>
        <w:t xml:space="preserve"> листовки для учащихся начальной школы с призывом к правильному питанию.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Форма организации детей: групповая работа.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Ведущая деятельность: исследовательская.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Сфера применения: здоровье сберегающие технологии.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Форма продуктов проектной деятельности: меню правильного питания на три дня, стенд «Здоровое питание школьника», стенд «Здоровое питание»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Возраст учащихся: 4</w:t>
      </w:r>
      <w:r w:rsidRPr="00CF7DE3">
        <w:rPr>
          <w:color w:val="000000"/>
        </w:rPr>
        <w:t xml:space="preserve"> класс.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Количество учащихся: 27</w:t>
      </w:r>
      <w:r w:rsidRPr="00CF7DE3">
        <w:rPr>
          <w:color w:val="000000"/>
        </w:rPr>
        <w:t xml:space="preserve"> человек.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Время работы: 2 урока.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Предполагаемые результаты: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В результате </w:t>
      </w:r>
      <w:hyperlink r:id="rId9" w:tooltip="Выполнение работ" w:history="1">
        <w:r w:rsidRPr="00CF7DE3">
          <w:rPr>
            <w:rStyle w:val="a6"/>
            <w:color w:val="auto"/>
            <w:u w:val="none"/>
          </w:rPr>
          <w:t>выполнения работы</w:t>
        </w:r>
      </w:hyperlink>
      <w:r w:rsidRPr="00CF7DE3">
        <w:rPr>
          <w:color w:val="000000"/>
        </w:rPr>
        <w:t> ребята должны узнать: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группу опасных для здоровья продуктов питания;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основные группы полезных продуктов питания;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lastRenderedPageBreak/>
        <w:t>- оптимальный режим питания;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принципы составления меню.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 xml:space="preserve">Работа над проектом способствует формированию следующих </w:t>
      </w:r>
      <w:proofErr w:type="spellStart"/>
      <w:r w:rsidRPr="00CF7DE3">
        <w:rPr>
          <w:color w:val="000000"/>
        </w:rPr>
        <w:t>общеучебных</w:t>
      </w:r>
      <w:proofErr w:type="spellEnd"/>
      <w:r w:rsidRPr="00CF7DE3">
        <w:rPr>
          <w:color w:val="000000"/>
        </w:rPr>
        <w:t xml:space="preserve"> умений: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намечать</w:t>
      </w:r>
      <w:proofErr w:type="gramEnd"/>
      <w:r w:rsidRPr="00CF7DE3">
        <w:rPr>
          <w:color w:val="000000"/>
        </w:rPr>
        <w:t xml:space="preserve"> цель, планировать ход работы, осуществлять самоконтроль, готовить рабочее место.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проводить</w:t>
      </w:r>
      <w:proofErr w:type="gramEnd"/>
      <w:r w:rsidRPr="00CF7DE3">
        <w:rPr>
          <w:color w:val="000000"/>
        </w:rPr>
        <w:t xml:space="preserve"> анализ, обобщение, выделять главное, существенное.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усваивать</w:t>
      </w:r>
      <w:proofErr w:type="gramEnd"/>
      <w:r w:rsidRPr="00CF7DE3">
        <w:rPr>
          <w:color w:val="000000"/>
        </w:rPr>
        <w:t xml:space="preserve"> информацию со слов.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высказываться</w:t>
      </w:r>
      <w:proofErr w:type="gramEnd"/>
      <w:r w:rsidRPr="00CF7DE3">
        <w:rPr>
          <w:color w:val="000000"/>
        </w:rPr>
        <w:t xml:space="preserve"> устно в виде рассказа, участвовать в коллективном обсуждении проблем.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Работа способствует формированию и развитию таких качеств, как бережливость, избирательность.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Режим работы: урочное время.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Описание проекта.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Погружение в проект.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1 определение «лишних» продуктов питания в каждой группе.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2 беседа о вреде продуктов фаст-фуд.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3 беседа о группах полезных продуктов, режиме приема пищи.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4 постановка цели.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Организация работы над проектом.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1 Разбиение класса на группы.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2 Распределение ролей в группе.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Определение руководителя группы.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lastRenderedPageBreak/>
        <w:t>3 Выделение отдельной группы, которой предлагается поработать над определением параметров таблицы оценочного листа.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Работа над проектом.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1 Выполнение этапов работы.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2 Презентация.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Устное сообщение.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- Демонстрация продуктов проекта.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3 Ответы на вопросы.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4 Самоанализ.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b/>
          <w:bCs/>
          <w:color w:val="000000"/>
        </w:rPr>
        <w:t>Определение победителей.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w:t>Каждому участнику проекта вручается поощрительный приз</w:t>
      </w:r>
      <w:r>
        <w:rPr>
          <w:color w:val="000000"/>
        </w:rPr>
        <w:t>.</w:t>
      </w:r>
      <w:r w:rsidRPr="00CF7DE3">
        <w:rPr>
          <w:color w:val="000000"/>
        </w:rPr>
        <w:t xml:space="preserve"> Этот проект можно назвать успешным, с хорошим положительным результатом, потому что дети задумались о том, что такое правильное здоровое питание.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r w:rsidRPr="00CF7DE3">
        <w:rPr>
          <w:color w:val="000000"/>
        </w:rPr>
        <mc:AlternateContent>
          <mc:Choice Requires="wps">
            <w:drawing>
              <wp:inline distT="0" distB="0" distL="0" distR="0">
                <wp:extent cx="19050" cy="247650"/>
                <wp:effectExtent l="0" t="0" r="0" b="0"/>
                <wp:docPr id="1" name="Прямоугольник 1" descr="C:\DOCUME~1\Suslova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5E744" id="Прямоугольник 1" o:spid="_x0000_s1026" style="width:1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CF7DE3">
        <w:rPr>
          <w:color w:val="000000"/>
        </w:rPr>
        <w:t>Защиту проектных работ чаще всего проводим по следующему плану.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Почему</w:t>
      </w:r>
      <w:proofErr w:type="gramEnd"/>
      <w:r w:rsidRPr="00CF7DE3">
        <w:rPr>
          <w:color w:val="000000"/>
        </w:rPr>
        <w:t xml:space="preserve"> избрана эта тема.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Какую</w:t>
      </w:r>
      <w:proofErr w:type="gramEnd"/>
      <w:r w:rsidRPr="00CF7DE3">
        <w:rPr>
          <w:color w:val="000000"/>
        </w:rPr>
        <w:t xml:space="preserve"> цель преследовали.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Какие</w:t>
      </w:r>
      <w:proofErr w:type="gramEnd"/>
      <w:r w:rsidRPr="00CF7DE3">
        <w:rPr>
          <w:color w:val="000000"/>
        </w:rPr>
        <w:t xml:space="preserve"> ставились задачи.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Какие</w:t>
      </w:r>
      <w:proofErr w:type="gramEnd"/>
      <w:r w:rsidRPr="00CF7DE3">
        <w:rPr>
          <w:color w:val="000000"/>
        </w:rPr>
        <w:t xml:space="preserve"> гипотезы проверялись.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Какие</w:t>
      </w:r>
      <w:proofErr w:type="gramEnd"/>
      <w:r w:rsidRPr="00CF7DE3">
        <w:rPr>
          <w:color w:val="000000"/>
        </w:rPr>
        <w:t xml:space="preserve"> использовались методы и средства.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Каким</w:t>
      </w:r>
      <w:proofErr w:type="gramEnd"/>
      <w:r w:rsidRPr="00CF7DE3">
        <w:rPr>
          <w:color w:val="000000"/>
        </w:rPr>
        <w:t xml:space="preserve"> был план.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Какие</w:t>
      </w:r>
      <w:proofErr w:type="gramEnd"/>
      <w:r w:rsidRPr="00CF7DE3">
        <w:rPr>
          <w:color w:val="000000"/>
        </w:rPr>
        <w:t xml:space="preserve"> результаты получены.</w:t>
      </w:r>
    </w:p>
    <w:p w:rsidR="00CF7DE3" w:rsidRPr="00CF7DE3" w:rsidRDefault="00CF7DE3" w:rsidP="00CF7DE3">
      <w:pPr>
        <w:pStyle w:val="c8"/>
        <w:spacing w:before="0" w:after="0" w:line="360" w:lineRule="auto"/>
        <w:ind w:firstLine="709"/>
        <w:jc w:val="both"/>
        <w:rPr>
          <w:color w:val="000000"/>
        </w:rPr>
      </w:pPr>
      <w:proofErr w:type="gramStart"/>
      <w:r w:rsidRPr="00CF7DE3">
        <w:rPr>
          <w:color w:val="000000"/>
        </w:rPr>
        <w:t>·  Какие</w:t>
      </w:r>
      <w:proofErr w:type="gramEnd"/>
      <w:r w:rsidRPr="00CF7DE3">
        <w:rPr>
          <w:color w:val="000000"/>
        </w:rPr>
        <w:t xml:space="preserve"> выводы сделаны по итогам.</w:t>
      </w:r>
    </w:p>
    <w:p w:rsidR="00CF7DE3" w:rsidRPr="00CF7DE3" w:rsidRDefault="00CF7DE3" w:rsidP="008278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</w:p>
    <w:p w:rsidR="004B2496" w:rsidRPr="00CF7DE3" w:rsidRDefault="004B2496" w:rsidP="004B24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7DE3">
        <w:rPr>
          <w:rFonts w:ascii="Times New Roman" w:hAnsi="Times New Roman" w:cs="Times New Roman"/>
          <w:b/>
          <w:sz w:val="24"/>
          <w:szCs w:val="24"/>
        </w:rPr>
        <w:t>Памятка школьнику "Как писать исследовательскую работу" </w:t>
      </w:r>
    </w:p>
    <w:p w:rsidR="004B2496" w:rsidRPr="00CF7DE3" w:rsidRDefault="004B2496" w:rsidP="004B24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DE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этапы исследовательской работы: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1. Актуализация проблемы. (Выяви проблему и определи направление будущего исследования)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2. Определить сферы исследования. (Сформулируй основные вопросы, ответы на которые ты хотел бы найти)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3. Выбор темы исследования. (Определи для себя проблему и тематику будущей работы, выбери объект и предмет исследования)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4. Выработка гипотезы. (Попробуй выдвинуть гипотезу, сформулировать цель и задачи работы)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5. Выявление и систематизация подходов к решению. (Определи, какие методы и методики исследования ты будешь использовать в своей работе).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6. Определить последовательность проведения исследования.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7. Сбор и обработка информации. (Подбери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 и сделай обобщенные выводы)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8. Анализ и обобщение полученных материалов. (Классифицируй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 и сделай обобщенные выводы)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9. Подготовка отчета. (Оформи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 xml:space="preserve">10. </w:t>
      </w:r>
      <w:r w:rsidRPr="00CF7DE3">
        <w:rPr>
          <w:rFonts w:ascii="Times New Roman" w:hAnsi="Times New Roman" w:cs="Times New Roman"/>
          <w:bCs/>
          <w:sz w:val="24"/>
          <w:szCs w:val="24"/>
        </w:rPr>
        <w:t>Публичная защита.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(Выбери стиль выступления, который должен сочетать принципы научности и доступности.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Основные положения твоего доклада представь в виде компьютерной презентации)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rPr>
          <w:rFonts w:ascii="Times New Roman" w:hAnsi="Times New Roman" w:cs="Times New Roman"/>
          <w:i/>
          <w:sz w:val="24"/>
          <w:szCs w:val="24"/>
        </w:rPr>
      </w:pPr>
      <w:r w:rsidRPr="00CF7DE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план исследовательской работы.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1. </w:t>
      </w:r>
      <w:r w:rsidRPr="00CF7DE3">
        <w:rPr>
          <w:rFonts w:ascii="Times New Roman" w:hAnsi="Times New Roman" w:cs="Times New Roman"/>
          <w:sz w:val="24"/>
          <w:szCs w:val="24"/>
          <w:u w:val="single"/>
        </w:rPr>
        <w:t>Вводная часть.</w:t>
      </w:r>
      <w:r w:rsidRPr="00CF7DE3">
        <w:rPr>
          <w:rFonts w:ascii="Times New Roman" w:hAnsi="Times New Roman" w:cs="Times New Roman"/>
          <w:sz w:val="24"/>
          <w:szCs w:val="24"/>
        </w:rPr>
        <w:t> Обоснование выбора темы:</w:t>
      </w:r>
    </w:p>
    <w:p w:rsidR="004B2496" w:rsidRPr="00CF7DE3" w:rsidRDefault="004B2496" w:rsidP="004B249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ее актуальность, связь с настоящим, значимость в будущем, современные подходы к решению проблемы;</w:t>
      </w:r>
    </w:p>
    <w:p w:rsidR="004B2496" w:rsidRPr="00CF7DE3" w:rsidRDefault="004B2496" w:rsidP="004B249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новые, современные подходы к решению проблемы;</w:t>
      </w:r>
    </w:p>
    <w:p w:rsidR="004B2496" w:rsidRPr="00CF7DE3" w:rsidRDefault="004B2496" w:rsidP="004B249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наличие противоречивых точек зрения на проблему в науке и желание в них разобраться;</w:t>
      </w:r>
    </w:p>
    <w:p w:rsidR="004B2496" w:rsidRPr="00CF7DE3" w:rsidRDefault="004B2496" w:rsidP="004B249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противоположность бытовых представлений и научных данных о заинтересовавшем факте истории;</w:t>
      </w:r>
    </w:p>
    <w:p w:rsidR="004B2496" w:rsidRPr="00CF7DE3" w:rsidRDefault="004B2496" w:rsidP="004B249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личные мотивы и обстоятельства возникновения интереса к данной теме.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2. </w:t>
      </w:r>
      <w:r w:rsidRPr="00CF7DE3">
        <w:rPr>
          <w:rFonts w:ascii="Times New Roman" w:hAnsi="Times New Roman" w:cs="Times New Roman"/>
          <w:sz w:val="24"/>
          <w:szCs w:val="24"/>
          <w:u w:val="single"/>
        </w:rPr>
        <w:t>Основная часть:</w:t>
      </w:r>
    </w:p>
    <w:p w:rsidR="004B2496" w:rsidRPr="00CF7DE3" w:rsidRDefault="004B2496" w:rsidP="004B2496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суть проблемы или изложение объективных исторических сведений по теме работы;</w:t>
      </w:r>
    </w:p>
    <w:p w:rsidR="004B2496" w:rsidRPr="00CF7DE3" w:rsidRDefault="004B2496" w:rsidP="004B2496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критический обзор источников;</w:t>
      </w:r>
    </w:p>
    <w:p w:rsidR="004B2496" w:rsidRPr="00CF7DE3" w:rsidRDefault="004B2496" w:rsidP="004B2496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собственные сведения, версии, оценки.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3. </w:t>
      </w:r>
      <w:r w:rsidRPr="00CF7DE3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</w:p>
    <w:p w:rsidR="004B2496" w:rsidRPr="00CF7DE3" w:rsidRDefault="004B2496" w:rsidP="004B2496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основные выводы;</w:t>
      </w:r>
    </w:p>
    <w:p w:rsidR="004B2496" w:rsidRPr="00CF7DE3" w:rsidRDefault="004B2496" w:rsidP="004B2496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результаты и личная значимость проделанной работы;</w:t>
      </w:r>
    </w:p>
    <w:p w:rsidR="004B2496" w:rsidRPr="00CF7DE3" w:rsidRDefault="004B2496" w:rsidP="004B2496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перспективы продолжения работы над темой.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4. Список использованной литературы.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5. Приложения: документы, иллюстрации, таблицы, схемы и т. д. (по желанию).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  <w:r w:rsidRPr="00CF7DE3">
        <w:rPr>
          <w:rFonts w:ascii="Times New Roman" w:hAnsi="Times New Roman" w:cs="Times New Roman"/>
          <w:sz w:val="24"/>
          <w:szCs w:val="24"/>
        </w:rPr>
        <w:t> </w:t>
      </w:r>
    </w:p>
    <w:p w:rsidR="004B2496" w:rsidRPr="00CF7DE3" w:rsidRDefault="004B2496" w:rsidP="004B2496">
      <w:pPr>
        <w:rPr>
          <w:rFonts w:ascii="Times New Roman" w:hAnsi="Times New Roman" w:cs="Times New Roman"/>
          <w:sz w:val="24"/>
          <w:szCs w:val="24"/>
        </w:rPr>
      </w:pPr>
    </w:p>
    <w:p w:rsidR="004B2496" w:rsidRPr="00CF7DE3" w:rsidRDefault="004B2496" w:rsidP="004B2496">
      <w:pPr>
        <w:pStyle w:val="c8"/>
        <w:shd w:val="clear" w:color="auto" w:fill="FFFFFF"/>
        <w:spacing w:before="0" w:beforeAutospacing="0" w:after="0" w:afterAutospacing="0" w:line="360" w:lineRule="auto"/>
        <w:ind w:left="1069"/>
        <w:rPr>
          <w:rStyle w:val="c4"/>
          <w:b/>
          <w:color w:val="000000"/>
        </w:rPr>
      </w:pPr>
    </w:p>
    <w:p w:rsidR="00DC0DD0" w:rsidRPr="00CF7DE3" w:rsidRDefault="00DC0DD0" w:rsidP="00DC0DD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</w:rPr>
      </w:pPr>
      <w:r w:rsidRPr="00CF7DE3">
        <w:rPr>
          <w:rStyle w:val="c4"/>
          <w:b/>
          <w:color w:val="000000"/>
        </w:rPr>
        <w:t>Заключение.</w:t>
      </w:r>
    </w:p>
    <w:p w:rsidR="00DC0DD0" w:rsidRPr="00CF7DE3" w:rsidRDefault="00DC0DD0" w:rsidP="00F102B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Новые стандарты требуют нестандартного подхода к обучению школьников. Поиск новых форм и приемов организации обучения, и воспитания школьников в наше время - явление необходимое. В школе особое место занимают такие формы занятий, которые обеспечивают активное участие в уроке каждого ученика. Организацию его внеурочной деятельности.</w:t>
      </w:r>
    </w:p>
    <w:p w:rsidR="00DC0DD0" w:rsidRPr="00CF7DE3" w:rsidRDefault="00DC0DD0" w:rsidP="00F102B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 xml:space="preserve">Исследовательская работа ребёнка - это не просто работа. Это путь формирования особого стиля учебной деятельности. Он позволяет изменять обучение в самообучение, </w:t>
      </w:r>
      <w:r w:rsidRPr="00CF7DE3">
        <w:rPr>
          <w:rStyle w:val="c4"/>
          <w:color w:val="000000"/>
        </w:rPr>
        <w:lastRenderedPageBreak/>
        <w:t>запускает механизм саморазвития. У детей формируется самое важное – потребность в познавательной деятельности.</w:t>
      </w:r>
    </w:p>
    <w:p w:rsidR="00DC0DD0" w:rsidRPr="00CF7DE3" w:rsidRDefault="00DC0DD0" w:rsidP="00F102B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CF7DE3">
        <w:rPr>
          <w:rStyle w:val="c4"/>
          <w:color w:val="000000"/>
        </w:rPr>
        <w:t>Свой доклад хочется закончить словами великого педагога Л. Толстого: «Если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сведений.</w:t>
      </w:r>
    </w:p>
    <w:p w:rsidR="000E62F9" w:rsidRPr="000E62F9" w:rsidRDefault="000E62F9" w:rsidP="000E62F9">
      <w:pPr>
        <w:pStyle w:val="c8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</w:p>
    <w:p w:rsidR="000E62F9" w:rsidRDefault="000E62F9" w:rsidP="000E62F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C73D1" w:rsidRDefault="00EC73D1" w:rsidP="00B7739A"/>
    <w:p w:rsidR="00B7739A" w:rsidRDefault="00EC73D1" w:rsidP="00B7739A">
      <w:r>
        <w:t xml:space="preserve"> </w:t>
      </w:r>
      <w:r w:rsidR="00B7739A">
        <w:t xml:space="preserve"> </w:t>
      </w:r>
    </w:p>
    <w:p w:rsidR="00B7739A" w:rsidRDefault="00B7739A" w:rsidP="00B7739A">
      <w:pPr>
        <w:jc w:val="center"/>
      </w:pPr>
    </w:p>
    <w:sectPr w:rsidR="00B7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64F"/>
    <w:multiLevelType w:val="multilevel"/>
    <w:tmpl w:val="94E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72A4C"/>
    <w:multiLevelType w:val="multilevel"/>
    <w:tmpl w:val="AAD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003F"/>
    <w:multiLevelType w:val="multilevel"/>
    <w:tmpl w:val="53F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7C17"/>
    <w:multiLevelType w:val="multilevel"/>
    <w:tmpl w:val="A44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74166"/>
    <w:multiLevelType w:val="multilevel"/>
    <w:tmpl w:val="528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12568"/>
    <w:multiLevelType w:val="multilevel"/>
    <w:tmpl w:val="9B7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D2678"/>
    <w:multiLevelType w:val="hybridMultilevel"/>
    <w:tmpl w:val="A82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6C7A"/>
    <w:multiLevelType w:val="hybridMultilevel"/>
    <w:tmpl w:val="FAC04366"/>
    <w:lvl w:ilvl="0" w:tplc="53C4D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6A6836"/>
    <w:multiLevelType w:val="hybridMultilevel"/>
    <w:tmpl w:val="118E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B184A"/>
    <w:multiLevelType w:val="multilevel"/>
    <w:tmpl w:val="EC4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419D3"/>
    <w:multiLevelType w:val="hybridMultilevel"/>
    <w:tmpl w:val="D75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A"/>
    <w:rsid w:val="00087CAB"/>
    <w:rsid w:val="000E62F9"/>
    <w:rsid w:val="0027359F"/>
    <w:rsid w:val="002B3106"/>
    <w:rsid w:val="002D2CC1"/>
    <w:rsid w:val="002E21E4"/>
    <w:rsid w:val="003D2A09"/>
    <w:rsid w:val="004B2496"/>
    <w:rsid w:val="004B6F34"/>
    <w:rsid w:val="005C7DDD"/>
    <w:rsid w:val="00707345"/>
    <w:rsid w:val="00727016"/>
    <w:rsid w:val="00827808"/>
    <w:rsid w:val="00880C35"/>
    <w:rsid w:val="009952BE"/>
    <w:rsid w:val="00B02669"/>
    <w:rsid w:val="00B7739A"/>
    <w:rsid w:val="00CF7DE3"/>
    <w:rsid w:val="00D62F7E"/>
    <w:rsid w:val="00DC0DD0"/>
    <w:rsid w:val="00EC73D1"/>
    <w:rsid w:val="00F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0436-E395-476F-BF18-947BCBC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C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3D1"/>
  </w:style>
  <w:style w:type="character" w:customStyle="1" w:styleId="apple-converted-space">
    <w:name w:val="apple-converted-space"/>
    <w:basedOn w:val="a0"/>
    <w:rsid w:val="00EC73D1"/>
  </w:style>
  <w:style w:type="character" w:styleId="a3">
    <w:name w:val="Emphasis"/>
    <w:basedOn w:val="a0"/>
    <w:uiPriority w:val="20"/>
    <w:qFormat/>
    <w:rsid w:val="000E62F9"/>
    <w:rPr>
      <w:i/>
      <w:iCs/>
    </w:rPr>
  </w:style>
  <w:style w:type="paragraph" w:styleId="a4">
    <w:name w:val="List Paragraph"/>
    <w:basedOn w:val="a"/>
    <w:uiPriority w:val="34"/>
    <w:qFormat/>
    <w:rsid w:val="000E62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B2496"/>
  </w:style>
  <w:style w:type="character" w:styleId="a6">
    <w:name w:val="Hyperlink"/>
    <w:basedOn w:val="a0"/>
    <w:uiPriority w:val="99"/>
    <w:unhideWhenUsed/>
    <w:rsid w:val="00B02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ppl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nauchno_issledovatelmzsk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Связной</cp:lastModifiedBy>
  <cp:revision>2</cp:revision>
  <dcterms:created xsi:type="dcterms:W3CDTF">2016-12-25T09:50:00Z</dcterms:created>
  <dcterms:modified xsi:type="dcterms:W3CDTF">2016-12-25T09:50:00Z</dcterms:modified>
</cp:coreProperties>
</file>