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F5" w:rsidRPr="007D3B8E" w:rsidRDefault="0069469F" w:rsidP="003760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D3B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</w:t>
      </w:r>
      <w:r w:rsidR="007D3B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</w:t>
      </w:r>
      <w:r w:rsidR="00AD07F5" w:rsidRPr="007D3B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Речевое развитие детей раннего возраста.</w:t>
      </w:r>
      <w:r w:rsidRPr="007D3B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</w:p>
    <w:p w:rsidR="00AD07F5" w:rsidRDefault="00AD07F5" w:rsidP="003760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367" w:rsidRPr="0069469F" w:rsidRDefault="00974FB2" w:rsidP="00AD0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    </w:t>
      </w:r>
      <w:r w:rsidR="00E06367" w:rsidRPr="003760D8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К</w:t>
      </w:r>
      <w:r w:rsidR="00E06367" w:rsidRPr="0037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ребенок неповторим и индивидуален, поэтому нормы развития речи формируются по некому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06367" w:rsidRPr="003760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усредненному показателю.</w:t>
      </w:r>
      <w:r w:rsidR="00E06367" w:rsidRPr="0069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367" w:rsidRPr="00694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с ребенком с рождения проводили простые занятия, то к двум-трем годам он:</w:t>
      </w:r>
      <w:r w:rsidR="00E06367" w:rsidRPr="0069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0D8" w:rsidRPr="0069469F" w:rsidRDefault="003760D8" w:rsidP="00AD07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Словарный запас составляет уже 1000-1200 слов.</w:t>
      </w:r>
    </w:p>
    <w:p w:rsidR="00115D42" w:rsidRPr="0069469F" w:rsidRDefault="00115D42" w:rsidP="00AD07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все предметы, которые его окружают в при</w:t>
      </w:r>
      <w:r w:rsidR="00C9090C" w:rsidRPr="00694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вычной обстановке. Называет их.</w:t>
      </w:r>
    </w:p>
    <w:p w:rsidR="00115D42" w:rsidRPr="0069469F" w:rsidRDefault="00115D42" w:rsidP="00AD07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удовольствием слушает простые сказки с незамысловатым сюжетом. </w:t>
      </w:r>
      <w:r w:rsidR="00C9090C" w:rsidRPr="00694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 из них отдельные фразы и предложения.</w:t>
      </w:r>
    </w:p>
    <w:p w:rsidR="00115D42" w:rsidRPr="0069469F" w:rsidRDefault="00115D42" w:rsidP="00AD07F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Досказывает стишки и потешки. Может отгадывать простые загад</w:t>
      </w:r>
      <w:r w:rsidR="00C9090C" w:rsidRPr="0069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</w:p>
    <w:p w:rsidR="00115D42" w:rsidRPr="0069469F" w:rsidRDefault="00115D42" w:rsidP="00115D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предложения из 2-3 слов, способен объяснить, что ему хочется.</w:t>
      </w:r>
    </w:p>
    <w:p w:rsidR="00D308A1" w:rsidRPr="00D308A1" w:rsidRDefault="00115D42" w:rsidP="00D308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</w:t>
      </w:r>
      <w:r w:rsidR="00D308A1" w:rsidRPr="00D3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характеристики предметов: </w:t>
      </w:r>
    </w:p>
    <w:p w:rsidR="00D308A1" w:rsidRPr="00D308A1" w:rsidRDefault="00D308A1" w:rsidP="00D308A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A1">
        <w:rPr>
          <w:rFonts w:ascii="Times New Roman" w:hAnsi="Times New Roman" w:cs="Times New Roman"/>
          <w:color w:val="1E2022"/>
          <w:sz w:val="28"/>
          <w:szCs w:val="28"/>
        </w:rPr>
        <w:t>- размеры</w:t>
      </w:r>
      <w:r w:rsidR="00E03BF8">
        <w:rPr>
          <w:rFonts w:ascii="Times New Roman" w:hAnsi="Times New Roman" w:cs="Times New Roman"/>
          <w:color w:val="1E2022"/>
          <w:sz w:val="28"/>
          <w:szCs w:val="28"/>
        </w:rPr>
        <w:t xml:space="preserve"> предметов (большой, маленький)</w:t>
      </w:r>
      <w:bookmarkStart w:id="0" w:name="_GoBack"/>
      <w:bookmarkEnd w:id="0"/>
    </w:p>
    <w:p w:rsidR="00D308A1" w:rsidRPr="00D308A1" w:rsidRDefault="00D308A1" w:rsidP="00D308A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A1">
        <w:rPr>
          <w:rFonts w:ascii="Times New Roman" w:hAnsi="Times New Roman" w:cs="Times New Roman"/>
          <w:color w:val="1E2022"/>
          <w:sz w:val="28"/>
          <w:szCs w:val="28"/>
        </w:rPr>
        <w:t>- цвет (зелёный, красный</w:t>
      </w:r>
      <w:r w:rsidR="00E03BF8">
        <w:rPr>
          <w:rFonts w:ascii="Times New Roman" w:hAnsi="Times New Roman" w:cs="Times New Roman"/>
          <w:color w:val="1E2022"/>
          <w:sz w:val="28"/>
          <w:szCs w:val="28"/>
        </w:rPr>
        <w:t>, синий, жёлтый, белый, чёрный)</w:t>
      </w:r>
    </w:p>
    <w:p w:rsidR="00D308A1" w:rsidRPr="00D308A1" w:rsidRDefault="00D308A1" w:rsidP="00D308A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A1">
        <w:rPr>
          <w:rFonts w:ascii="Times New Roman" w:hAnsi="Times New Roman" w:cs="Times New Roman"/>
          <w:color w:val="1E2022"/>
          <w:sz w:val="28"/>
          <w:szCs w:val="28"/>
        </w:rPr>
        <w:t>- свойства предметов (слад</w:t>
      </w:r>
      <w:r w:rsidR="00E03BF8">
        <w:rPr>
          <w:rFonts w:ascii="Times New Roman" w:hAnsi="Times New Roman" w:cs="Times New Roman"/>
          <w:color w:val="1E2022"/>
          <w:sz w:val="28"/>
          <w:szCs w:val="28"/>
        </w:rPr>
        <w:t>кий, кислый, холодный, горячий)</w:t>
      </w:r>
    </w:p>
    <w:p w:rsidR="00D308A1" w:rsidRPr="00D308A1" w:rsidRDefault="00D308A1" w:rsidP="00D308A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A1">
        <w:rPr>
          <w:rFonts w:ascii="Times New Roman" w:hAnsi="Times New Roman" w:cs="Times New Roman"/>
          <w:color w:val="1E2022"/>
          <w:sz w:val="28"/>
          <w:szCs w:val="28"/>
        </w:rPr>
        <w:t xml:space="preserve">- </w:t>
      </w:r>
      <w:r w:rsidR="00E03BF8">
        <w:rPr>
          <w:rFonts w:ascii="Times New Roman" w:hAnsi="Times New Roman" w:cs="Times New Roman"/>
          <w:color w:val="1E2022"/>
          <w:sz w:val="28"/>
          <w:szCs w:val="28"/>
        </w:rPr>
        <w:t>качества (хороший, плохой)</w:t>
      </w:r>
    </w:p>
    <w:p w:rsidR="00D308A1" w:rsidRPr="00D308A1" w:rsidRDefault="00D308A1" w:rsidP="00D308A1">
      <w:pPr>
        <w:spacing w:after="0" w:line="240" w:lineRule="auto"/>
        <w:ind w:left="720"/>
        <w:rPr>
          <w:rFonts w:ascii="Times New Roman" w:hAnsi="Times New Roman" w:cs="Times New Roman"/>
          <w:color w:val="1E2022"/>
          <w:sz w:val="28"/>
          <w:szCs w:val="28"/>
        </w:rPr>
      </w:pPr>
      <w:r w:rsidRPr="00D308A1">
        <w:rPr>
          <w:rFonts w:ascii="Times New Roman" w:hAnsi="Times New Roman" w:cs="Times New Roman"/>
          <w:color w:val="1E2022"/>
          <w:sz w:val="28"/>
          <w:szCs w:val="28"/>
        </w:rPr>
        <w:t>- форму (круглый, квадратный, треугольный)</w:t>
      </w:r>
    </w:p>
    <w:p w:rsidR="00D308A1" w:rsidRDefault="00D308A1" w:rsidP="00E03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 xml:space="preserve">      7. П</w:t>
      </w:r>
      <w:r w:rsidRPr="00D308A1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оявляются обобщающие слова, такие как игрушки, фрукты, овощи, одежда, мебель, посуда, животные</w:t>
      </w:r>
      <w:r w:rsidR="00E03BF8">
        <w:rPr>
          <w:rFonts w:ascii="Times New Roman" w:hAnsi="Times New Roman" w:cs="Times New Roman"/>
          <w:color w:val="1E2022"/>
          <w:sz w:val="28"/>
          <w:szCs w:val="28"/>
          <w:shd w:val="clear" w:color="auto" w:fill="FFFFFF"/>
        </w:rPr>
        <w:t>.</w:t>
      </w:r>
    </w:p>
    <w:p w:rsidR="00AD07F5" w:rsidRDefault="00AD07F5" w:rsidP="00AD0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FB2" w:rsidRPr="00974FB2" w:rsidRDefault="007D3B8E" w:rsidP="00AD07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974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4FB2" w:rsidRPr="00974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том, что у ребенка значительная задержка речевого развития говорят следующие признаки:</w:t>
      </w:r>
    </w:p>
    <w:p w:rsidR="00974FB2" w:rsidRPr="00974FB2" w:rsidRDefault="00974FB2" w:rsidP="00974FB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40" w:right="5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74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 2 года ребенок не пытается выучить новые слова, а продолжает использовать всего несколько отдельных простейших слов.</w:t>
      </w:r>
    </w:p>
    <w:p w:rsidR="00974FB2" w:rsidRPr="00974FB2" w:rsidRDefault="00974FB2" w:rsidP="00974FB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40" w:right="5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74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в 2,5 года словарный запас активно используемых слов и </w:t>
      </w:r>
      <w:proofErr w:type="spellStart"/>
      <w:r w:rsidRPr="00974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словоподражаний</w:t>
      </w:r>
      <w:proofErr w:type="spellEnd"/>
      <w:r w:rsidRPr="00974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меньше 20. Не знает названий частей тела и привычных предметов. Проведите проверочный тест: попросите показать части тела, принести хорошо знакомый ему предмет, находящийся в соседней комнате. Если не составляет словосочетаний из двух слов, к примеру, «дай </w:t>
      </w:r>
      <w:proofErr w:type="spellStart"/>
      <w:r w:rsidRPr="00974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ады</w:t>
      </w:r>
      <w:proofErr w:type="spellEnd"/>
      <w:r w:rsidRPr="00974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(«дай воды»)</w:t>
      </w:r>
    </w:p>
    <w:p w:rsidR="00974FB2" w:rsidRPr="00974FB2" w:rsidRDefault="00974FB2" w:rsidP="00974FB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40" w:right="5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74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 3-летнем возрасте речь ребенка настолько не разборчива, что даже родные понимают его с трудом. Не говорит элементарных предложений состоящих из пары-тройки словосочетаний, не понимает объяснений, простых рассказов.</w:t>
      </w:r>
    </w:p>
    <w:p w:rsidR="00974FB2" w:rsidRPr="00974FB2" w:rsidRDefault="00974FB2" w:rsidP="00AD07F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284" w:right="542" w:hanging="3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74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Когда малыш в 3 года «тарахтит» - говорит чересчур быстро, глотает окончания слов или, напротив, очень медленно, растягивая слова, хотя дома никто подобным образом не разговаривает.</w:t>
      </w:r>
    </w:p>
    <w:p w:rsidR="00974FB2" w:rsidRPr="00974FB2" w:rsidRDefault="00974FB2" w:rsidP="00AD07F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284" w:right="542" w:hanging="3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74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 3 года малыш не строит собственных предложений, а изъясняется фразами из книжек и мультиков. Если ребенок зеркально вторит фразам, который слышит от взрослых, даже если это к месту. В таком случае необходимо срочно обращаться к специалисту, причем обязательно обследоваться у психиатра – это может быть признаком серьёзнейшего отклонения в развитии.</w:t>
      </w:r>
    </w:p>
    <w:p w:rsidR="00974FB2" w:rsidRDefault="00974FB2" w:rsidP="00AD07F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284" w:right="542" w:hanging="3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74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ребенок вне зависимости от возраста постоянно ходит с приоткрытым ртом, когда без явных причин </w:t>
      </w:r>
      <w:r w:rsidR="00E03BF8" w:rsidRPr="00974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повышено</w:t>
      </w:r>
      <w:r w:rsidRPr="00974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выделяется слюна, но это не связано с ростом зубов.</w:t>
      </w:r>
    </w:p>
    <w:p w:rsidR="00AD07F5" w:rsidRDefault="00AD07F5" w:rsidP="00AD07F5">
      <w:pPr>
        <w:pStyle w:val="a6"/>
        <w:shd w:val="clear" w:color="auto" w:fill="FFFFFF"/>
        <w:spacing w:before="0" w:beforeAutospacing="0" w:after="0" w:afterAutospacing="0"/>
        <w:ind w:left="284" w:hanging="304"/>
        <w:rPr>
          <w:rFonts w:ascii="Calibri" w:hAnsi="Calibri" w:cs="Arial"/>
          <w:color w:val="000000"/>
          <w:sz w:val="22"/>
          <w:szCs w:val="22"/>
        </w:rPr>
      </w:pPr>
    </w:p>
    <w:p w:rsidR="0069469F" w:rsidRPr="0069469F" w:rsidRDefault="007D3B8E" w:rsidP="00AD07F5">
      <w:pPr>
        <w:pStyle w:val="a6"/>
        <w:shd w:val="clear" w:color="auto" w:fill="FFFFFF"/>
        <w:spacing w:before="0" w:beforeAutospacing="0" w:after="0" w:afterAutospacing="0"/>
        <w:ind w:left="284" w:hanging="304"/>
        <w:rPr>
          <w:b/>
          <w:bCs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</w:t>
      </w:r>
      <w:r w:rsidR="00721988" w:rsidRPr="0069469F">
        <w:rPr>
          <w:b/>
          <w:bCs/>
          <w:color w:val="1F1F1F"/>
          <w:spacing w:val="6"/>
          <w:sz w:val="28"/>
          <w:szCs w:val="28"/>
          <w:shd w:val="clear" w:color="auto" w:fill="FFFFFF"/>
        </w:rPr>
        <w:t>Как развивать</w:t>
      </w:r>
      <w:r w:rsidR="0069469F">
        <w:rPr>
          <w:b/>
          <w:bCs/>
          <w:color w:val="1F1F1F"/>
          <w:spacing w:val="6"/>
          <w:sz w:val="28"/>
          <w:szCs w:val="28"/>
          <w:shd w:val="clear" w:color="auto" w:fill="FFFFFF"/>
        </w:rPr>
        <w:t xml:space="preserve"> речь.</w:t>
      </w:r>
    </w:p>
    <w:p w:rsidR="0069469F" w:rsidRPr="00721988" w:rsidRDefault="0069469F" w:rsidP="00AD07F5">
      <w:pPr>
        <w:numPr>
          <w:ilvl w:val="0"/>
          <w:numId w:val="10"/>
        </w:numPr>
        <w:pBdr>
          <w:bottom w:val="dashed" w:sz="6" w:space="4" w:color="E8E8E8"/>
        </w:pBdr>
        <w:shd w:val="clear" w:color="auto" w:fill="FFFFFF"/>
        <w:spacing w:after="0" w:line="240" w:lineRule="auto"/>
        <w:ind w:left="284" w:hanging="3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ругайте ребенка, потому что он молчит. Негативное отношение к речи складывается как раз из-за того, что взрослые могут неправильно себя повести.</w:t>
      </w:r>
    </w:p>
    <w:p w:rsidR="0069469F" w:rsidRPr="00721988" w:rsidRDefault="0069469F" w:rsidP="00AD07F5">
      <w:pPr>
        <w:numPr>
          <w:ilvl w:val="0"/>
          <w:numId w:val="10"/>
        </w:numPr>
        <w:pBdr>
          <w:bottom w:val="dashed" w:sz="6" w:space="4" w:color="E8E8E8"/>
        </w:pBdr>
        <w:shd w:val="clear" w:color="auto" w:fill="FFFFFF"/>
        <w:spacing w:after="0" w:line="240" w:lineRule="auto"/>
        <w:ind w:left="284" w:hanging="3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Радуйтесь, когда ваша кроха произносит слова. Поощряйте и одобряйте новые выражения и звуки. Можете научить его отмечать каждое «покоренное» слово;</w:t>
      </w:r>
    </w:p>
    <w:p w:rsidR="0069469F" w:rsidRPr="00721988" w:rsidRDefault="0069469F" w:rsidP="00AD07F5">
      <w:pPr>
        <w:numPr>
          <w:ilvl w:val="0"/>
          <w:numId w:val="10"/>
        </w:numPr>
        <w:pBdr>
          <w:bottom w:val="dashed" w:sz="6" w:space="4" w:color="E8E8E8"/>
        </w:pBdr>
        <w:shd w:val="clear" w:color="auto" w:fill="FFFFFF"/>
        <w:spacing w:after="0" w:line="240" w:lineRule="auto"/>
        <w:ind w:left="284" w:hanging="3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названия предметов вместе с малышом. Это можно делать на прогулке, по дороге на занятия или даже сидя дома;</w:t>
      </w:r>
    </w:p>
    <w:p w:rsidR="0069469F" w:rsidRPr="0069469F" w:rsidRDefault="0069469F" w:rsidP="00AD07F5">
      <w:pPr>
        <w:numPr>
          <w:ilvl w:val="0"/>
          <w:numId w:val="10"/>
        </w:numPr>
        <w:pBdr>
          <w:bottom w:val="dashed" w:sz="6" w:space="4" w:color="E8E8E8"/>
        </w:pBdr>
        <w:shd w:val="clear" w:color="auto" w:fill="FFFFFF"/>
        <w:spacing w:after="0" w:line="240" w:lineRule="auto"/>
        <w:ind w:left="284" w:hanging="3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предугадывайте желания малыша. Показывает пальчиком на стакан – сделайте вид, что не понимаете, что же он хочет;</w:t>
      </w:r>
    </w:p>
    <w:p w:rsidR="0069469F" w:rsidRPr="0069469F" w:rsidRDefault="0069469F" w:rsidP="00AD07F5">
      <w:pPr>
        <w:numPr>
          <w:ilvl w:val="0"/>
          <w:numId w:val="10"/>
        </w:numPr>
        <w:pBdr>
          <w:bottom w:val="dashed" w:sz="6" w:space="4" w:color="E8E8E8"/>
        </w:pBdr>
        <w:shd w:val="clear" w:color="auto" w:fill="FFFFFF"/>
        <w:spacing w:after="0" w:line="240" w:lineRule="auto"/>
        <w:ind w:left="284" w:hanging="3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читайте рассказы, сказки, истории. Пойте песенки, проговаривайте стишки. Ребенок должен слышать речь;</w:t>
      </w:r>
    </w:p>
    <w:p w:rsidR="0069469F" w:rsidRPr="0069469F" w:rsidRDefault="0069469F" w:rsidP="00AD07F5">
      <w:pPr>
        <w:pStyle w:val="a6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284" w:hanging="284"/>
        <w:rPr>
          <w:sz w:val="28"/>
          <w:szCs w:val="28"/>
          <w:shd w:val="clear" w:color="auto" w:fill="FFFFFF"/>
        </w:rPr>
      </w:pPr>
      <w:r w:rsidRPr="0069469F">
        <w:rPr>
          <w:sz w:val="28"/>
          <w:szCs w:val="28"/>
          <w:shd w:val="clear" w:color="auto" w:fill="FFFFFF"/>
        </w:rPr>
        <w:t>Очень полезно рассматривать предметные картинки. Если родители не просто называют предмет, а обращают внимание на его качества, на то, что делают живые существа на картинке, это значительно обогащает детскую речь.</w:t>
      </w:r>
    </w:p>
    <w:p w:rsidR="0069469F" w:rsidRPr="0069469F" w:rsidRDefault="0069469F" w:rsidP="00AD07F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  <w:shd w:val="clear" w:color="auto" w:fill="FFFFFF"/>
        </w:rPr>
      </w:pPr>
      <w:r w:rsidRPr="0069469F">
        <w:rPr>
          <w:sz w:val="28"/>
          <w:szCs w:val="28"/>
        </w:rPr>
        <w:t>Надо почаще разговаривать с малышом (причем не односложно) о том, что они видят и делают, объяснять, что им предстоит сделать, комментировать свои действия, использовать в </w:t>
      </w:r>
      <w:r w:rsidRPr="0069469F">
        <w:rPr>
          <w:rStyle w:val="a5"/>
          <w:b w:val="0"/>
          <w:sz w:val="28"/>
          <w:szCs w:val="28"/>
          <w:bdr w:val="none" w:sz="0" w:space="0" w:color="auto" w:frame="1"/>
        </w:rPr>
        <w:t>речи подходящие стихи</w:t>
      </w:r>
      <w:r w:rsidRPr="0069469F">
        <w:rPr>
          <w:b/>
          <w:sz w:val="28"/>
          <w:szCs w:val="28"/>
        </w:rPr>
        <w:t xml:space="preserve">, </w:t>
      </w:r>
      <w:r w:rsidRPr="0069469F">
        <w:rPr>
          <w:sz w:val="28"/>
          <w:szCs w:val="28"/>
        </w:rPr>
        <w:t>песенки, присказки</w:t>
      </w:r>
    </w:p>
    <w:p w:rsidR="0069469F" w:rsidRPr="00721988" w:rsidRDefault="0069469F" w:rsidP="00AD07F5">
      <w:pPr>
        <w:numPr>
          <w:ilvl w:val="0"/>
          <w:numId w:val="10"/>
        </w:numPr>
        <w:pBdr>
          <w:bottom w:val="dashed" w:sz="6" w:space="4" w:color="E8E8E8"/>
        </w:pBd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 говорите с ребенком, а делайте это правильно. Не коверкайте слова, не сюсюкайте;</w:t>
      </w:r>
    </w:p>
    <w:p w:rsidR="0069469F" w:rsidRPr="0069469F" w:rsidRDefault="0069469F" w:rsidP="00AD07F5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пример чёткой и ясной речи: произнося слова и звуки, сохранять ровный спокойный темп, не заимствовать у ребёнка неправильно произносимые им слова.</w:t>
      </w:r>
    </w:p>
    <w:p w:rsidR="0069469F" w:rsidRPr="0069469F" w:rsidRDefault="00721988" w:rsidP="00AD07F5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Во время игр и упражнений на малыша нужно смотреть. Зрительный контакт является обязательным условием эмоциональной стабильности малыша.</w:t>
      </w:r>
    </w:p>
    <w:p w:rsidR="0069469F" w:rsidRPr="0069469F" w:rsidRDefault="00721988" w:rsidP="00AD07F5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lastRenderedPageBreak/>
        <w:t xml:space="preserve">Ребенок должен видеть, как двигаются мышцы лица мамы или папы, когда они с ним говорят. Так он быстрее сопоставит определенные движения со звуками. </w:t>
      </w:r>
    </w:p>
    <w:p w:rsidR="0069469F" w:rsidRPr="0069469F" w:rsidRDefault="00721988" w:rsidP="00AD07F5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Чем больше повторений, тем лучше. В младшем возрасте придется повторять по десять, а то и по двадцать раз, чтобы малыш лучше запомнил. Это нормально, поэтому родителям нужно набраться терпения.</w:t>
      </w:r>
    </w:p>
    <w:p w:rsidR="0069469F" w:rsidRPr="0069469F" w:rsidRDefault="00721988" w:rsidP="00AD07F5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Чем четче, медленнее и громче будут говориться слова, тем быстрее и точнее малыш сможет их повторить.</w:t>
      </w:r>
    </w:p>
    <w:p w:rsidR="0069469F" w:rsidRPr="0069469F" w:rsidRDefault="00721988" w:rsidP="00AD07F5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Любая попытка говорить должна поощряться, даже самая неумелая и неразборчивая.</w:t>
      </w:r>
    </w:p>
    <w:p w:rsidR="0069469F" w:rsidRPr="0069469F" w:rsidRDefault="00721988" w:rsidP="00AD07F5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И, конечно, нельзя ругаться, если что-то не получается. Со временем обязательно получится, но от излишней эмоциональности родителей у малыша могут возникнуть дополнительные трудности.</w:t>
      </w:r>
    </w:p>
    <w:p w:rsidR="0069469F" w:rsidRPr="0069469F" w:rsidRDefault="00721988" w:rsidP="00AD07F5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Чем больше вы читаете малышу, тем быстрее пополняется его словарный запас. Выразительное чтение поможет понимать сложные конструкции.</w:t>
      </w:r>
    </w:p>
    <w:p w:rsidR="0069469F" w:rsidRPr="0069469F" w:rsidRDefault="00721988" w:rsidP="00AD07F5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Необходимо учитывать темперамент ребенка. При высоком интеллектуальном развитии малыш просто может быть молчуном.</w:t>
      </w:r>
    </w:p>
    <w:p w:rsidR="0069469F" w:rsidRPr="0069469F" w:rsidRDefault="00C9090C" w:rsidP="00AD07F5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hAnsi="Times New Roman" w:cs="Times New Roman"/>
          <w:sz w:val="28"/>
          <w:szCs w:val="28"/>
        </w:rPr>
        <w:t>Одним из самых эффективных методов развития речи являются заняти</w:t>
      </w:r>
      <w:r w:rsidR="0069469F" w:rsidRPr="0069469F">
        <w:rPr>
          <w:rFonts w:ascii="Times New Roman" w:hAnsi="Times New Roman" w:cs="Times New Roman"/>
          <w:sz w:val="28"/>
          <w:szCs w:val="28"/>
        </w:rPr>
        <w:t>я речевой гимнастикой.</w:t>
      </w:r>
      <w:r w:rsidRPr="0069469F">
        <w:rPr>
          <w:rFonts w:ascii="Times New Roman" w:hAnsi="Times New Roman" w:cs="Times New Roman"/>
          <w:sz w:val="28"/>
          <w:szCs w:val="28"/>
        </w:rPr>
        <w:t xml:space="preserve"> Это особый компл</w:t>
      </w:r>
      <w:r w:rsidR="0069469F" w:rsidRPr="0069469F">
        <w:rPr>
          <w:rFonts w:ascii="Times New Roman" w:hAnsi="Times New Roman" w:cs="Times New Roman"/>
          <w:sz w:val="28"/>
          <w:szCs w:val="28"/>
        </w:rPr>
        <w:t>екс логопедических упражнений,</w:t>
      </w:r>
      <w:r w:rsidRPr="0069469F">
        <w:rPr>
          <w:rFonts w:ascii="Times New Roman" w:hAnsi="Times New Roman" w:cs="Times New Roman"/>
          <w:sz w:val="28"/>
          <w:szCs w:val="28"/>
        </w:rPr>
        <w:t xml:space="preserve"> при помощи которого улучшают развитие и подвижность лицевых мышц.</w:t>
      </w:r>
      <w:r w:rsidR="0069469F" w:rsidRPr="0069469F">
        <w:rPr>
          <w:rFonts w:ascii="Times New Roman" w:hAnsi="Times New Roman" w:cs="Times New Roman"/>
          <w:sz w:val="28"/>
          <w:szCs w:val="28"/>
        </w:rPr>
        <w:t xml:space="preserve"> </w:t>
      </w:r>
      <w:r w:rsidRPr="0069469F">
        <w:rPr>
          <w:rFonts w:ascii="Times New Roman" w:hAnsi="Times New Roman" w:cs="Times New Roman"/>
          <w:sz w:val="28"/>
          <w:szCs w:val="28"/>
        </w:rPr>
        <w:t>Занятия проводятся в игровой форме. Вместе с ребенком нужно дурачиться, вытягивать губы трубочкой, показывать язык, сдувать со стола легкие предметы (например, бумажные салфетки), выдувать мыльные пузыри, учиться смыкать зубы, улыбаться.</w:t>
      </w:r>
      <w:r w:rsidR="0069469F" w:rsidRPr="0069469F">
        <w:rPr>
          <w:rFonts w:ascii="Times New Roman" w:hAnsi="Times New Roman" w:cs="Times New Roman"/>
          <w:sz w:val="28"/>
          <w:szCs w:val="28"/>
        </w:rPr>
        <w:t xml:space="preserve"> </w:t>
      </w:r>
      <w:r w:rsidRPr="0069469F">
        <w:rPr>
          <w:rFonts w:ascii="Times New Roman" w:hAnsi="Times New Roman" w:cs="Times New Roman"/>
          <w:sz w:val="28"/>
          <w:szCs w:val="28"/>
        </w:rPr>
        <w:t>Заниматься можно, сидя напротив ребенка или вместе с ним смотря в зеркало. Малыш обычно с большим удовольствием выполняет эти несложные упражнения вместе с родителями. Очень важно, чтобы он получал удовольствие от происходящего, не нужно его заставлять.</w:t>
      </w:r>
    </w:p>
    <w:p w:rsidR="00C9090C" w:rsidRPr="0069469F" w:rsidRDefault="00C9090C" w:rsidP="00AD07F5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9F">
        <w:rPr>
          <w:rFonts w:ascii="Times New Roman" w:hAnsi="Times New Roman" w:cs="Times New Roman"/>
          <w:sz w:val="28"/>
          <w:szCs w:val="28"/>
        </w:rPr>
        <w:t>Также важно развивать мелкую мотор</w:t>
      </w:r>
      <w:r w:rsidR="0069469F" w:rsidRPr="0069469F">
        <w:rPr>
          <w:rFonts w:ascii="Times New Roman" w:hAnsi="Times New Roman" w:cs="Times New Roman"/>
          <w:sz w:val="28"/>
          <w:szCs w:val="28"/>
        </w:rPr>
        <w:t xml:space="preserve">ику. </w:t>
      </w:r>
      <w:r w:rsidRPr="0069469F">
        <w:rPr>
          <w:rFonts w:ascii="Times New Roman" w:hAnsi="Times New Roman" w:cs="Times New Roman"/>
          <w:sz w:val="28"/>
          <w:szCs w:val="28"/>
        </w:rPr>
        <w:t>Малышу можно делать массаж стоп и ладоней, играть в пальчиковые игры, давать ему трогать разные материалы (шерсть, камни, крупы, песок и так далее) под надзором взрослых, делать зарядку, ходить по дому босиком, лепить, рисовать и так далее.</w:t>
      </w:r>
      <w:r w:rsidR="0069469F" w:rsidRPr="0069469F">
        <w:rPr>
          <w:rFonts w:ascii="Times New Roman" w:hAnsi="Times New Roman" w:cs="Times New Roman"/>
          <w:sz w:val="28"/>
          <w:szCs w:val="28"/>
        </w:rPr>
        <w:t xml:space="preserve"> И</w:t>
      </w:r>
      <w:r w:rsidRPr="0069469F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спользовать игры с предметами: цветные пирамидки, кубики различной величины и фактуры, сортеры, конструкторы, плоские и объёмные геометрические фигуры. Манипулируя с ними под руководством взрослого, дети развивают мелкую моторику и запоминают качества предметов.</w:t>
      </w:r>
    </w:p>
    <w:p w:rsidR="00C92CEE" w:rsidRPr="0069469F" w:rsidRDefault="00C92CEE" w:rsidP="00AD07F5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92CEE" w:rsidRPr="0069469F" w:rsidSect="00351481"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523"/>
    <w:multiLevelType w:val="hybridMultilevel"/>
    <w:tmpl w:val="8312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74B5"/>
    <w:multiLevelType w:val="multilevel"/>
    <w:tmpl w:val="4168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B66D7"/>
    <w:multiLevelType w:val="hybridMultilevel"/>
    <w:tmpl w:val="4B3C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015F"/>
    <w:multiLevelType w:val="multilevel"/>
    <w:tmpl w:val="8E2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47198"/>
    <w:multiLevelType w:val="multilevel"/>
    <w:tmpl w:val="3810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A36E4"/>
    <w:multiLevelType w:val="hybridMultilevel"/>
    <w:tmpl w:val="0562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82581"/>
    <w:multiLevelType w:val="multilevel"/>
    <w:tmpl w:val="0D98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31CD3"/>
    <w:multiLevelType w:val="multilevel"/>
    <w:tmpl w:val="E6BA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785" w:hanging="705"/>
      </w:pPr>
      <w:rPr>
        <w:rFonts w:ascii="Times New Roman" w:eastAsia="Times New Roman" w:hAnsi="Times New Roman" w:cs="Times New Roman" w:hint="default"/>
        <w:color w:val="1F1F1F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01DEA"/>
    <w:multiLevelType w:val="multilevel"/>
    <w:tmpl w:val="A2AC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4F4008"/>
    <w:multiLevelType w:val="hybridMultilevel"/>
    <w:tmpl w:val="6F4E78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000C91"/>
    <w:multiLevelType w:val="hybridMultilevel"/>
    <w:tmpl w:val="B4E2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A50F2"/>
    <w:multiLevelType w:val="multilevel"/>
    <w:tmpl w:val="43E8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2F11A9"/>
    <w:multiLevelType w:val="multilevel"/>
    <w:tmpl w:val="8E2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D4B21"/>
    <w:multiLevelType w:val="multilevel"/>
    <w:tmpl w:val="0982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714D04"/>
    <w:multiLevelType w:val="multilevel"/>
    <w:tmpl w:val="A68C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B876D8"/>
    <w:multiLevelType w:val="hybridMultilevel"/>
    <w:tmpl w:val="1C70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A56E3"/>
    <w:multiLevelType w:val="multilevel"/>
    <w:tmpl w:val="F2D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807C34"/>
    <w:multiLevelType w:val="hybridMultilevel"/>
    <w:tmpl w:val="543C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A7BFC"/>
    <w:multiLevelType w:val="hybridMultilevel"/>
    <w:tmpl w:val="A7AE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47FCA"/>
    <w:multiLevelType w:val="multilevel"/>
    <w:tmpl w:val="80E8A8D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1"/>
  </w:num>
  <w:num w:numId="5">
    <w:abstractNumId w:val="8"/>
  </w:num>
  <w:num w:numId="6">
    <w:abstractNumId w:val="6"/>
  </w:num>
  <w:num w:numId="7">
    <w:abstractNumId w:val="19"/>
  </w:num>
  <w:num w:numId="8">
    <w:abstractNumId w:val="13"/>
  </w:num>
  <w:num w:numId="9">
    <w:abstractNumId w:val="12"/>
  </w:num>
  <w:num w:numId="10">
    <w:abstractNumId w:val="7"/>
  </w:num>
  <w:num w:numId="11">
    <w:abstractNumId w:val="17"/>
  </w:num>
  <w:num w:numId="12">
    <w:abstractNumId w:val="0"/>
  </w:num>
  <w:num w:numId="13">
    <w:abstractNumId w:val="15"/>
  </w:num>
  <w:num w:numId="14">
    <w:abstractNumId w:val="18"/>
  </w:num>
  <w:num w:numId="15">
    <w:abstractNumId w:val="5"/>
  </w:num>
  <w:num w:numId="16">
    <w:abstractNumId w:val="10"/>
  </w:num>
  <w:num w:numId="17">
    <w:abstractNumId w:val="2"/>
  </w:num>
  <w:num w:numId="18">
    <w:abstractNumId w:val="4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FC"/>
    <w:rsid w:val="00044E5A"/>
    <w:rsid w:val="00115D42"/>
    <w:rsid w:val="0015196A"/>
    <w:rsid w:val="002B6E2B"/>
    <w:rsid w:val="00351481"/>
    <w:rsid w:val="003760D8"/>
    <w:rsid w:val="006374B6"/>
    <w:rsid w:val="0069469F"/>
    <w:rsid w:val="007218A5"/>
    <w:rsid w:val="00721988"/>
    <w:rsid w:val="007D3B8E"/>
    <w:rsid w:val="007D532B"/>
    <w:rsid w:val="00974FB2"/>
    <w:rsid w:val="00986147"/>
    <w:rsid w:val="009963FC"/>
    <w:rsid w:val="00AD07F5"/>
    <w:rsid w:val="00AF63A7"/>
    <w:rsid w:val="00B53711"/>
    <w:rsid w:val="00C9090C"/>
    <w:rsid w:val="00C92CEE"/>
    <w:rsid w:val="00D308A1"/>
    <w:rsid w:val="00E03BF8"/>
    <w:rsid w:val="00E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6515"/>
  <w15:chartTrackingRefBased/>
  <w15:docId w15:val="{046B4746-F640-4C00-B9ED-32B98CF0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96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2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1988"/>
    <w:rPr>
      <w:b/>
      <w:bCs/>
    </w:rPr>
  </w:style>
  <w:style w:type="paragraph" w:styleId="a6">
    <w:name w:val="List Paragraph"/>
    <w:basedOn w:val="a"/>
    <w:uiPriority w:val="34"/>
    <w:qFormat/>
    <w:rsid w:val="0072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7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4FB2"/>
  </w:style>
  <w:style w:type="character" w:customStyle="1" w:styleId="c1">
    <w:name w:val="c1"/>
    <w:basedOn w:val="a0"/>
    <w:rsid w:val="00974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9C01-0D22-4120-A5BE-5C8840C7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2022-04-18T06:15:00Z</dcterms:created>
  <dcterms:modified xsi:type="dcterms:W3CDTF">2023-05-24T12:12:00Z</dcterms:modified>
</cp:coreProperties>
</file>