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7E" w:rsidRPr="00892657" w:rsidRDefault="00DE4255" w:rsidP="0089265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92657">
        <w:rPr>
          <w:rFonts w:ascii="Times New Roman" w:hAnsi="Times New Roman" w:cs="Times New Roman"/>
          <w:sz w:val="24"/>
          <w:szCs w:val="24"/>
        </w:rPr>
        <w:t>План - конспект</w:t>
      </w:r>
      <w:r w:rsidR="005A1F33" w:rsidRPr="00892657">
        <w:rPr>
          <w:rFonts w:ascii="Times New Roman" w:hAnsi="Times New Roman" w:cs="Times New Roman"/>
          <w:sz w:val="24"/>
          <w:szCs w:val="24"/>
        </w:rPr>
        <w:t xml:space="preserve"> открытого урока</w:t>
      </w:r>
      <w:r w:rsidRPr="00892657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DA0B7E" w:rsidRPr="00892657">
        <w:rPr>
          <w:rFonts w:ascii="Times New Roman" w:hAnsi="Times New Roman" w:cs="Times New Roman"/>
          <w:sz w:val="24"/>
          <w:szCs w:val="24"/>
        </w:rPr>
        <w:t>:</w:t>
      </w:r>
    </w:p>
    <w:p w:rsidR="00DA0B7E" w:rsidRPr="00892657" w:rsidRDefault="00DA0B7E" w:rsidP="0089265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84243" w:rsidRPr="00892657" w:rsidRDefault="00892657" w:rsidP="0007538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92657">
        <w:rPr>
          <w:rFonts w:ascii="Times New Roman" w:hAnsi="Times New Roman" w:cs="Times New Roman"/>
          <w:sz w:val="24"/>
          <w:szCs w:val="24"/>
        </w:rPr>
        <w:t>«Освоение средств музыкальной выразительности в классе специального фортепиан</w:t>
      </w:r>
      <w:r>
        <w:rPr>
          <w:rFonts w:ascii="Times New Roman" w:hAnsi="Times New Roman" w:cs="Times New Roman"/>
          <w:sz w:val="24"/>
          <w:szCs w:val="24"/>
        </w:rPr>
        <w:t xml:space="preserve">о» </w:t>
      </w:r>
      <w:r w:rsidR="00184243" w:rsidRPr="00892657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с ученицей 2-го года обучения </w:t>
      </w:r>
      <w:proofErr w:type="spellStart"/>
      <w:r w:rsidR="00184243" w:rsidRPr="00892657">
        <w:rPr>
          <w:rStyle w:val="c5"/>
          <w:rFonts w:ascii="Times New Roman" w:hAnsi="Times New Roman" w:cs="Times New Roman"/>
          <w:color w:val="000000"/>
          <w:sz w:val="24"/>
          <w:szCs w:val="24"/>
        </w:rPr>
        <w:t>Треногиной</w:t>
      </w:r>
      <w:proofErr w:type="spellEnd"/>
      <w:r w:rsidR="00184243" w:rsidRPr="00892657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Софьей</w:t>
      </w:r>
    </w:p>
    <w:p w:rsidR="00892657" w:rsidRDefault="00892657" w:rsidP="008926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766" w:rsidRPr="00892657" w:rsidRDefault="00CC2766" w:rsidP="0089265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657">
        <w:rPr>
          <w:rStyle w:val="c11"/>
          <w:rFonts w:ascii="Times New Roman" w:hAnsi="Times New Roman" w:cs="Times New Roman"/>
          <w:b/>
          <w:color w:val="000000"/>
          <w:sz w:val="24"/>
          <w:szCs w:val="24"/>
          <w:u w:val="single"/>
        </w:rPr>
        <w:t>Тема урока</w:t>
      </w:r>
      <w:r w:rsidRPr="00892657">
        <w:rPr>
          <w:rStyle w:val="c11"/>
          <w:rFonts w:ascii="Times New Roman" w:hAnsi="Times New Roman" w:cs="Times New Roman"/>
          <w:color w:val="000000"/>
          <w:sz w:val="24"/>
          <w:szCs w:val="24"/>
        </w:rPr>
        <w:t>:</w:t>
      </w:r>
    </w:p>
    <w:p w:rsidR="00CC2766" w:rsidRPr="00892657" w:rsidRDefault="00CC2766" w:rsidP="0089265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657">
        <w:rPr>
          <w:rStyle w:val="c1"/>
          <w:rFonts w:ascii="Times New Roman" w:hAnsi="Times New Roman" w:cs="Times New Roman"/>
          <w:color w:val="000000"/>
          <w:sz w:val="24"/>
          <w:szCs w:val="24"/>
        </w:rPr>
        <w:t> «</w:t>
      </w:r>
      <w:r w:rsidRPr="00892657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>Освоение средств музыкальной  выразительности в классе специального фортепи</w:t>
      </w:r>
      <w:r w:rsidR="006E262F" w:rsidRPr="00892657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892657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>но</w:t>
      </w:r>
      <w:r w:rsidRPr="00892657">
        <w:rPr>
          <w:rStyle w:val="c1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CC2766" w:rsidRPr="00892657" w:rsidRDefault="00CC2766" w:rsidP="0089265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657">
        <w:rPr>
          <w:rStyle w:val="c1"/>
          <w:rFonts w:ascii="Times New Roman" w:hAnsi="Times New Roman" w:cs="Times New Roman"/>
          <w:b/>
          <w:color w:val="000000"/>
          <w:sz w:val="24"/>
          <w:szCs w:val="24"/>
          <w:u w:val="single"/>
        </w:rPr>
        <w:t>Цель урока</w:t>
      </w:r>
      <w:r w:rsidRPr="00892657">
        <w:rPr>
          <w:rStyle w:val="c1"/>
          <w:rFonts w:ascii="Times New Roman" w:hAnsi="Times New Roman" w:cs="Times New Roman"/>
          <w:color w:val="000000"/>
          <w:sz w:val="24"/>
          <w:szCs w:val="24"/>
        </w:rPr>
        <w:t>: закрепление понятия средств музыкальной выразительности на материале  изучаемых произведений</w:t>
      </w:r>
      <w:r w:rsidR="00411745" w:rsidRPr="0089265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 дидактических играх</w:t>
      </w:r>
      <w:r w:rsidRPr="00892657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C2766" w:rsidRPr="00892657" w:rsidRDefault="00CC2766" w:rsidP="0089265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657">
        <w:rPr>
          <w:rStyle w:val="c11"/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Задачи урока:</w:t>
      </w:r>
    </w:p>
    <w:p w:rsidR="00CC2766" w:rsidRPr="00892657" w:rsidRDefault="00CC2766" w:rsidP="0089265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</w:rPr>
        <w:t>Обучающие:</w:t>
      </w:r>
    </w:p>
    <w:p w:rsidR="00CC2766" w:rsidRPr="00892657" w:rsidRDefault="00CC2766" w:rsidP="0089265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- </w:t>
      </w: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закрепить изученные теоретические знания (средства музыкальной выразительности: лад, штрихи, динамика, темп, ритм, тембр, мелодия);</w:t>
      </w:r>
    </w:p>
    <w:p w:rsidR="00CC2766" w:rsidRPr="00892657" w:rsidRDefault="00CC2766" w:rsidP="0089265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- продолжить формирование музыкально-практических умений и навыков музы</w:t>
      </w:r>
      <w:r w:rsidR="00411745"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кальной деятельности (</w:t>
      </w: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восприятие, исполнение);</w:t>
      </w:r>
    </w:p>
    <w:p w:rsidR="00CC2766" w:rsidRPr="00892657" w:rsidRDefault="00CC2766" w:rsidP="0089265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- продолжить формирование интереса к творческой музыкальной деятельности;</w:t>
      </w:r>
    </w:p>
    <w:p w:rsidR="00CC2766" w:rsidRPr="00892657" w:rsidRDefault="00CC2766" w:rsidP="0089265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657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Развивающие</w:t>
      </w:r>
      <w:r w:rsidRPr="00892657">
        <w:rPr>
          <w:rStyle w:val="c1"/>
          <w:rFonts w:ascii="Times New Roman" w:hAnsi="Times New Roman" w:cs="Times New Roman"/>
          <w:color w:val="000000"/>
          <w:sz w:val="24"/>
          <w:szCs w:val="24"/>
        </w:rPr>
        <w:t>:</w:t>
      </w:r>
    </w:p>
    <w:p w:rsidR="00CC2766" w:rsidRPr="00892657" w:rsidRDefault="00CC2766" w:rsidP="0089265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657">
        <w:rPr>
          <w:rStyle w:val="c1"/>
          <w:rFonts w:ascii="Times New Roman" w:hAnsi="Times New Roman" w:cs="Times New Roman"/>
          <w:color w:val="000000"/>
          <w:sz w:val="24"/>
          <w:szCs w:val="24"/>
        </w:rPr>
        <w:t> - развитие слуха</w:t>
      </w:r>
      <w:r w:rsidR="003400E0">
        <w:rPr>
          <w:rStyle w:val="c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766" w:rsidRPr="00892657" w:rsidRDefault="00CC2766" w:rsidP="0089265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657">
        <w:rPr>
          <w:rStyle w:val="c1"/>
          <w:rFonts w:ascii="Times New Roman" w:hAnsi="Times New Roman" w:cs="Times New Roman"/>
          <w:color w:val="000000"/>
          <w:sz w:val="24"/>
          <w:szCs w:val="24"/>
        </w:rPr>
        <w:t> - координация движений</w:t>
      </w:r>
      <w:r w:rsidR="003400E0">
        <w:rPr>
          <w:rStyle w:val="c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766" w:rsidRPr="00892657" w:rsidRDefault="00CC2766" w:rsidP="0089265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657">
        <w:rPr>
          <w:rStyle w:val="c1"/>
          <w:rFonts w:ascii="Times New Roman" w:hAnsi="Times New Roman" w:cs="Times New Roman"/>
          <w:color w:val="000000"/>
          <w:sz w:val="24"/>
          <w:szCs w:val="24"/>
        </w:rPr>
        <w:t> -</w:t>
      </w:r>
      <w:r w:rsidR="00E6347D" w:rsidRPr="0089265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2657">
        <w:rPr>
          <w:rStyle w:val="c1"/>
          <w:rFonts w:ascii="Times New Roman" w:hAnsi="Times New Roman" w:cs="Times New Roman"/>
          <w:color w:val="000000"/>
          <w:sz w:val="24"/>
          <w:szCs w:val="24"/>
        </w:rPr>
        <w:t>активизировать образное музыкальное мышление че</w:t>
      </w:r>
      <w:r w:rsidR="003400E0">
        <w:rPr>
          <w:rStyle w:val="c1"/>
          <w:rFonts w:ascii="Times New Roman" w:hAnsi="Times New Roman" w:cs="Times New Roman"/>
          <w:color w:val="000000"/>
          <w:sz w:val="24"/>
          <w:szCs w:val="24"/>
        </w:rPr>
        <w:t>рез различные виды деятельности;</w:t>
      </w:r>
      <w:r w:rsidRPr="0089265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      </w:t>
      </w:r>
    </w:p>
    <w:p w:rsidR="00411745" w:rsidRPr="00892657" w:rsidRDefault="00411745" w:rsidP="0089265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</w:rPr>
        <w:t>Воспитывающие:</w:t>
      </w:r>
    </w:p>
    <w:p w:rsidR="00411745" w:rsidRPr="00892657" w:rsidRDefault="00411745" w:rsidP="0089265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- воспитывать самостоятельность в применении полученных умений и навыков;</w:t>
      </w:r>
    </w:p>
    <w:p w:rsidR="00411745" w:rsidRPr="00892657" w:rsidRDefault="00411745" w:rsidP="0089265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- воспитывать умение высказывать свое мнение;</w:t>
      </w:r>
    </w:p>
    <w:p w:rsidR="00411745" w:rsidRPr="00892657" w:rsidRDefault="00411745" w:rsidP="0089265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- воспитывать внимание и работоспособность;</w:t>
      </w:r>
    </w:p>
    <w:p w:rsidR="00411745" w:rsidRPr="00892657" w:rsidRDefault="00411745" w:rsidP="0089265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proofErr w:type="spellStart"/>
      <w:r w:rsidRPr="00892657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</w:rPr>
        <w:t>Здоровьесберегающие</w:t>
      </w:r>
      <w:proofErr w:type="spellEnd"/>
      <w:r w:rsidRPr="00892657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</w:rPr>
        <w:t>:</w:t>
      </w:r>
    </w:p>
    <w:p w:rsidR="00411745" w:rsidRPr="00892657" w:rsidRDefault="00411745" w:rsidP="0089265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- соблюдение правильной посадки, постановки рук;</w:t>
      </w:r>
    </w:p>
    <w:p w:rsidR="00411745" w:rsidRPr="00892657" w:rsidRDefault="00411745" w:rsidP="0089265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- контроль за свободой пианистического аппарата;</w:t>
      </w:r>
    </w:p>
    <w:p w:rsidR="00411745" w:rsidRPr="00892657" w:rsidRDefault="00411745" w:rsidP="0089265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Методы обучения</w:t>
      </w:r>
      <w:r w:rsidRPr="008926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:</w:t>
      </w:r>
    </w:p>
    <w:p w:rsidR="00411745" w:rsidRPr="00892657" w:rsidRDefault="00411745" w:rsidP="0089265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- </w:t>
      </w:r>
      <w:proofErr w:type="spellStart"/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словестный</w:t>
      </w:r>
      <w:proofErr w:type="spellEnd"/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411745" w:rsidRPr="00892657" w:rsidRDefault="00411745" w:rsidP="0089265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- наглядно-слуховой;</w:t>
      </w:r>
    </w:p>
    <w:p w:rsidR="00411745" w:rsidRPr="00892657" w:rsidRDefault="00411745" w:rsidP="0089265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- </w:t>
      </w: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практический;</w:t>
      </w:r>
    </w:p>
    <w:p w:rsidR="00411745" w:rsidRPr="00892657" w:rsidRDefault="00411745" w:rsidP="0089265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- игровой;</w:t>
      </w:r>
    </w:p>
    <w:p w:rsidR="00411745" w:rsidRPr="00892657" w:rsidRDefault="00411745" w:rsidP="00892657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9265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lastRenderedPageBreak/>
        <w:t>Тип урока</w:t>
      </w:r>
      <w:r w:rsidRPr="00892657">
        <w:rPr>
          <w:rFonts w:ascii="Times New Roman" w:hAnsi="Times New Roman" w:cs="Times New Roman"/>
          <w:color w:val="333333"/>
          <w:sz w:val="24"/>
          <w:szCs w:val="24"/>
          <w:u w:val="single"/>
        </w:rPr>
        <w:t>:</w:t>
      </w:r>
      <w:r w:rsidRPr="00892657">
        <w:rPr>
          <w:rFonts w:ascii="Times New Roman" w:hAnsi="Times New Roman" w:cs="Times New Roman"/>
          <w:color w:val="333333"/>
          <w:sz w:val="24"/>
          <w:szCs w:val="24"/>
        </w:rPr>
        <w:t xml:space="preserve"> комбинированный урок.</w:t>
      </w:r>
    </w:p>
    <w:p w:rsidR="00411745" w:rsidRPr="00892657" w:rsidRDefault="00411745" w:rsidP="00892657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9265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Форма урока</w:t>
      </w:r>
      <w:r w:rsidRPr="00892657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:</w:t>
      </w:r>
      <w:r w:rsidRPr="00892657">
        <w:rPr>
          <w:rFonts w:ascii="Times New Roman" w:hAnsi="Times New Roman" w:cs="Times New Roman"/>
          <w:color w:val="333333"/>
          <w:sz w:val="24"/>
          <w:szCs w:val="24"/>
        </w:rPr>
        <w:t xml:space="preserve"> индивидуальный урок.</w:t>
      </w:r>
    </w:p>
    <w:p w:rsidR="00411745" w:rsidRPr="00892657" w:rsidRDefault="00411745" w:rsidP="008926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657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и материалы</w:t>
      </w:r>
      <w:r w:rsidRPr="0089265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B5541" w:rsidRPr="00892657">
        <w:rPr>
          <w:rFonts w:ascii="Times New Roman" w:hAnsi="Times New Roman" w:cs="Times New Roman"/>
          <w:sz w:val="24"/>
          <w:szCs w:val="24"/>
        </w:rPr>
        <w:t xml:space="preserve"> </w:t>
      </w:r>
      <w:r w:rsidR="00512403" w:rsidRPr="00892657">
        <w:rPr>
          <w:rFonts w:ascii="Times New Roman" w:hAnsi="Times New Roman" w:cs="Times New Roman"/>
          <w:sz w:val="24"/>
          <w:szCs w:val="24"/>
        </w:rPr>
        <w:t>ф</w:t>
      </w:r>
      <w:r w:rsidRPr="00892657">
        <w:rPr>
          <w:rFonts w:ascii="Times New Roman" w:hAnsi="Times New Roman" w:cs="Times New Roman"/>
          <w:sz w:val="24"/>
          <w:szCs w:val="24"/>
        </w:rPr>
        <w:t>ортепиано, 2 стула, нотная литература,</w:t>
      </w:r>
      <w:r w:rsidR="008012BD" w:rsidRPr="00892657">
        <w:rPr>
          <w:rFonts w:ascii="Times New Roman" w:hAnsi="Times New Roman" w:cs="Times New Roman"/>
          <w:sz w:val="24"/>
          <w:szCs w:val="24"/>
        </w:rPr>
        <w:t xml:space="preserve"> дидактический материал</w:t>
      </w:r>
      <w:r w:rsidRPr="00892657">
        <w:rPr>
          <w:rFonts w:ascii="Times New Roman" w:hAnsi="Times New Roman" w:cs="Times New Roman"/>
          <w:sz w:val="24"/>
          <w:szCs w:val="24"/>
        </w:rPr>
        <w:t>, презентация «Средст</w:t>
      </w:r>
      <w:r w:rsidR="008012BD" w:rsidRPr="00892657">
        <w:rPr>
          <w:rFonts w:ascii="Times New Roman" w:hAnsi="Times New Roman" w:cs="Times New Roman"/>
          <w:sz w:val="24"/>
          <w:szCs w:val="24"/>
        </w:rPr>
        <w:t>ва музыкальной выразительности»</w:t>
      </w:r>
      <w:r w:rsidRPr="00892657">
        <w:rPr>
          <w:rFonts w:ascii="Times New Roman" w:hAnsi="Times New Roman" w:cs="Times New Roman"/>
          <w:sz w:val="24"/>
          <w:szCs w:val="24"/>
        </w:rPr>
        <w:t>.</w:t>
      </w:r>
    </w:p>
    <w:p w:rsidR="003208FC" w:rsidRPr="00892657" w:rsidRDefault="003208FC" w:rsidP="0089265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92657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Ход урока:</w:t>
      </w:r>
    </w:p>
    <w:p w:rsidR="00CC2766" w:rsidRPr="00892657" w:rsidRDefault="003208FC" w:rsidP="00892657">
      <w:pPr>
        <w:pStyle w:val="a8"/>
        <w:numPr>
          <w:ilvl w:val="0"/>
          <w:numId w:val="3"/>
        </w:numPr>
        <w:spacing w:line="240" w:lineRule="auto"/>
        <w:ind w:hanging="15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92657">
        <w:rPr>
          <w:rStyle w:val="c5"/>
          <w:rFonts w:ascii="Times New Roman" w:hAnsi="Times New Roman" w:cs="Times New Roman"/>
          <w:color w:val="000000"/>
          <w:sz w:val="24"/>
          <w:szCs w:val="24"/>
        </w:rPr>
        <w:t>Организационный момент</w:t>
      </w:r>
      <w:r w:rsidRPr="0089265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. Приветствие. Озвучивание темы </w:t>
      </w:r>
      <w:r w:rsidR="0005532A" w:rsidRPr="0089265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урока, </w:t>
      </w:r>
      <w:r w:rsidRPr="00892657">
        <w:rPr>
          <w:rStyle w:val="c1"/>
          <w:rFonts w:ascii="Times New Roman" w:hAnsi="Times New Roman" w:cs="Times New Roman"/>
          <w:color w:val="000000"/>
          <w:sz w:val="24"/>
          <w:szCs w:val="24"/>
        </w:rPr>
        <w:t>задач.</w:t>
      </w:r>
    </w:p>
    <w:p w:rsidR="003208FC" w:rsidRPr="00892657" w:rsidRDefault="003208FC" w:rsidP="00892657">
      <w:pPr>
        <w:pStyle w:val="a8"/>
        <w:numPr>
          <w:ilvl w:val="0"/>
          <w:numId w:val="3"/>
        </w:numPr>
        <w:spacing w:line="240" w:lineRule="auto"/>
        <w:ind w:hanging="15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92657">
        <w:rPr>
          <w:rStyle w:val="c1"/>
          <w:rFonts w:ascii="Times New Roman" w:hAnsi="Times New Roman" w:cs="Times New Roman"/>
          <w:color w:val="000000"/>
          <w:sz w:val="24"/>
          <w:szCs w:val="24"/>
        </w:rPr>
        <w:t>На примере презентации ученица рассказывает о всех средствах музыкальной выразительности и их разновидностях.</w:t>
      </w:r>
    </w:p>
    <w:p w:rsidR="0005532A" w:rsidRPr="00892657" w:rsidRDefault="003208FC" w:rsidP="00892657">
      <w:pPr>
        <w:pStyle w:val="a8"/>
        <w:numPr>
          <w:ilvl w:val="0"/>
          <w:numId w:val="3"/>
        </w:numPr>
        <w:spacing w:line="240" w:lineRule="auto"/>
        <w:ind w:hanging="15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92657">
        <w:rPr>
          <w:rStyle w:val="c5"/>
          <w:rFonts w:ascii="Times New Roman" w:hAnsi="Times New Roman" w:cs="Times New Roman"/>
          <w:color w:val="000000"/>
          <w:sz w:val="24"/>
          <w:szCs w:val="24"/>
        </w:rPr>
        <w:t>Работа с музыкальным материалом</w:t>
      </w:r>
      <w:r w:rsidRPr="00892657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07083" w:rsidRPr="00892657" w:rsidRDefault="003208FC" w:rsidP="00892657">
      <w:pPr>
        <w:spacing w:line="240" w:lineRule="auto"/>
        <w:ind w:left="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657">
        <w:rPr>
          <w:rFonts w:ascii="Times New Roman" w:hAnsi="Times New Roman" w:cs="Times New Roman"/>
          <w:sz w:val="24"/>
          <w:szCs w:val="24"/>
        </w:rPr>
        <w:t xml:space="preserve">Ученица исполняет произведения «Охота за бабочкой» И.Иордан, «Вальс» </w:t>
      </w:r>
      <w:r w:rsidR="00FC7EB0" w:rsidRPr="00892657">
        <w:rPr>
          <w:rFonts w:ascii="Times New Roman" w:hAnsi="Times New Roman" w:cs="Times New Roman"/>
          <w:sz w:val="24"/>
          <w:szCs w:val="24"/>
        </w:rPr>
        <w:t xml:space="preserve">А.Гречанинова, ансамбль «Маленький поезд» </w:t>
      </w:r>
      <w:proofErr w:type="spellStart"/>
      <w:r w:rsidR="00FC7EB0" w:rsidRPr="00892657">
        <w:rPr>
          <w:rFonts w:ascii="Times New Roman" w:hAnsi="Times New Roman" w:cs="Times New Roman"/>
          <w:sz w:val="24"/>
          <w:szCs w:val="24"/>
        </w:rPr>
        <w:t>Э.Градески</w:t>
      </w:r>
      <w:proofErr w:type="spellEnd"/>
      <w:r w:rsidR="00FC7EB0" w:rsidRPr="00892657">
        <w:rPr>
          <w:rFonts w:ascii="Times New Roman" w:hAnsi="Times New Roman" w:cs="Times New Roman"/>
          <w:sz w:val="24"/>
          <w:szCs w:val="24"/>
        </w:rPr>
        <w:t>. Все произведения разбираются в соответствии со следующими вопросами:</w:t>
      </w:r>
      <w:r w:rsidRPr="00892657">
        <w:rPr>
          <w:rFonts w:ascii="Times New Roman" w:hAnsi="Times New Roman" w:cs="Times New Roman"/>
          <w:sz w:val="24"/>
          <w:szCs w:val="24"/>
        </w:rPr>
        <w:t xml:space="preserve"> </w:t>
      </w:r>
      <w:r w:rsidR="00FC7EB0" w:rsidRPr="008926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8FC" w:rsidRPr="00892657" w:rsidRDefault="00FC7EB0" w:rsidP="00892657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657">
        <w:rPr>
          <w:rFonts w:ascii="Times New Roman" w:hAnsi="Times New Roman" w:cs="Times New Roman"/>
          <w:sz w:val="24"/>
          <w:szCs w:val="24"/>
        </w:rPr>
        <w:t xml:space="preserve">- </w:t>
      </w:r>
      <w:r w:rsidR="00C07083" w:rsidRPr="00892657">
        <w:rPr>
          <w:rFonts w:ascii="Times New Roman" w:hAnsi="Times New Roman" w:cs="Times New Roman"/>
          <w:sz w:val="24"/>
          <w:szCs w:val="24"/>
        </w:rPr>
        <w:t>какой характер у произведения?</w:t>
      </w:r>
    </w:p>
    <w:p w:rsidR="00FC7EB0" w:rsidRPr="00892657" w:rsidRDefault="003208FC" w:rsidP="00892657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657">
        <w:rPr>
          <w:rFonts w:ascii="Times New Roman" w:hAnsi="Times New Roman" w:cs="Times New Roman"/>
          <w:sz w:val="24"/>
          <w:szCs w:val="24"/>
        </w:rPr>
        <w:t>- какой образ ученица представляет себе</w:t>
      </w:r>
      <w:r w:rsidR="00C07083" w:rsidRPr="00892657">
        <w:rPr>
          <w:rFonts w:ascii="Times New Roman" w:hAnsi="Times New Roman" w:cs="Times New Roman"/>
          <w:sz w:val="24"/>
          <w:szCs w:val="24"/>
        </w:rPr>
        <w:t>, когда играет это произведение?</w:t>
      </w:r>
    </w:p>
    <w:p w:rsidR="00FC7EB0" w:rsidRPr="00892657" w:rsidRDefault="00FC7EB0" w:rsidP="00892657">
      <w:pPr>
        <w:spacing w:line="240" w:lineRule="auto"/>
        <w:ind w:left="360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92657">
        <w:rPr>
          <w:rFonts w:ascii="Times New Roman" w:hAnsi="Times New Roman" w:cs="Times New Roman"/>
          <w:sz w:val="24"/>
          <w:szCs w:val="24"/>
        </w:rPr>
        <w:t xml:space="preserve">- как </w:t>
      </w:r>
      <w:r w:rsidRPr="00892657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композитору удалось передать образ произведения,</w:t>
      </w:r>
      <w:r w:rsidR="00C07083" w:rsidRPr="0089265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 помощью каких </w:t>
      </w:r>
      <w:r w:rsidRPr="0089265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средств </w:t>
      </w:r>
      <w:r w:rsidR="00C07083" w:rsidRPr="0089265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музыкальной </w:t>
      </w:r>
      <w:r w:rsidRPr="00892657">
        <w:rPr>
          <w:rStyle w:val="c0"/>
          <w:rFonts w:ascii="Times New Roman" w:hAnsi="Times New Roman" w:cs="Times New Roman"/>
          <w:color w:val="000000"/>
          <w:sz w:val="24"/>
          <w:szCs w:val="24"/>
        </w:rPr>
        <w:t>выразительности?</w:t>
      </w:r>
    </w:p>
    <w:p w:rsidR="00512403" w:rsidRPr="00892657" w:rsidRDefault="00512403" w:rsidP="00892657">
      <w:pPr>
        <w:spacing w:line="240" w:lineRule="auto"/>
        <w:ind w:left="360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92657">
        <w:rPr>
          <w:rStyle w:val="c0"/>
          <w:rFonts w:ascii="Times New Roman" w:hAnsi="Times New Roman" w:cs="Times New Roman"/>
          <w:color w:val="000000"/>
          <w:sz w:val="24"/>
          <w:szCs w:val="24"/>
        </w:rPr>
        <w:t>- как изменится характер музыки, ее образ, если изменить в ней средства музыкальной выразительности?</w:t>
      </w:r>
    </w:p>
    <w:p w:rsidR="00C27100" w:rsidRPr="00892657" w:rsidRDefault="00C27100" w:rsidP="0089265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892657">
        <w:rPr>
          <w:rStyle w:val="c0"/>
          <w:color w:val="000000"/>
        </w:rPr>
        <w:t>После обсуждения каждого произведения идет работа над выразительным исполнением.</w:t>
      </w:r>
    </w:p>
    <w:p w:rsidR="00C27100" w:rsidRPr="00892657" w:rsidRDefault="00C27100" w:rsidP="0089265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</w:p>
    <w:p w:rsidR="003F2442" w:rsidRPr="00892657" w:rsidRDefault="003F6882" w:rsidP="00892657">
      <w:pPr>
        <w:pStyle w:val="a8"/>
        <w:numPr>
          <w:ilvl w:val="0"/>
          <w:numId w:val="3"/>
        </w:numPr>
        <w:spacing w:line="240" w:lineRule="auto"/>
        <w:ind w:hanging="15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92657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Ученица закрепляет пройденный материал (средства музыкальной выразительности), используя игровые</w:t>
      </w:r>
      <w:r w:rsidR="003F2442" w:rsidRPr="0089265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технологии.</w:t>
      </w:r>
    </w:p>
    <w:p w:rsidR="0082433E" w:rsidRPr="00892657" w:rsidRDefault="003F6882" w:rsidP="0089265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657">
        <w:rPr>
          <w:rStyle w:val="c0"/>
          <w:color w:val="000000"/>
        </w:rPr>
        <w:t>Софье предлагается прослушать 2 разнохарактерных произведения и с помощью «Звукового лото» подобрать подходящие средства музыкальной выразительности для каждого из них.</w:t>
      </w:r>
      <w:r w:rsidR="0082433E" w:rsidRPr="00892657">
        <w:rPr>
          <w:rStyle w:val="c0"/>
          <w:color w:val="000000"/>
        </w:rPr>
        <w:t xml:space="preserve"> </w:t>
      </w:r>
      <w:r w:rsidR="0082433E" w:rsidRPr="00892657">
        <w:rPr>
          <w:rStyle w:val="c1"/>
          <w:color w:val="000000"/>
        </w:rPr>
        <w:t>Во время звучания произведений учащийся выкладывает на стол карточки со средствами музыкальной выразительности, которые, по его мнению, соответствуют данному музыкальному произведению. Далее проходит проверка и обсуждение итогов игры.</w:t>
      </w:r>
    </w:p>
    <w:p w:rsidR="003F6882" w:rsidRPr="00892657" w:rsidRDefault="00565E40" w:rsidP="00892657">
      <w:pPr>
        <w:spacing w:line="24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92657">
        <w:rPr>
          <w:rStyle w:val="c0"/>
          <w:rFonts w:ascii="Times New Roman" w:hAnsi="Times New Roman" w:cs="Times New Roman"/>
          <w:color w:val="000000"/>
          <w:sz w:val="24"/>
          <w:szCs w:val="24"/>
        </w:rPr>
        <w:t>Следующе</w:t>
      </w:r>
      <w:r w:rsidR="003F6882" w:rsidRPr="00892657">
        <w:rPr>
          <w:rStyle w:val="c0"/>
          <w:rFonts w:ascii="Times New Roman" w:hAnsi="Times New Roman" w:cs="Times New Roman"/>
          <w:color w:val="000000"/>
          <w:sz w:val="24"/>
          <w:szCs w:val="24"/>
        </w:rPr>
        <w:t>е задание называется «Найди определение»</w:t>
      </w:r>
      <w:r w:rsidR="00B3523E" w:rsidRPr="00892657">
        <w:rPr>
          <w:rStyle w:val="c0"/>
          <w:rFonts w:ascii="Times New Roman" w:hAnsi="Times New Roman" w:cs="Times New Roman"/>
          <w:color w:val="000000"/>
          <w:sz w:val="24"/>
          <w:szCs w:val="24"/>
        </w:rPr>
        <w:t>. Ученице предлагается перечень средств музыкальной выразительности и их определения. Задача - правильно подобрать определение к соответствующему термину.</w:t>
      </w:r>
    </w:p>
    <w:p w:rsidR="0082433E" w:rsidRPr="00892657" w:rsidRDefault="0082433E" w:rsidP="0089265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2657">
        <w:rPr>
          <w:rStyle w:val="c1"/>
          <w:color w:val="000000"/>
        </w:rPr>
        <w:t>5. Итог урока:</w:t>
      </w:r>
    </w:p>
    <w:p w:rsidR="00FB4B8F" w:rsidRPr="00892657" w:rsidRDefault="00FB4B8F" w:rsidP="008926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Наш урок подходит к концу, и хочется подвести итог. Средства музыкальной выразительности самым непосредственным образом влияют на характер музыкального произведения, его образ. Каждое музыкальное произведение становится особенным, неповторимым, ярким и выразительным. Активное переживание музыкального произведения помогает развитию восприятия музыки, образного мышления и положительно сказывается на творческом развитии ученика. Зажигая искру интереса в познании увлекательного мира музыки, мы воспитываем в ученике любовь к искусству, формируем его художественно-эстетический вкус.</w:t>
      </w:r>
    </w:p>
    <w:p w:rsidR="0082433E" w:rsidRPr="00892657" w:rsidRDefault="0082433E" w:rsidP="00892657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657" w:rsidRDefault="00892657" w:rsidP="00892657">
      <w:pPr>
        <w:spacing w:line="24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4A8" w:rsidRPr="00892657" w:rsidRDefault="006714A8" w:rsidP="00892657">
      <w:pPr>
        <w:spacing w:line="24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5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714A8" w:rsidRPr="00892657" w:rsidRDefault="006714A8" w:rsidP="008926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У каждого искусства есть свой особый язык, свои выразительные средства. В живописи, например, такими средствами являются рисунок и краски. Умело пользуясь ими, художник создает картину. Поэт, сочиняя стихи, говорит с нами на языке слов, он пользуется стихотворной речью, рифмами. Поэтическое слово – это выразительное средство искусства поэзии. Основой танцевального искусства </w:t>
      </w:r>
      <w:r w:rsidR="00A76473"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является танец, драматического -</w:t>
      </w: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игра актеров</w:t>
      </w:r>
      <w:r w:rsidR="00527013"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. У музыки свой особенный язык -</w:t>
      </w: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язык звуков. Средствами музыкальной выразительности являются: мелодия, ритм, темп, лад, динамика, тембр.</w:t>
      </w:r>
    </w:p>
    <w:p w:rsidR="006714A8" w:rsidRPr="00892657" w:rsidRDefault="006714A8" w:rsidP="008926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Мелодия</w:t>
      </w:r>
      <w:r w:rsidRPr="008926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="00A76473"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 это основа любого музыкального произведения, его мысль, его душа. Без мелодии музыка немысл</w:t>
      </w:r>
      <w:r w:rsidR="00527013"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има. Мелодия может быть разной -</w:t>
      </w: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плавной и отрывисто</w:t>
      </w:r>
      <w:r w:rsidR="00A76473"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й, весёлой и грустной. Мелодия -</w:t>
      </w: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это язык,</w:t>
      </w:r>
      <w:r w:rsidR="00527013"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который близок и понятен всем -</w:t>
      </w: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людям, жившим в различные времена, говорящим на разных языках, детям и взрослым. Ведь для любого человека одинаково выражается радость, и печаль человеческая везде одинакова, и ласковые интонации никогда не спутаешь с грубыми и повелительными, на каком бы языке они не звучали. И если мы носим в себе дорогие нам образы и надежды, то в минуты, когда звучит волнующая нас мелодия, они становятся более яркими, живыми, осязаемыми.</w:t>
      </w:r>
    </w:p>
    <w:p w:rsidR="006714A8" w:rsidRPr="00892657" w:rsidRDefault="006714A8" w:rsidP="008926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Лад</w:t>
      </w:r>
      <w:r w:rsidR="00A76473"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 -</w:t>
      </w: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 музыке с</w:t>
      </w:r>
      <w:r w:rsidR="00527013"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уществуют два контрастных лада -</w:t>
      </w: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мажор и минор. Мажорная музыка воспринимается слушателями, как светлая</w:t>
      </w:r>
      <w:r w:rsidR="00A76473"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, ясная, радостная, а минорная -</w:t>
      </w: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как печальная и мечтательная.</w:t>
      </w:r>
    </w:p>
    <w:p w:rsidR="006714A8" w:rsidRPr="00892657" w:rsidRDefault="006714A8" w:rsidP="008926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Ритм</w:t>
      </w:r>
      <w:r w:rsidR="00A76473"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 -</w:t>
      </w: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любой музыке, в любой песенке очень важен ритм. Всё в мире имеет ритм. Наше сердце – сердечный ритм. Ритм в переводе с греческого означает «мерность» - это равномерное чередование, повторение коротких и длинных звуков. Музыка без ритма воспринимается как набор звуков, а не мелодия.</w:t>
      </w:r>
    </w:p>
    <w:p w:rsidR="006714A8" w:rsidRPr="00892657" w:rsidRDefault="006714A8" w:rsidP="008926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Темп </w:t>
      </w:r>
      <w:r w:rsidR="00A76473"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это скорость исполнения музыкального произведения. Темп бывает быстрый, медленный и умеренный. Для обозначения темпа используются итальянские слова, которые понятны всем музыкантам в мире</w:t>
      </w:r>
    </w:p>
    <w:p w:rsidR="006714A8" w:rsidRPr="00892657" w:rsidRDefault="006714A8" w:rsidP="008926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Тембр</w:t>
      </w:r>
      <w:r w:rsidR="00A76473"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 -</w:t>
      </w: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это окраска звука. Каждый человеческий голос имеет свою окраску, свой тембр; свой тембр имеет и каждый музыкальный инструмент. Благодаря тембру мы можем различить голос человека или музыкального инструмента, не видя его, а только слыша.</w:t>
      </w:r>
    </w:p>
    <w:p w:rsidR="006714A8" w:rsidRPr="00892657" w:rsidRDefault="006714A8" w:rsidP="008926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Штрихи</w:t>
      </w:r>
      <w:r w:rsidRPr="008926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- </w:t>
      </w:r>
      <w:r w:rsidR="00A76473"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 в музыке -</w:t>
      </w: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это способы извлечения звука на музыкальных инструментах. И каждому штриху соответствует определенный знак, который и указывает, как именно надо играть ноту: коротко, длинно, тяжело. Штрихи придают звучанию различный характер и окраску. Обусловлены содержанием произведения, исполнительским замыслом и фразировкой.</w:t>
      </w:r>
    </w:p>
    <w:p w:rsidR="006714A8" w:rsidRPr="00892657" w:rsidRDefault="006714A8" w:rsidP="008926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26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Динамика </w:t>
      </w: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- одно из самых ярких выразительных средств музыки. Можно даже сказать, что это важнейший носитель музыкальности вообще, в чем бы она себя ни проявляла: в поэзии, в прозе, в интонациях человеческой речи. «Динамика» в переводе означает «сила». Эта сила, подразумевающая громкость звуч</w:t>
      </w:r>
      <w:r w:rsidR="00A76473"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>ания, может быть понята и шире -</w:t>
      </w:r>
      <w:r w:rsidRPr="0089265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как сила, воздействующая на человека наряду с другими музыкальными «силами». В ней заключен огромный мир образных возможностей: мир звукового многообразия, мир выразительного музыкального движения, внутренней жизни музыкального произведения, каждый миг которого никогда не бывает эмоционально-нейтральным, безразличным. Каждый миг музыки всегда неповторим, а потому неповторима и сила каждого музыкального звука.</w:t>
      </w:r>
    </w:p>
    <w:p w:rsidR="006714A8" w:rsidRPr="00892657" w:rsidRDefault="006714A8" w:rsidP="0089265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714A8" w:rsidRPr="00892657" w:rsidSect="00FB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3A2"/>
    <w:multiLevelType w:val="hybridMultilevel"/>
    <w:tmpl w:val="CCF2F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A574E"/>
    <w:multiLevelType w:val="hybridMultilevel"/>
    <w:tmpl w:val="32C4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71904"/>
    <w:multiLevelType w:val="hybridMultilevel"/>
    <w:tmpl w:val="196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60275"/>
    <w:multiLevelType w:val="hybridMultilevel"/>
    <w:tmpl w:val="F6EEB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B0B52"/>
    <w:rsid w:val="0005532A"/>
    <w:rsid w:val="0007538C"/>
    <w:rsid w:val="000F6349"/>
    <w:rsid w:val="00184243"/>
    <w:rsid w:val="00217A6D"/>
    <w:rsid w:val="002D2DF9"/>
    <w:rsid w:val="003208FC"/>
    <w:rsid w:val="003400E0"/>
    <w:rsid w:val="00397F69"/>
    <w:rsid w:val="003A3FE9"/>
    <w:rsid w:val="003F2442"/>
    <w:rsid w:val="003F6882"/>
    <w:rsid w:val="00411745"/>
    <w:rsid w:val="004B5541"/>
    <w:rsid w:val="004C5F25"/>
    <w:rsid w:val="00512403"/>
    <w:rsid w:val="00527013"/>
    <w:rsid w:val="00565E40"/>
    <w:rsid w:val="005A1F33"/>
    <w:rsid w:val="006714A8"/>
    <w:rsid w:val="006820F4"/>
    <w:rsid w:val="006E262F"/>
    <w:rsid w:val="007478B1"/>
    <w:rsid w:val="008012BD"/>
    <w:rsid w:val="0082433E"/>
    <w:rsid w:val="008400DF"/>
    <w:rsid w:val="00892657"/>
    <w:rsid w:val="00A22A48"/>
    <w:rsid w:val="00A76473"/>
    <w:rsid w:val="00B3523E"/>
    <w:rsid w:val="00C07083"/>
    <w:rsid w:val="00C27100"/>
    <w:rsid w:val="00CC2766"/>
    <w:rsid w:val="00CC6881"/>
    <w:rsid w:val="00D17EE5"/>
    <w:rsid w:val="00DA0B7E"/>
    <w:rsid w:val="00DB0B52"/>
    <w:rsid w:val="00DE4255"/>
    <w:rsid w:val="00E36B4A"/>
    <w:rsid w:val="00E6347D"/>
    <w:rsid w:val="00E95832"/>
    <w:rsid w:val="00FB4B8F"/>
    <w:rsid w:val="00FB5E1D"/>
    <w:rsid w:val="00FC7EB0"/>
    <w:rsid w:val="00FD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B7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A0B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F69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18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4243"/>
  </w:style>
  <w:style w:type="character" w:customStyle="1" w:styleId="c11">
    <w:name w:val="c11"/>
    <w:basedOn w:val="a0"/>
    <w:rsid w:val="00CC2766"/>
  </w:style>
  <w:style w:type="character" w:customStyle="1" w:styleId="c1">
    <w:name w:val="c1"/>
    <w:basedOn w:val="a0"/>
    <w:rsid w:val="00CC2766"/>
  </w:style>
  <w:style w:type="character" w:customStyle="1" w:styleId="c4">
    <w:name w:val="c4"/>
    <w:basedOn w:val="a0"/>
    <w:rsid w:val="00CC2766"/>
  </w:style>
  <w:style w:type="paragraph" w:styleId="a7">
    <w:name w:val="Normal (Web)"/>
    <w:basedOn w:val="a"/>
    <w:uiPriority w:val="99"/>
    <w:semiHidden/>
    <w:unhideWhenUsed/>
    <w:rsid w:val="0041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7EB0"/>
  </w:style>
  <w:style w:type="paragraph" w:styleId="a8">
    <w:name w:val="List Paragraph"/>
    <w:basedOn w:val="a"/>
    <w:uiPriority w:val="34"/>
    <w:qFormat/>
    <w:rsid w:val="00055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29</cp:revision>
  <cp:lastPrinted>2019-12-11T13:35:00Z</cp:lastPrinted>
  <dcterms:created xsi:type="dcterms:W3CDTF">2017-08-02T06:35:00Z</dcterms:created>
  <dcterms:modified xsi:type="dcterms:W3CDTF">2023-08-22T16:30:00Z</dcterms:modified>
</cp:coreProperties>
</file>