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CB" w:rsidRDefault="00FA46CB" w:rsidP="00FA46CB">
      <w:pPr>
        <w:pStyle w:val="c7"/>
        <w:spacing w:before="0" w:beforeAutospacing="0" w:after="0" w:afterAutospacing="0"/>
        <w:jc w:val="center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Муниципальное дошкольное образовательное учреждение</w:t>
      </w:r>
    </w:p>
    <w:p w:rsidR="00FA46CB" w:rsidRDefault="00FA46CB" w:rsidP="00FA46CB">
      <w:pPr>
        <w:pStyle w:val="c7"/>
        <w:spacing w:before="0" w:beforeAutospacing="0" w:after="0" w:afterAutospacing="0"/>
        <w:jc w:val="center"/>
        <w:rPr>
          <w:rStyle w:val="c5"/>
          <w:bCs/>
          <w:color w:val="000000"/>
          <w:sz w:val="28"/>
          <w:szCs w:val="28"/>
        </w:rPr>
      </w:pPr>
      <w:proofErr w:type="spellStart"/>
      <w:r>
        <w:rPr>
          <w:rStyle w:val="c5"/>
          <w:bCs/>
          <w:color w:val="000000"/>
          <w:sz w:val="28"/>
          <w:szCs w:val="28"/>
        </w:rPr>
        <w:t>Помоздинский</w:t>
      </w:r>
      <w:proofErr w:type="spellEnd"/>
      <w:r>
        <w:rPr>
          <w:rStyle w:val="c5"/>
          <w:bCs/>
          <w:color w:val="000000"/>
          <w:sz w:val="28"/>
          <w:szCs w:val="28"/>
        </w:rPr>
        <w:t xml:space="preserve"> детский сад №4 «Солнышко»</w:t>
      </w:r>
    </w:p>
    <w:p w:rsidR="00FA46CB" w:rsidRDefault="00FA46CB" w:rsidP="00FA46CB">
      <w:pPr>
        <w:pStyle w:val="c7"/>
        <w:spacing w:before="0" w:beforeAutospacing="0" w:after="0" w:afterAutospacing="0"/>
        <w:jc w:val="center"/>
        <w:rPr>
          <w:rStyle w:val="c5"/>
          <w:bCs/>
          <w:color w:val="000000"/>
          <w:sz w:val="28"/>
          <w:szCs w:val="28"/>
        </w:rPr>
      </w:pPr>
    </w:p>
    <w:p w:rsidR="00FA46CB" w:rsidRDefault="00FA46CB" w:rsidP="00FA46CB">
      <w:pPr>
        <w:pStyle w:val="c7"/>
        <w:spacing w:before="0" w:beforeAutospacing="0" w:after="0" w:afterAutospacing="0"/>
        <w:jc w:val="center"/>
        <w:rPr>
          <w:rStyle w:val="c5"/>
          <w:bCs/>
          <w:color w:val="000000"/>
          <w:sz w:val="28"/>
          <w:szCs w:val="28"/>
        </w:rPr>
      </w:pPr>
    </w:p>
    <w:p w:rsidR="00FA46CB" w:rsidRDefault="00FA46CB" w:rsidP="00FA46CB">
      <w:pPr>
        <w:pStyle w:val="c7"/>
        <w:spacing w:before="0" w:beforeAutospacing="0" w:after="0" w:afterAutospacing="0"/>
        <w:jc w:val="center"/>
        <w:rPr>
          <w:rStyle w:val="c5"/>
          <w:bCs/>
          <w:color w:val="000000"/>
          <w:sz w:val="28"/>
          <w:szCs w:val="28"/>
        </w:rPr>
      </w:pPr>
    </w:p>
    <w:p w:rsidR="00FA46CB" w:rsidRDefault="00FA46CB" w:rsidP="00FA46CB">
      <w:pPr>
        <w:pStyle w:val="c7"/>
        <w:spacing w:before="0" w:beforeAutospacing="0" w:after="0" w:afterAutospacing="0"/>
        <w:jc w:val="center"/>
        <w:rPr>
          <w:rStyle w:val="c5"/>
          <w:bCs/>
          <w:color w:val="000000"/>
          <w:sz w:val="28"/>
          <w:szCs w:val="28"/>
        </w:rPr>
      </w:pPr>
    </w:p>
    <w:p w:rsidR="00FA46CB" w:rsidRDefault="00FA46CB" w:rsidP="00FA46CB">
      <w:pPr>
        <w:pStyle w:val="c7"/>
        <w:spacing w:before="0" w:beforeAutospacing="0" w:after="0" w:afterAutospacing="0"/>
        <w:jc w:val="center"/>
        <w:rPr>
          <w:rStyle w:val="c5"/>
          <w:bCs/>
          <w:color w:val="000000"/>
          <w:sz w:val="28"/>
          <w:szCs w:val="28"/>
        </w:rPr>
      </w:pPr>
    </w:p>
    <w:p w:rsidR="00FA46CB" w:rsidRDefault="00FA46CB" w:rsidP="00FA46CB">
      <w:pPr>
        <w:pStyle w:val="c7"/>
        <w:spacing w:before="0" w:beforeAutospacing="0" w:after="0" w:afterAutospacing="0"/>
        <w:jc w:val="center"/>
        <w:rPr>
          <w:rStyle w:val="c5"/>
          <w:bCs/>
          <w:color w:val="000000"/>
          <w:sz w:val="28"/>
          <w:szCs w:val="28"/>
        </w:rPr>
      </w:pPr>
    </w:p>
    <w:p w:rsidR="00FA46CB" w:rsidRDefault="00FA46CB" w:rsidP="00FA46CB">
      <w:pPr>
        <w:pStyle w:val="c7"/>
        <w:spacing w:before="0" w:beforeAutospacing="0" w:after="0" w:afterAutospacing="0"/>
        <w:jc w:val="center"/>
        <w:rPr>
          <w:rStyle w:val="c5"/>
          <w:bCs/>
          <w:color w:val="000000"/>
          <w:sz w:val="28"/>
          <w:szCs w:val="28"/>
        </w:rPr>
      </w:pPr>
    </w:p>
    <w:p w:rsidR="00FA46CB" w:rsidRDefault="00FA46CB" w:rsidP="00FA46CB">
      <w:pPr>
        <w:pStyle w:val="c7"/>
        <w:spacing w:before="0" w:beforeAutospacing="0" w:after="0" w:afterAutospacing="0"/>
        <w:jc w:val="center"/>
        <w:rPr>
          <w:rStyle w:val="c5"/>
          <w:bCs/>
          <w:color w:val="000000"/>
          <w:sz w:val="28"/>
          <w:szCs w:val="28"/>
        </w:rPr>
      </w:pPr>
    </w:p>
    <w:p w:rsidR="00FA46CB" w:rsidRDefault="00FA46CB" w:rsidP="00FA46CB">
      <w:pPr>
        <w:pStyle w:val="c7"/>
        <w:spacing w:before="0" w:beforeAutospacing="0" w:after="0" w:afterAutospacing="0"/>
        <w:jc w:val="center"/>
        <w:rPr>
          <w:rStyle w:val="c5"/>
          <w:bCs/>
          <w:color w:val="000000"/>
          <w:sz w:val="28"/>
          <w:szCs w:val="28"/>
        </w:rPr>
      </w:pPr>
    </w:p>
    <w:p w:rsidR="00FA46CB" w:rsidRDefault="00FA46CB" w:rsidP="00FA46CB">
      <w:pPr>
        <w:pStyle w:val="c7"/>
        <w:spacing w:before="0" w:beforeAutospacing="0" w:after="0" w:afterAutospacing="0"/>
        <w:jc w:val="center"/>
        <w:rPr>
          <w:rStyle w:val="c5"/>
          <w:bCs/>
          <w:color w:val="000000"/>
          <w:sz w:val="28"/>
          <w:szCs w:val="28"/>
        </w:rPr>
      </w:pPr>
    </w:p>
    <w:p w:rsidR="00FA46CB" w:rsidRDefault="00FA46CB" w:rsidP="00FA46CB">
      <w:pPr>
        <w:pStyle w:val="c7"/>
        <w:spacing w:before="0" w:beforeAutospacing="0" w:after="0" w:afterAutospacing="0"/>
        <w:jc w:val="center"/>
        <w:rPr>
          <w:rStyle w:val="c5"/>
          <w:bCs/>
          <w:color w:val="000000"/>
          <w:sz w:val="28"/>
          <w:szCs w:val="28"/>
        </w:rPr>
      </w:pPr>
    </w:p>
    <w:p w:rsidR="00FA46CB" w:rsidRDefault="00FA46CB" w:rsidP="00FA46CB">
      <w:pPr>
        <w:pStyle w:val="c7"/>
        <w:spacing w:before="0" w:beforeAutospacing="0" w:after="0" w:afterAutospacing="0"/>
        <w:jc w:val="center"/>
        <w:rPr>
          <w:rStyle w:val="c5"/>
          <w:bCs/>
          <w:color w:val="000000"/>
          <w:sz w:val="28"/>
          <w:szCs w:val="28"/>
        </w:rPr>
      </w:pPr>
    </w:p>
    <w:p w:rsidR="00FA46CB" w:rsidRDefault="00FA46CB" w:rsidP="00FA46CB">
      <w:pPr>
        <w:pStyle w:val="c7"/>
        <w:spacing w:before="0" w:beforeAutospacing="0" w:after="0" w:afterAutospacing="0"/>
        <w:jc w:val="center"/>
        <w:rPr>
          <w:rStyle w:val="c5"/>
          <w:bCs/>
          <w:color w:val="000000"/>
          <w:sz w:val="28"/>
          <w:szCs w:val="28"/>
        </w:rPr>
      </w:pPr>
    </w:p>
    <w:p w:rsidR="00FA46CB" w:rsidRDefault="00FA46CB" w:rsidP="00FA46CB">
      <w:pPr>
        <w:pStyle w:val="c7"/>
        <w:spacing w:before="0" w:beforeAutospacing="0" w:after="0" w:afterAutospacing="0"/>
        <w:jc w:val="center"/>
        <w:rPr>
          <w:rStyle w:val="c5"/>
          <w:bCs/>
          <w:color w:val="000000"/>
          <w:sz w:val="28"/>
          <w:szCs w:val="28"/>
        </w:rPr>
      </w:pPr>
    </w:p>
    <w:p w:rsidR="00FA46CB" w:rsidRDefault="00FA46CB" w:rsidP="00FA46CB">
      <w:pPr>
        <w:pStyle w:val="c7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>Приобщение ребёнка к миру экономической действительности</w:t>
      </w:r>
    </w:p>
    <w:p w:rsidR="00FA46CB" w:rsidRDefault="00FA46CB" w:rsidP="00FA46CB">
      <w:pPr>
        <w:pStyle w:val="c7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FA46CB" w:rsidRDefault="00FA46CB" w:rsidP="00FA46CB">
      <w:pPr>
        <w:pStyle w:val="c7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FA46CB" w:rsidRDefault="00FA46CB" w:rsidP="00FA46CB">
      <w:pPr>
        <w:pStyle w:val="c7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FA46CB" w:rsidRDefault="00FA46CB" w:rsidP="00FA46CB">
      <w:pPr>
        <w:pStyle w:val="c7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FA46CB" w:rsidRDefault="00FA46CB" w:rsidP="00FA46CB">
      <w:pPr>
        <w:pStyle w:val="c7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FA46CB" w:rsidRDefault="00FA46CB" w:rsidP="00FA46CB">
      <w:pPr>
        <w:pStyle w:val="c7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FA46CB" w:rsidRDefault="00FA46CB" w:rsidP="00FA46CB">
      <w:pPr>
        <w:pStyle w:val="c7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FA46CB" w:rsidRDefault="00FA46CB" w:rsidP="00FA46CB">
      <w:pPr>
        <w:pStyle w:val="c7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6C5500" w:rsidRDefault="006C5500" w:rsidP="006C5500">
      <w:pPr>
        <w:pStyle w:val="c7"/>
        <w:spacing w:before="0" w:beforeAutospacing="0" w:after="0" w:afterAutospacing="0"/>
        <w:jc w:val="right"/>
        <w:rPr>
          <w:rStyle w:val="c5"/>
          <w:bCs/>
          <w:color w:val="000000"/>
          <w:sz w:val="32"/>
          <w:szCs w:val="32"/>
        </w:rPr>
      </w:pPr>
    </w:p>
    <w:p w:rsidR="006C5500" w:rsidRDefault="006C5500" w:rsidP="006C5500">
      <w:pPr>
        <w:pStyle w:val="c7"/>
        <w:spacing w:before="0" w:beforeAutospacing="0" w:after="0" w:afterAutospacing="0"/>
        <w:jc w:val="right"/>
        <w:rPr>
          <w:rStyle w:val="c5"/>
          <w:bCs/>
          <w:color w:val="000000"/>
          <w:sz w:val="32"/>
          <w:szCs w:val="32"/>
        </w:rPr>
      </w:pPr>
    </w:p>
    <w:p w:rsidR="006C5500" w:rsidRDefault="006C5500" w:rsidP="006C5500">
      <w:pPr>
        <w:pStyle w:val="c7"/>
        <w:spacing w:before="0" w:beforeAutospacing="0" w:after="0" w:afterAutospacing="0"/>
        <w:jc w:val="right"/>
        <w:rPr>
          <w:rStyle w:val="c5"/>
          <w:bCs/>
          <w:color w:val="000000"/>
          <w:sz w:val="32"/>
          <w:szCs w:val="32"/>
        </w:rPr>
      </w:pPr>
    </w:p>
    <w:p w:rsidR="006C5500" w:rsidRDefault="006C5500" w:rsidP="006C5500">
      <w:pPr>
        <w:pStyle w:val="c7"/>
        <w:spacing w:before="0" w:beforeAutospacing="0" w:after="0" w:afterAutospacing="0"/>
        <w:jc w:val="right"/>
        <w:rPr>
          <w:rStyle w:val="c5"/>
          <w:bCs/>
          <w:color w:val="000000"/>
          <w:sz w:val="32"/>
          <w:szCs w:val="32"/>
        </w:rPr>
      </w:pPr>
    </w:p>
    <w:p w:rsidR="006C5500" w:rsidRDefault="006C5500" w:rsidP="006C5500">
      <w:pPr>
        <w:pStyle w:val="c7"/>
        <w:spacing w:before="0" w:beforeAutospacing="0" w:after="0" w:afterAutospacing="0"/>
        <w:jc w:val="right"/>
        <w:rPr>
          <w:rStyle w:val="c5"/>
          <w:bCs/>
          <w:color w:val="000000"/>
          <w:sz w:val="32"/>
          <w:szCs w:val="32"/>
        </w:rPr>
      </w:pPr>
      <w:r w:rsidRPr="006C5500">
        <w:rPr>
          <w:rStyle w:val="c5"/>
          <w:bCs/>
          <w:color w:val="000000"/>
          <w:sz w:val="32"/>
          <w:szCs w:val="32"/>
        </w:rPr>
        <w:t>Автор</w:t>
      </w:r>
      <w:r>
        <w:rPr>
          <w:rStyle w:val="c5"/>
          <w:bCs/>
          <w:color w:val="000000"/>
          <w:sz w:val="32"/>
          <w:szCs w:val="32"/>
        </w:rPr>
        <w:t>: Гущина Мария Витальевна,</w:t>
      </w:r>
    </w:p>
    <w:p w:rsidR="00FA46CB" w:rsidRDefault="006C5500" w:rsidP="006C5500">
      <w:pPr>
        <w:pStyle w:val="c7"/>
        <w:spacing w:before="0" w:beforeAutospacing="0" w:after="0" w:afterAutospacing="0"/>
        <w:jc w:val="right"/>
        <w:rPr>
          <w:rStyle w:val="c5"/>
          <w:bCs/>
          <w:color w:val="000000"/>
          <w:sz w:val="32"/>
          <w:szCs w:val="32"/>
        </w:rPr>
      </w:pPr>
      <w:r>
        <w:rPr>
          <w:rStyle w:val="c5"/>
          <w:bCs/>
          <w:color w:val="000000"/>
          <w:sz w:val="32"/>
          <w:szCs w:val="32"/>
        </w:rPr>
        <w:t>Воспитатель</w:t>
      </w:r>
    </w:p>
    <w:p w:rsidR="006C5500" w:rsidRDefault="006C5500" w:rsidP="006C5500">
      <w:pPr>
        <w:pStyle w:val="c7"/>
        <w:spacing w:before="0" w:beforeAutospacing="0" w:after="0" w:afterAutospacing="0"/>
        <w:jc w:val="right"/>
        <w:rPr>
          <w:rStyle w:val="c5"/>
          <w:bCs/>
          <w:color w:val="000000"/>
          <w:sz w:val="32"/>
          <w:szCs w:val="32"/>
        </w:rPr>
      </w:pPr>
    </w:p>
    <w:p w:rsidR="006C5500" w:rsidRDefault="006C5500" w:rsidP="006C5500">
      <w:pPr>
        <w:pStyle w:val="c7"/>
        <w:spacing w:before="0" w:beforeAutospacing="0" w:after="0" w:afterAutospacing="0"/>
        <w:jc w:val="right"/>
        <w:rPr>
          <w:rStyle w:val="c5"/>
          <w:bCs/>
          <w:color w:val="000000"/>
          <w:sz w:val="32"/>
          <w:szCs w:val="32"/>
        </w:rPr>
      </w:pPr>
    </w:p>
    <w:p w:rsidR="006C5500" w:rsidRDefault="006C5500" w:rsidP="006C5500">
      <w:pPr>
        <w:pStyle w:val="c7"/>
        <w:spacing w:before="0" w:beforeAutospacing="0" w:after="0" w:afterAutospacing="0"/>
        <w:jc w:val="center"/>
        <w:rPr>
          <w:rStyle w:val="c5"/>
          <w:bCs/>
          <w:color w:val="000000"/>
          <w:sz w:val="32"/>
          <w:szCs w:val="32"/>
        </w:rPr>
      </w:pPr>
    </w:p>
    <w:p w:rsidR="006C5500" w:rsidRDefault="006C5500" w:rsidP="006C5500">
      <w:pPr>
        <w:pStyle w:val="c7"/>
        <w:spacing w:before="0" w:beforeAutospacing="0" w:after="0" w:afterAutospacing="0"/>
        <w:jc w:val="center"/>
        <w:rPr>
          <w:rStyle w:val="c5"/>
          <w:bCs/>
          <w:color w:val="000000"/>
          <w:sz w:val="32"/>
          <w:szCs w:val="32"/>
        </w:rPr>
      </w:pPr>
    </w:p>
    <w:p w:rsidR="006C5500" w:rsidRDefault="006C5500" w:rsidP="006C5500">
      <w:pPr>
        <w:pStyle w:val="c7"/>
        <w:spacing w:before="0" w:beforeAutospacing="0" w:after="0" w:afterAutospacing="0"/>
        <w:jc w:val="center"/>
        <w:rPr>
          <w:rStyle w:val="c5"/>
          <w:bCs/>
          <w:color w:val="000000"/>
          <w:sz w:val="32"/>
          <w:szCs w:val="32"/>
        </w:rPr>
      </w:pPr>
    </w:p>
    <w:p w:rsidR="006C5500" w:rsidRDefault="006C5500" w:rsidP="006C5500">
      <w:pPr>
        <w:pStyle w:val="c7"/>
        <w:spacing w:before="0" w:beforeAutospacing="0" w:after="0" w:afterAutospacing="0"/>
        <w:jc w:val="center"/>
        <w:rPr>
          <w:rStyle w:val="c5"/>
          <w:bCs/>
          <w:color w:val="000000"/>
          <w:sz w:val="32"/>
          <w:szCs w:val="32"/>
        </w:rPr>
      </w:pPr>
    </w:p>
    <w:p w:rsidR="006C5500" w:rsidRDefault="006C5500" w:rsidP="006C5500">
      <w:pPr>
        <w:pStyle w:val="c7"/>
        <w:spacing w:before="0" w:beforeAutospacing="0" w:after="0" w:afterAutospacing="0"/>
        <w:jc w:val="center"/>
        <w:rPr>
          <w:rStyle w:val="c5"/>
          <w:bCs/>
          <w:color w:val="000000"/>
          <w:sz w:val="32"/>
          <w:szCs w:val="32"/>
        </w:rPr>
      </w:pPr>
    </w:p>
    <w:p w:rsidR="006C5500" w:rsidRDefault="006C5500" w:rsidP="006C5500">
      <w:pPr>
        <w:pStyle w:val="c7"/>
        <w:spacing w:before="0" w:beforeAutospacing="0" w:after="0" w:afterAutospacing="0"/>
        <w:jc w:val="center"/>
        <w:rPr>
          <w:rStyle w:val="c5"/>
          <w:bCs/>
          <w:color w:val="000000"/>
          <w:sz w:val="32"/>
          <w:szCs w:val="32"/>
        </w:rPr>
      </w:pPr>
      <w:r>
        <w:rPr>
          <w:rStyle w:val="c5"/>
          <w:bCs/>
          <w:color w:val="000000"/>
          <w:sz w:val="32"/>
          <w:szCs w:val="32"/>
        </w:rPr>
        <w:t>Помоздино</w:t>
      </w:r>
    </w:p>
    <w:p w:rsidR="006C5500" w:rsidRPr="006C5500" w:rsidRDefault="006C5500" w:rsidP="006C5500">
      <w:pPr>
        <w:pStyle w:val="c7"/>
        <w:spacing w:before="0" w:beforeAutospacing="0" w:after="0" w:afterAutospacing="0"/>
        <w:jc w:val="center"/>
        <w:rPr>
          <w:rStyle w:val="c5"/>
          <w:bCs/>
          <w:color w:val="000000"/>
          <w:sz w:val="32"/>
          <w:szCs w:val="32"/>
        </w:rPr>
      </w:pPr>
      <w:r>
        <w:rPr>
          <w:rStyle w:val="c5"/>
          <w:bCs/>
          <w:color w:val="000000"/>
          <w:sz w:val="32"/>
          <w:szCs w:val="32"/>
        </w:rPr>
        <w:t>2020</w:t>
      </w:r>
    </w:p>
    <w:p w:rsidR="006C5500" w:rsidRDefault="006C5500" w:rsidP="00FA46CB">
      <w:pPr>
        <w:pStyle w:val="c7"/>
        <w:spacing w:before="0" w:beforeAutospacing="0" w:after="0" w:afterAutospacing="0"/>
        <w:jc w:val="center"/>
        <w:rPr>
          <w:rStyle w:val="c5"/>
          <w:bCs/>
          <w:color w:val="000000"/>
          <w:sz w:val="28"/>
          <w:szCs w:val="28"/>
        </w:rPr>
      </w:pPr>
    </w:p>
    <w:p w:rsidR="00FA46CB" w:rsidRDefault="00FA46CB" w:rsidP="00FA46CB">
      <w:pPr>
        <w:pStyle w:val="c7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lastRenderedPageBreak/>
        <w:t>Приобщение ребёнка к миру экономической действительности</w:t>
      </w:r>
    </w:p>
    <w:p w:rsidR="00FA46CB" w:rsidRDefault="00FA46CB" w:rsidP="00FA46CB">
      <w:pPr>
        <w:pStyle w:val="c7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FA46CB" w:rsidRDefault="00FA46CB" w:rsidP="006C5500">
      <w:pPr>
        <w:pStyle w:val="c2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Приобщение ребёнка к миру экономической действительности-одна из сложных и в то же время важных проблем. Нынешним дошкольникам предстоит жить в 21 веке-веке сложных социальных и экономических отношений. Это потребует от них умения правильно ориентироваться в различных жизненных ситуациях, самостоятельно, творчески действовать, а значит, строить свою жизнь более организованно, разумно, интересно.</w:t>
      </w:r>
    </w:p>
    <w:p w:rsidR="00FA46CB" w:rsidRDefault="00FA46CB" w:rsidP="006C5500">
      <w:pPr>
        <w:pStyle w:val="c2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Экономическое воспитание дошкольников не только приближает ребёнка к реальной жизни, обучая его ориентироваться в происходящем, но и формирует деловые качества личности, что обеспечивает преемственность в обучении между детским садом и школой.</w:t>
      </w:r>
    </w:p>
    <w:p w:rsidR="00FA46CB" w:rsidRDefault="00FA46CB" w:rsidP="006C5500">
      <w:pPr>
        <w:pStyle w:val="c2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Содержание экономических знаний отражено в пяти основных темах: «Моя семья» (семейная экономика), «Мир денег» (деньги, цена), «Мой город» (производство полезных товаров), «Мир товаров» (основы маркетинга), «Моя страна» (ресурсы). Осваивая эти темы, дошкольники знакомятся с семейной экономикой, продуктами труда и их производителями, с окружающим их миром вещей, людей, природы на региональном материале.</w:t>
      </w:r>
    </w:p>
    <w:p w:rsidR="00FA46CB" w:rsidRDefault="00FA46CB" w:rsidP="006C5500">
      <w:pPr>
        <w:pStyle w:val="c2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Ребёнок прежде всего познаёт азы семейной экономики, поскольку именно в семье он делает свои первые шаги в мир экономической действительности, получает о ней первые представления. Дошкольник думает о труде, профессиях родных и близких, о финансовом положении семьи. Старшие дошкольники учатся оперировать деньгами, соотносить доход с ценой на товар, узнают, что деньги служат средством обмена товарами между людьми. Дети получают начальные сведения об экономике своего города, о профессиях, связанных с экономикой и бизнесом, о продукции, выпускаемой на предприятиях, и трудовых действиях по её изготовлению и реализации, учатся уважать людей, которые трудятся и честно зарабатывают свои деньги.</w:t>
      </w:r>
    </w:p>
    <w:p w:rsidR="00FA46CB" w:rsidRDefault="00FA46CB" w:rsidP="006C5500">
      <w:pPr>
        <w:pStyle w:val="c2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Получая знания о разнообразии и мере ограниченности природных ресурсов своего края, дети осознают зависимость человека от природы, характер взаимодействия с ней, необходимость рационального и экономного использования природных богатств (отношение к воде, газу, нефти), приобретают элементарные навыки ориентировки в экономических явлениях.</w:t>
      </w:r>
    </w:p>
    <w:p w:rsidR="00FA46CB" w:rsidRDefault="00FA46CB" w:rsidP="006C5500">
      <w:pPr>
        <w:pStyle w:val="c2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Раннее разумное экономическое воспитание служит основой правильного миропонимания и организации эффективного взаимодействия ребёнка с окружающим миром, выработки стратегии в индивидуальном порядке (для каждого человека) и в консолидированном виде-для экономики региона в целом. Осуществляя экономическое воспитание в дошкольном возрасте, мы решаем задачи всестороннего развития личности.</w:t>
      </w:r>
    </w:p>
    <w:p w:rsidR="00FA46CB" w:rsidRDefault="00FA46CB" w:rsidP="006C5500">
      <w:pPr>
        <w:pStyle w:val="c2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задачи экономического воспитания дошкольников могут быть решены педагогом в рамках различных образовательных программ, которые ограниченно сочетают все виды детской деятельности и развития: экономическое воспитание, математическое развитие, художественно-творческую деятельность, социально-нравственное воспитание.</w:t>
      </w:r>
    </w:p>
    <w:p w:rsidR="00FA46CB" w:rsidRDefault="00FA46CB" w:rsidP="006C5500">
      <w:pPr>
        <w:pStyle w:val="c2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Процесс экономического воспитания реализуется через различные формы его организации. Использование разнообразных форм даёт возможность сделать процесс познания экономики интересным и доступным. Главное-говорить ребёнку о сложном мире экономики на языке ему понятном. Поэтому, приоритет закрепляется за такими формами, как игры, комплексно-тематические занятия, вечера досугов.</w:t>
      </w:r>
    </w:p>
    <w:p w:rsidR="00FA46CB" w:rsidRDefault="00FA46CB" w:rsidP="006C5500">
      <w:pPr>
        <w:pStyle w:val="c2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Основная форма обучения дошкольников-игра. Именно через игру ребёнок осваивает и познаёт мир.</w:t>
      </w:r>
    </w:p>
    <w:p w:rsidR="00FA46CB" w:rsidRDefault="00FA46CB" w:rsidP="006C5500">
      <w:pPr>
        <w:pStyle w:val="c2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Сделать экономику понятной помогут сюжетно-ролевые игры. Так, играя в игры с профессиями, дети постигают смысл труда, воспроизводят трудовые действия взрослых и одновременно «обучаются» экономике. В сюжетно-ролевых играх моделируются реальные жизненные ситуации: операции купли-продажи, производства и сбыта готовой продукции и др. Соединение учебно-игровой деятельности и реальной действительности наиболее эффективно для усвоения дошкольниками сложных экономических знаний.</w:t>
      </w:r>
    </w:p>
    <w:p w:rsidR="00FA46CB" w:rsidRDefault="00FA46CB" w:rsidP="006C5500">
      <w:pPr>
        <w:pStyle w:val="c2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играх «Ателье для маленьких красавиц», «Рекламное агентство», «Пункт обмена валюты», «Строители», «Супермаркет», «Банк» и др. создаются наиболее благоприятные условия для развития у детей интереса к экономическим знаниям, естественная приближённая к реальности обстановка, устанавливается психологически адекватная возрасту ситуация общения.</w:t>
      </w:r>
    </w:p>
    <w:p w:rsidR="00FA46CB" w:rsidRDefault="00FA46CB" w:rsidP="006C5500">
      <w:pPr>
        <w:pStyle w:val="c2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дидактических играх «Кем быть?», «Обмен валюты», «Семейный бюджет», «Маленькие покупки» уточняются и закрепляются представления детей о мире экономических явлений, терминах, приобретаются новые экономические знания, умения и навыки.</w:t>
      </w:r>
    </w:p>
    <w:p w:rsidR="00FA46CB" w:rsidRDefault="00FA46CB" w:rsidP="006C5500">
      <w:pPr>
        <w:pStyle w:val="c2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Одной из форм познавательно-игровой деятельности являются комплексно-тематические занятия. Так, экономическим содержанием обогащаются занятия по математике, экологии, ознакомлению с социальным и предметным миром.</w:t>
      </w:r>
    </w:p>
    <w:p w:rsidR="00FA46CB" w:rsidRDefault="00FA46CB" w:rsidP="006C5500">
      <w:pPr>
        <w:pStyle w:val="c2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детей большой популярностью пользуются различные интеллектуальные игры: «Что? Где? Когда?», «КВН» и др., разнообразные вечера досуга, развлечения. Им нравятся нестандартные вопросы, весёлые, необычные и в то же время содержательные задания, разыгрывание «экономических» ситуаций из сказок (например, «Золотой ключик» А. Толстого, «Муха-Цокотуха» К. Чуковского и др.)</w:t>
      </w:r>
    </w:p>
    <w:p w:rsidR="00FA46CB" w:rsidRDefault="00FA46CB" w:rsidP="006C5500">
      <w:pPr>
        <w:pStyle w:val="c2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усвоения экономических знаний используются самые разнообразные методы, приёмы и средства обучения. Значительное место отводится сказкам. Интересны и удачны авторские сказки, каждая из которых представляет собой как бы мини-программу ознакомления детей с экономическими понятиями (О.И. Мельникова, Т.Л. Попова, Э. Успенский и др.). Народные сказки используются для воспитания таких «экономических» качеств личности, как трудолюбие, бережливость, расчётливость, практичность.</w:t>
      </w:r>
    </w:p>
    <w:p w:rsidR="00FA46CB" w:rsidRDefault="00FA46CB" w:rsidP="006C5500">
      <w:pPr>
        <w:pStyle w:val="c7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Логические и арифметические задачи, задачи-шутки оживляют путь познания сложных экономических явлений. Они сочетают в себе элементы </w:t>
      </w:r>
      <w:proofErr w:type="spellStart"/>
      <w:r>
        <w:rPr>
          <w:rStyle w:val="c0"/>
          <w:color w:val="000000"/>
          <w:sz w:val="28"/>
          <w:szCs w:val="28"/>
        </w:rPr>
        <w:t>проблемности</w:t>
      </w:r>
      <w:proofErr w:type="spellEnd"/>
      <w:r>
        <w:rPr>
          <w:rStyle w:val="c0"/>
          <w:color w:val="000000"/>
          <w:sz w:val="28"/>
          <w:szCs w:val="28"/>
        </w:rPr>
        <w:t xml:space="preserve"> и занимательности, вызывают напряжение ума и доставляют </w:t>
      </w:r>
      <w:r>
        <w:rPr>
          <w:rStyle w:val="c0"/>
          <w:color w:val="000000"/>
          <w:sz w:val="28"/>
          <w:szCs w:val="28"/>
        </w:rPr>
        <w:lastRenderedPageBreak/>
        <w:t>радость. Велико значение экономики и для формирования логического нестандартного мышления, памяти, воображения.</w:t>
      </w:r>
    </w:p>
    <w:p w:rsidR="00FA46CB" w:rsidRDefault="00FA46CB" w:rsidP="006C5500">
      <w:pPr>
        <w:pStyle w:val="c7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Если детям раскроются элементарные экономические понятия и явления, это будет способствовать социальной адаптации ребенка к жизни общества. Ребенок будет смотреть другими глазами на мир ценностей и потребностей человека. Свои желания и потребности он будет соотносить с возможностями семьи и социума, научиться уважать интересы близких ему людей.</w:t>
      </w:r>
    </w:p>
    <w:p w:rsidR="00FA46CB" w:rsidRDefault="00FA46CB" w:rsidP="006C5500">
      <w:pPr>
        <w:pStyle w:val="c7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Занимаясь экономикой, ребенок научится рационально планировать свои действия, экономно использовать материалы и средства.</w:t>
      </w:r>
    </w:p>
    <w:p w:rsidR="00FA46CB" w:rsidRDefault="00FA46CB" w:rsidP="006C5500">
      <w:pPr>
        <w:pStyle w:val="c4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На базе полученных знаний в дошкольном возрасте дети смогут подняться на следующую ступень экономического познания в школе, познакомиться с новыми, более сложными, экономическими понятиями.  Все это имеет огромное значение для формирования личности человека 21 века.</w:t>
      </w:r>
    </w:p>
    <w:p w:rsidR="00FA46CB" w:rsidRDefault="00FA46CB" w:rsidP="006C5500">
      <w:pPr>
        <w:pStyle w:val="c7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Список литературы:</w:t>
      </w:r>
    </w:p>
    <w:p w:rsidR="00FA46CB" w:rsidRDefault="00FA46CB" w:rsidP="006C5500">
      <w:pPr>
        <w:pStyle w:val="c7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1.</w:t>
      </w:r>
      <w:r>
        <w:rPr>
          <w:rStyle w:val="c1"/>
          <w:rFonts w:ascii="Calibri" w:hAnsi="Calibri"/>
          <w:i/>
          <w:iCs/>
          <w:color w:val="000000"/>
          <w:sz w:val="22"/>
          <w:szCs w:val="22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Голуб, Л. А. Экономическое воспитание дошкольников / Л. А. Голуб //Дошкольное воспитание. – 2003. - № 6. – С.34-35.</w:t>
      </w:r>
    </w:p>
    <w:p w:rsidR="00FA46CB" w:rsidRDefault="00FA46CB" w:rsidP="006C5500">
      <w:pPr>
        <w:pStyle w:val="c7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 2.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Йулли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, Б. Как воспитать правильное отношение к деньгам / Б.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Йулли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// Семья и школа. – 2007. - № 6.- С.10-14.</w:t>
      </w:r>
    </w:p>
    <w:p w:rsidR="00FA46CB" w:rsidRDefault="00FA46CB" w:rsidP="006C5500">
      <w:pPr>
        <w:pStyle w:val="c7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 3.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Курак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, Е. А. Экономическое воспитание дошкольников / Е. А.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Курак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. – М.: СФЕРА, 2002. – 80 с</w:t>
      </w:r>
    </w:p>
    <w:p w:rsidR="00FA46CB" w:rsidRDefault="00FA46CB" w:rsidP="006C5500">
      <w:pPr>
        <w:pStyle w:val="c7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4. Смоленцева, А. А. Введение в мир экономики, или как мы играем в экономику /А. А. Смоленцева. – М.: Детство-пресс, 2008. – 120 с</w:t>
      </w:r>
    </w:p>
    <w:p w:rsidR="00BD71F1" w:rsidRDefault="00BD71F1" w:rsidP="006C5500">
      <w:pPr>
        <w:spacing w:line="240" w:lineRule="auto"/>
        <w:ind w:firstLine="567"/>
      </w:pPr>
    </w:p>
    <w:sectPr w:rsidR="00BD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50"/>
    <w:rsid w:val="00165850"/>
    <w:rsid w:val="006C5500"/>
    <w:rsid w:val="00BD71F1"/>
    <w:rsid w:val="00FA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B1C25-A27B-4FCC-B841-AAB522CD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A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A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A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A46CB"/>
  </w:style>
  <w:style w:type="character" w:customStyle="1" w:styleId="c0">
    <w:name w:val="c0"/>
    <w:basedOn w:val="a0"/>
    <w:rsid w:val="00FA46CB"/>
  </w:style>
  <w:style w:type="character" w:customStyle="1" w:styleId="c1">
    <w:name w:val="c1"/>
    <w:basedOn w:val="a0"/>
    <w:rsid w:val="00FA4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2020-12-20T12:56:00Z</dcterms:created>
  <dcterms:modified xsi:type="dcterms:W3CDTF">2020-12-20T13:14:00Z</dcterms:modified>
</cp:coreProperties>
</file>