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2AF" w:rsidRPr="00594B93" w:rsidRDefault="00C212AF" w:rsidP="00CE251E">
      <w:pPr>
        <w:spacing w:line="240" w:lineRule="auto"/>
        <w:ind w:left="1701" w:right="851" w:firstLine="567"/>
        <w:contextualSpacing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594B9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Развитие детей с учетом </w:t>
      </w:r>
      <w:proofErr w:type="spellStart"/>
      <w:r w:rsidRPr="00594B9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гендерной</w:t>
      </w:r>
      <w:proofErr w:type="spellEnd"/>
      <w:r w:rsidRPr="00594B9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принадлежности в ДОУ</w:t>
      </w:r>
    </w:p>
    <w:p w:rsidR="00C212AF" w:rsidRPr="009819BB" w:rsidRDefault="00C212AF" w:rsidP="00CE251E">
      <w:pPr>
        <w:pStyle w:val="a3"/>
        <w:shd w:val="clear" w:color="auto" w:fill="FFFFFF"/>
        <w:spacing w:before="0" w:beforeAutospacing="0" w:after="0" w:afterAutospacing="0"/>
        <w:ind w:left="1701" w:right="851" w:firstLine="567"/>
        <w:contextualSpacing/>
        <w:rPr>
          <w:color w:val="111111"/>
        </w:rPr>
      </w:pPr>
      <w:r w:rsidRPr="009819BB">
        <w:rPr>
          <w:color w:val="111111"/>
        </w:rPr>
        <w:t>Что же такое </w:t>
      </w:r>
      <w:proofErr w:type="spellStart"/>
      <w:r w:rsidRPr="009819BB">
        <w:rPr>
          <w:rStyle w:val="a4"/>
          <w:b w:val="0"/>
          <w:color w:val="111111"/>
          <w:bdr w:val="none" w:sz="0" w:space="0" w:color="auto" w:frame="1"/>
        </w:rPr>
        <w:t>гендер</w:t>
      </w:r>
      <w:proofErr w:type="spellEnd"/>
      <w:r w:rsidRPr="009819BB">
        <w:rPr>
          <w:color w:val="111111"/>
        </w:rPr>
        <w:t>?</w:t>
      </w:r>
    </w:p>
    <w:p w:rsidR="00C212AF" w:rsidRPr="009819BB" w:rsidRDefault="00C212AF" w:rsidP="00CE251E">
      <w:pPr>
        <w:pStyle w:val="a3"/>
        <w:shd w:val="clear" w:color="auto" w:fill="FFFFFF"/>
        <w:spacing w:before="0" w:beforeAutospacing="0" w:after="0" w:afterAutospacing="0"/>
        <w:ind w:left="1701" w:right="851" w:firstLine="567"/>
        <w:contextualSpacing/>
        <w:rPr>
          <w:color w:val="111111"/>
        </w:rPr>
      </w:pPr>
      <w:r w:rsidRPr="009819BB">
        <w:rPr>
          <w:color w:val="111111"/>
        </w:rPr>
        <w:t xml:space="preserve">В переводе с английского </w:t>
      </w:r>
      <w:proofErr w:type="spellStart"/>
      <w:r w:rsidRPr="009819BB">
        <w:rPr>
          <w:color w:val="111111"/>
        </w:rPr>
        <w:t>gender</w:t>
      </w:r>
      <w:proofErr w:type="spellEnd"/>
      <w:r w:rsidRPr="009819BB">
        <w:rPr>
          <w:color w:val="111111"/>
        </w:rPr>
        <w:t xml:space="preserve"> обозначает </w:t>
      </w:r>
      <w:r w:rsidRPr="009819BB">
        <w:rPr>
          <w:i/>
          <w:iCs/>
          <w:color w:val="111111"/>
          <w:bdr w:val="none" w:sz="0" w:space="0" w:color="auto" w:frame="1"/>
        </w:rPr>
        <w:t>«род»</w:t>
      </w:r>
      <w:r w:rsidRPr="009819BB">
        <w:rPr>
          <w:color w:val="111111"/>
        </w:rPr>
        <w:t>, </w:t>
      </w:r>
      <w:r w:rsidRPr="009819BB">
        <w:rPr>
          <w:i/>
          <w:iCs/>
          <w:color w:val="111111"/>
          <w:bdr w:val="none" w:sz="0" w:space="0" w:color="auto" w:frame="1"/>
        </w:rPr>
        <w:t>«пол»</w:t>
      </w:r>
      <w:r w:rsidRPr="009819BB">
        <w:rPr>
          <w:color w:val="111111"/>
        </w:rPr>
        <w:t>. Но это не просто обозначение различий между девочками и мальчиками. В отличие от понятия </w:t>
      </w:r>
      <w:r w:rsidRPr="009819BB">
        <w:rPr>
          <w:i/>
          <w:iCs/>
          <w:color w:val="111111"/>
          <w:bdr w:val="none" w:sz="0" w:space="0" w:color="auto" w:frame="1"/>
        </w:rPr>
        <w:t>«пол»</w:t>
      </w:r>
      <w:r w:rsidRPr="009819BB">
        <w:rPr>
          <w:color w:val="111111"/>
        </w:rPr>
        <w:t>, которое отвечает за биологические функции человеческих особей, </w:t>
      </w:r>
      <w:proofErr w:type="spellStart"/>
      <w:r w:rsidRPr="009819BB">
        <w:rPr>
          <w:rStyle w:val="a4"/>
          <w:b w:val="0"/>
          <w:color w:val="111111"/>
          <w:bdr w:val="none" w:sz="0" w:space="0" w:color="auto" w:frame="1"/>
        </w:rPr>
        <w:t>гендер</w:t>
      </w:r>
      <w:proofErr w:type="spellEnd"/>
      <w:r w:rsidRPr="009819BB">
        <w:rPr>
          <w:rStyle w:val="a4"/>
          <w:b w:val="0"/>
          <w:color w:val="111111"/>
          <w:bdr w:val="none" w:sz="0" w:space="0" w:color="auto" w:frame="1"/>
        </w:rPr>
        <w:t xml:space="preserve"> — это </w:t>
      </w:r>
      <w:r w:rsidRPr="009819BB">
        <w:rPr>
          <w:i/>
          <w:iCs/>
          <w:color w:val="111111"/>
          <w:bdr w:val="none" w:sz="0" w:space="0" w:color="auto" w:frame="1"/>
        </w:rPr>
        <w:t>«социальный пол»</w:t>
      </w:r>
      <w:r w:rsidRPr="009819BB">
        <w:rPr>
          <w:color w:val="111111"/>
        </w:rPr>
        <w:t> индивида. Он не даётся с р</w:t>
      </w:r>
      <w:r w:rsidR="00233797">
        <w:rPr>
          <w:color w:val="111111"/>
        </w:rPr>
        <w:t>ождения</w:t>
      </w:r>
      <w:r w:rsidRPr="009819BB">
        <w:rPr>
          <w:color w:val="111111"/>
        </w:rPr>
        <w:t xml:space="preserve">, а формируется в процессе воспитания и культурного становления личности. </w:t>
      </w:r>
    </w:p>
    <w:p w:rsidR="00C212AF" w:rsidRPr="009819BB" w:rsidRDefault="00C212AF" w:rsidP="00CE251E">
      <w:pPr>
        <w:pStyle w:val="a3"/>
        <w:shd w:val="clear" w:color="auto" w:fill="FFFFFF"/>
        <w:spacing w:before="0" w:beforeAutospacing="0" w:after="0" w:afterAutospacing="0"/>
        <w:ind w:left="1701" w:right="851" w:firstLine="567"/>
        <w:contextualSpacing/>
        <w:rPr>
          <w:color w:val="111111"/>
        </w:rPr>
      </w:pPr>
      <w:r w:rsidRPr="009819BB">
        <w:rPr>
          <w:color w:val="111111"/>
        </w:rPr>
        <w:t>Изучение </w:t>
      </w:r>
      <w:proofErr w:type="spellStart"/>
      <w:r w:rsidRPr="009819BB">
        <w:rPr>
          <w:rStyle w:val="a4"/>
          <w:b w:val="0"/>
          <w:color w:val="111111"/>
          <w:bdr w:val="none" w:sz="0" w:space="0" w:color="auto" w:frame="1"/>
        </w:rPr>
        <w:t>гендерной</w:t>
      </w:r>
      <w:proofErr w:type="spellEnd"/>
      <w:r w:rsidRPr="009819BB">
        <w:rPr>
          <w:rStyle w:val="a4"/>
          <w:b w:val="0"/>
          <w:color w:val="111111"/>
          <w:bdr w:val="none" w:sz="0" w:space="0" w:color="auto" w:frame="1"/>
        </w:rPr>
        <w:t xml:space="preserve"> идентичности</w:t>
      </w:r>
      <w:r w:rsidRPr="009819BB">
        <w:rPr>
          <w:color w:val="111111"/>
        </w:rPr>
        <w:t>, </w:t>
      </w:r>
      <w:proofErr w:type="spellStart"/>
      <w:r w:rsidRPr="009819BB">
        <w:rPr>
          <w:rStyle w:val="a4"/>
          <w:b w:val="0"/>
          <w:color w:val="111111"/>
          <w:bdr w:val="none" w:sz="0" w:space="0" w:color="auto" w:frame="1"/>
        </w:rPr>
        <w:t>гендерных</w:t>
      </w:r>
      <w:proofErr w:type="spellEnd"/>
      <w:r w:rsidRPr="009819BB">
        <w:rPr>
          <w:rStyle w:val="a4"/>
          <w:b w:val="0"/>
          <w:color w:val="111111"/>
          <w:bdr w:val="none" w:sz="0" w:space="0" w:color="auto" w:frame="1"/>
        </w:rPr>
        <w:t xml:space="preserve"> ролей</w:t>
      </w:r>
      <w:r w:rsidRPr="009819BB">
        <w:rPr>
          <w:color w:val="111111"/>
        </w:rPr>
        <w:t xml:space="preserve">, стереотипов и формирование здорового взгляда на свой </w:t>
      </w:r>
      <w:proofErr w:type="gramStart"/>
      <w:r w:rsidRPr="009819BB">
        <w:rPr>
          <w:color w:val="111111"/>
        </w:rPr>
        <w:t>пол</w:t>
      </w:r>
      <w:proofErr w:type="gramEnd"/>
      <w:r w:rsidRPr="009819BB">
        <w:rPr>
          <w:color w:val="111111"/>
        </w:rPr>
        <w:t xml:space="preserve"> и своё </w:t>
      </w:r>
      <w:r w:rsidRPr="009819BB">
        <w:rPr>
          <w:i/>
          <w:iCs/>
          <w:color w:val="111111"/>
          <w:bdr w:val="none" w:sz="0" w:space="0" w:color="auto" w:frame="1"/>
        </w:rPr>
        <w:t>«я»</w:t>
      </w:r>
      <w:r w:rsidRPr="009819BB">
        <w:rPr>
          <w:color w:val="111111"/>
        </w:rPr>
        <w:t> начинается достаточно рано. Поэтому в детском саду обязательно должно уделяться внимание </w:t>
      </w:r>
      <w:proofErr w:type="spellStart"/>
      <w:r w:rsidRPr="009819BB">
        <w:rPr>
          <w:rStyle w:val="a4"/>
          <w:b w:val="0"/>
          <w:color w:val="111111"/>
          <w:bdr w:val="none" w:sz="0" w:space="0" w:color="auto" w:frame="1"/>
        </w:rPr>
        <w:t>гендерному</w:t>
      </w:r>
      <w:proofErr w:type="spellEnd"/>
      <w:r w:rsidRPr="009819BB">
        <w:rPr>
          <w:rStyle w:val="a4"/>
          <w:b w:val="0"/>
          <w:color w:val="111111"/>
          <w:bdr w:val="none" w:sz="0" w:space="0" w:color="auto" w:frame="1"/>
        </w:rPr>
        <w:t xml:space="preserve"> воспитанию</w:t>
      </w:r>
      <w:r w:rsidRPr="009819BB">
        <w:rPr>
          <w:color w:val="111111"/>
        </w:rPr>
        <w:t>, практическая реализация которого осуществляется силами как воспитателей, педагогов и психологов, так и родителей.</w:t>
      </w:r>
    </w:p>
    <w:p w:rsidR="00C212AF" w:rsidRPr="009819BB" w:rsidRDefault="00C212AF" w:rsidP="00CE251E">
      <w:pPr>
        <w:pStyle w:val="a3"/>
        <w:shd w:val="clear" w:color="auto" w:fill="FFFFFF"/>
        <w:spacing w:before="0" w:beforeAutospacing="0" w:after="0" w:afterAutospacing="0"/>
        <w:ind w:left="1701" w:right="851" w:firstLine="567"/>
        <w:contextualSpacing/>
        <w:rPr>
          <w:color w:val="111111"/>
        </w:rPr>
      </w:pPr>
      <w:proofErr w:type="spellStart"/>
      <w:r w:rsidRPr="009819BB">
        <w:rPr>
          <w:rStyle w:val="a4"/>
          <w:b w:val="0"/>
          <w:color w:val="111111"/>
          <w:bdr w:val="none" w:sz="0" w:space="0" w:color="auto" w:frame="1"/>
        </w:rPr>
        <w:t>Гендерная</w:t>
      </w:r>
      <w:proofErr w:type="spellEnd"/>
      <w:r w:rsidRPr="009819BB">
        <w:rPr>
          <w:color w:val="111111"/>
        </w:rPr>
        <w:t> дифференциация — это процесс, когда ребёнок осознаёт и усваивает свою </w:t>
      </w:r>
      <w:r w:rsidRPr="009819BB">
        <w:rPr>
          <w:rStyle w:val="a4"/>
          <w:b w:val="0"/>
          <w:color w:val="111111"/>
          <w:bdr w:val="none" w:sz="0" w:space="0" w:color="auto" w:frame="1"/>
        </w:rPr>
        <w:t>принадлежность</w:t>
      </w:r>
      <w:r w:rsidRPr="009819BB">
        <w:rPr>
          <w:color w:val="111111"/>
        </w:rPr>
        <w:t> к мужскому или женскому полу, и это осознание становится неотъемлемым качеством личности.</w:t>
      </w:r>
    </w:p>
    <w:p w:rsidR="00C212AF" w:rsidRPr="009819BB" w:rsidRDefault="00C212AF" w:rsidP="00CE251E">
      <w:pPr>
        <w:pStyle w:val="a3"/>
        <w:shd w:val="clear" w:color="auto" w:fill="FFFFFF"/>
        <w:spacing w:before="0" w:beforeAutospacing="0" w:after="0" w:afterAutospacing="0"/>
        <w:ind w:left="1701" w:right="851" w:firstLine="567"/>
        <w:contextualSpacing/>
        <w:rPr>
          <w:color w:val="111111"/>
        </w:rPr>
      </w:pPr>
      <w:proofErr w:type="spellStart"/>
      <w:r w:rsidRPr="009819BB">
        <w:rPr>
          <w:rStyle w:val="a4"/>
          <w:b w:val="0"/>
          <w:color w:val="111111"/>
          <w:bdr w:val="none" w:sz="0" w:space="0" w:color="auto" w:frame="1"/>
        </w:rPr>
        <w:t>Гендерное</w:t>
      </w:r>
      <w:proofErr w:type="spellEnd"/>
      <w:r w:rsidRPr="009819BB">
        <w:rPr>
          <w:color w:val="111111"/>
        </w:rPr>
        <w:t xml:space="preserve"> воспитание - комплексный процесс, который проявляется в любом виде деятельности. </w:t>
      </w:r>
    </w:p>
    <w:p w:rsidR="00C212AF" w:rsidRPr="009819BB" w:rsidRDefault="00C212AF" w:rsidP="00CE251E">
      <w:pPr>
        <w:pStyle w:val="a3"/>
        <w:shd w:val="clear" w:color="auto" w:fill="FFFFFF"/>
        <w:spacing w:before="0" w:beforeAutospacing="0" w:after="0" w:afterAutospacing="0"/>
        <w:ind w:left="1701" w:right="851" w:firstLine="567"/>
        <w:contextualSpacing/>
        <w:rPr>
          <w:color w:val="111111"/>
        </w:rPr>
      </w:pPr>
      <w:r w:rsidRPr="009819BB">
        <w:rPr>
          <w:color w:val="111111"/>
        </w:rPr>
        <w:t>Мозг мальчиков и девочек </w:t>
      </w:r>
      <w:r w:rsidRPr="009819BB">
        <w:rPr>
          <w:rStyle w:val="a4"/>
          <w:b w:val="0"/>
          <w:color w:val="111111"/>
          <w:bdr w:val="none" w:sz="0" w:space="0" w:color="auto" w:frame="1"/>
        </w:rPr>
        <w:t>развивается в разные сроки</w:t>
      </w:r>
      <w:r w:rsidRPr="009819BB">
        <w:rPr>
          <w:color w:val="111111"/>
        </w:rPr>
        <w:t>, в разной последовательности и даже в разном темпе. У девочек раньше формируется левое полушарие мозга, которое ответственно за рационально-логическое мышление и речь. У мальчиков левое полушарие мозга </w:t>
      </w:r>
      <w:r w:rsidRPr="009819BB">
        <w:rPr>
          <w:rStyle w:val="a4"/>
          <w:b w:val="0"/>
          <w:color w:val="111111"/>
          <w:bdr w:val="none" w:sz="0" w:space="0" w:color="auto" w:frame="1"/>
        </w:rPr>
        <w:t>развивается медленнее</w:t>
      </w:r>
      <w:r w:rsidRPr="009819BB">
        <w:rPr>
          <w:color w:val="111111"/>
        </w:rPr>
        <w:t>, поэтому образно-чувственная сфера доминирует до определенного возраста.</w:t>
      </w:r>
    </w:p>
    <w:p w:rsidR="00C212AF" w:rsidRPr="009819BB" w:rsidRDefault="00C212AF" w:rsidP="00CE251E">
      <w:pPr>
        <w:pStyle w:val="a3"/>
        <w:shd w:val="clear" w:color="auto" w:fill="FFFFFF"/>
        <w:spacing w:before="225" w:beforeAutospacing="0" w:after="225" w:afterAutospacing="0"/>
        <w:ind w:left="1701" w:right="851" w:firstLine="567"/>
        <w:contextualSpacing/>
        <w:rPr>
          <w:color w:val="111111"/>
        </w:rPr>
      </w:pPr>
      <w:r w:rsidRPr="009819BB">
        <w:rPr>
          <w:color w:val="111111"/>
        </w:rPr>
        <w:t>Мальчикам свойственно более изменчивое настроение, их сложнее успокоить. Девочки, как правило, эмоционально более стабильны.</w:t>
      </w:r>
    </w:p>
    <w:p w:rsidR="00594B93" w:rsidRPr="009819BB" w:rsidRDefault="00C212AF" w:rsidP="00CE251E">
      <w:pPr>
        <w:pStyle w:val="a3"/>
        <w:shd w:val="clear" w:color="auto" w:fill="FFFFFF"/>
        <w:spacing w:before="225" w:beforeAutospacing="0" w:after="225" w:afterAutospacing="0"/>
        <w:ind w:left="1701" w:right="851" w:firstLine="567"/>
        <w:contextualSpacing/>
        <w:rPr>
          <w:color w:val="111111"/>
        </w:rPr>
      </w:pPr>
      <w:r w:rsidRPr="009819BB">
        <w:rPr>
          <w:color w:val="111111"/>
        </w:rPr>
        <w:t xml:space="preserve">Мальчикам свойственна подвижность, они растут более </w:t>
      </w:r>
      <w:proofErr w:type="gramStart"/>
      <w:r w:rsidRPr="009819BB">
        <w:rPr>
          <w:color w:val="111111"/>
        </w:rPr>
        <w:t>выносливыми</w:t>
      </w:r>
      <w:proofErr w:type="gramEnd"/>
      <w:r w:rsidRPr="009819BB">
        <w:rPr>
          <w:color w:val="111111"/>
        </w:rPr>
        <w:t>, проявляют негативные эмоции ярче. Девочки более восприимчивы к эмоциональному состоянию окружающих, речь появляется раньше. Мальчики любят совместные игры, при этом любят соревноваться между собой и устраивать потасовки. Девочкам свойственно, особенно после периода 2 лет, игра в небольших группах, для них важна интимность обстановки, отчуждение, сотрудничество.</w:t>
      </w:r>
    </w:p>
    <w:p w:rsidR="00C212AF" w:rsidRPr="009819BB" w:rsidRDefault="00C212AF" w:rsidP="00CE251E">
      <w:pPr>
        <w:pStyle w:val="a3"/>
        <w:shd w:val="clear" w:color="auto" w:fill="FFFFFF"/>
        <w:spacing w:before="225" w:beforeAutospacing="0" w:after="225" w:afterAutospacing="0"/>
        <w:ind w:left="1701" w:right="851" w:firstLine="567"/>
        <w:contextualSpacing/>
        <w:rPr>
          <w:color w:val="111111"/>
        </w:rPr>
      </w:pPr>
      <w:r w:rsidRPr="009819BB">
        <w:rPr>
          <w:color w:val="111111"/>
        </w:rPr>
        <w:t>Общеизвестно, что </w:t>
      </w:r>
      <w:r w:rsidRPr="009819BB">
        <w:rPr>
          <w:rStyle w:val="a4"/>
          <w:b w:val="0"/>
          <w:color w:val="111111"/>
          <w:bdr w:val="none" w:sz="0" w:space="0" w:color="auto" w:frame="1"/>
        </w:rPr>
        <w:t>среда</w:t>
      </w:r>
      <w:r w:rsidRPr="009819BB">
        <w:rPr>
          <w:color w:val="111111"/>
        </w:rPr>
        <w:t> является одним из основных </w:t>
      </w:r>
      <w:r w:rsidRPr="009819BB">
        <w:rPr>
          <w:rStyle w:val="a4"/>
          <w:b w:val="0"/>
          <w:color w:val="111111"/>
          <w:bdr w:val="none" w:sz="0" w:space="0" w:color="auto" w:frame="1"/>
        </w:rPr>
        <w:t>средств</w:t>
      </w:r>
      <w:r w:rsidRPr="009819BB">
        <w:rPr>
          <w:color w:val="111111"/>
        </w:rPr>
        <w:t> развития личности ребенка, источником его индивидуальных знаний и социального опыта. </w:t>
      </w:r>
      <w:r w:rsidRPr="009819BB">
        <w:rPr>
          <w:rStyle w:val="a4"/>
          <w:b w:val="0"/>
          <w:color w:val="111111"/>
          <w:bdr w:val="none" w:sz="0" w:space="0" w:color="auto" w:frame="1"/>
        </w:rPr>
        <w:t>Предметно-развивающая среда</w:t>
      </w:r>
      <w:r w:rsidRPr="009819BB">
        <w:rPr>
          <w:color w:val="111111"/>
        </w:rPr>
        <w:t> не только обеспечивает разные виды активности дошкольников (физической, игровой, умственной</w:t>
      </w:r>
      <w:r w:rsidR="00233797">
        <w:rPr>
          <w:color w:val="111111"/>
        </w:rPr>
        <w:t>)</w:t>
      </w:r>
      <w:r w:rsidRPr="009819BB">
        <w:rPr>
          <w:color w:val="111111"/>
        </w:rPr>
        <w:t>, но и является основой его самостоятельной деятельности с </w:t>
      </w:r>
      <w:r w:rsidRPr="009819BB">
        <w:rPr>
          <w:rStyle w:val="a4"/>
          <w:b w:val="0"/>
          <w:color w:val="111111"/>
          <w:bdr w:val="none" w:sz="0" w:space="0" w:color="auto" w:frame="1"/>
        </w:rPr>
        <w:t xml:space="preserve">учетом </w:t>
      </w:r>
      <w:proofErr w:type="spellStart"/>
      <w:r w:rsidRPr="009819BB">
        <w:rPr>
          <w:rStyle w:val="a4"/>
          <w:b w:val="0"/>
          <w:color w:val="111111"/>
          <w:bdr w:val="none" w:sz="0" w:space="0" w:color="auto" w:frame="1"/>
        </w:rPr>
        <w:t>гендерных</w:t>
      </w:r>
      <w:proofErr w:type="spellEnd"/>
      <w:r w:rsidRPr="009819BB">
        <w:rPr>
          <w:rStyle w:val="a4"/>
          <w:b w:val="0"/>
          <w:color w:val="111111"/>
          <w:bdr w:val="none" w:sz="0" w:space="0" w:color="auto" w:frame="1"/>
        </w:rPr>
        <w:t xml:space="preserve"> особенностей</w:t>
      </w:r>
      <w:r w:rsidRPr="009819BB">
        <w:rPr>
          <w:color w:val="111111"/>
        </w:rPr>
        <w:t>.</w:t>
      </w:r>
    </w:p>
    <w:p w:rsidR="00C212AF" w:rsidRPr="009819BB" w:rsidRDefault="00C212AF" w:rsidP="00CE251E">
      <w:pPr>
        <w:pStyle w:val="a3"/>
        <w:shd w:val="clear" w:color="auto" w:fill="FFFFFF"/>
        <w:spacing w:before="0" w:beforeAutospacing="0" w:after="0" w:afterAutospacing="0"/>
        <w:ind w:left="1701" w:right="851" w:firstLine="567"/>
        <w:contextualSpacing/>
        <w:rPr>
          <w:color w:val="111111"/>
        </w:rPr>
      </w:pPr>
      <w:r w:rsidRPr="009819BB">
        <w:rPr>
          <w:color w:val="111111"/>
        </w:rPr>
        <w:t>Роль взрослого заключается в том, чтобы открыть перед мальчиками и девочками весь спектр возможностей </w:t>
      </w:r>
      <w:r w:rsidRPr="009819BB">
        <w:rPr>
          <w:rStyle w:val="a4"/>
          <w:b w:val="0"/>
          <w:color w:val="111111"/>
          <w:bdr w:val="none" w:sz="0" w:space="0" w:color="auto" w:frame="1"/>
        </w:rPr>
        <w:t>среды</w:t>
      </w:r>
      <w:r w:rsidRPr="009819BB">
        <w:rPr>
          <w:color w:val="111111"/>
        </w:rPr>
        <w:t> и направить их усилия на использование отдельных элементов с </w:t>
      </w:r>
      <w:r w:rsidRPr="009819BB">
        <w:rPr>
          <w:rStyle w:val="a4"/>
          <w:b w:val="0"/>
          <w:color w:val="111111"/>
          <w:bdr w:val="none" w:sz="0" w:space="0" w:color="auto" w:frame="1"/>
        </w:rPr>
        <w:t xml:space="preserve">учетом </w:t>
      </w:r>
      <w:proofErr w:type="spellStart"/>
      <w:r w:rsidRPr="009819BB">
        <w:rPr>
          <w:rStyle w:val="a4"/>
          <w:b w:val="0"/>
          <w:color w:val="111111"/>
          <w:bdr w:val="none" w:sz="0" w:space="0" w:color="auto" w:frame="1"/>
        </w:rPr>
        <w:t>гендерных</w:t>
      </w:r>
      <w:proofErr w:type="spellEnd"/>
      <w:r w:rsidRPr="009819BB">
        <w:rPr>
          <w:rStyle w:val="a4"/>
          <w:b w:val="0"/>
          <w:color w:val="111111"/>
          <w:bdr w:val="none" w:sz="0" w:space="0" w:color="auto" w:frame="1"/>
        </w:rPr>
        <w:t xml:space="preserve"> и индивидуальных особенностей</w:t>
      </w:r>
      <w:r w:rsidRPr="009819BB">
        <w:rPr>
          <w:color w:val="111111"/>
        </w:rPr>
        <w:t> и потребностей каждого ребенка.</w:t>
      </w:r>
    </w:p>
    <w:p w:rsidR="00C212AF" w:rsidRPr="009433F3" w:rsidRDefault="00C212AF" w:rsidP="00CE251E">
      <w:pPr>
        <w:pStyle w:val="a3"/>
        <w:shd w:val="clear" w:color="auto" w:fill="FFFFFF"/>
        <w:spacing w:before="0" w:beforeAutospacing="0" w:after="0" w:afterAutospacing="0"/>
        <w:ind w:left="1701" w:right="851" w:firstLine="567"/>
        <w:contextualSpacing/>
        <w:rPr>
          <w:color w:val="111111"/>
        </w:rPr>
      </w:pPr>
      <w:r w:rsidRPr="009433F3">
        <w:rPr>
          <w:rStyle w:val="a4"/>
          <w:b w:val="0"/>
          <w:color w:val="111111"/>
          <w:bdr w:val="none" w:sz="0" w:space="0" w:color="auto" w:frame="1"/>
        </w:rPr>
        <w:lastRenderedPageBreak/>
        <w:t xml:space="preserve">Предлагаю </w:t>
      </w:r>
      <w:r w:rsidR="009819BB">
        <w:rPr>
          <w:rStyle w:val="a4"/>
          <w:color w:val="111111"/>
          <w:bdr w:val="none" w:sz="0" w:space="0" w:color="auto" w:frame="1"/>
        </w:rPr>
        <w:t xml:space="preserve">дидактическое пособие </w:t>
      </w:r>
      <w:r w:rsidRPr="00594B93">
        <w:rPr>
          <w:color w:val="111111"/>
        </w:rPr>
        <w:t>в моей группе для развития </w:t>
      </w:r>
      <w:proofErr w:type="spellStart"/>
      <w:r w:rsidRPr="00594B93">
        <w:rPr>
          <w:rStyle w:val="a4"/>
          <w:color w:val="111111"/>
          <w:bdr w:val="none" w:sz="0" w:space="0" w:color="auto" w:frame="1"/>
        </w:rPr>
        <w:t>гендерного</w:t>
      </w:r>
      <w:proofErr w:type="spellEnd"/>
      <w:r w:rsidRPr="00594B93">
        <w:rPr>
          <w:rStyle w:val="a4"/>
          <w:color w:val="111111"/>
          <w:bdr w:val="none" w:sz="0" w:space="0" w:color="auto" w:frame="1"/>
        </w:rPr>
        <w:t xml:space="preserve"> воспитания детей 2-3 лет</w:t>
      </w:r>
      <w:r w:rsidR="009433F3">
        <w:rPr>
          <w:color w:val="111111"/>
        </w:rPr>
        <w:t xml:space="preserve"> - </w:t>
      </w:r>
      <w:r w:rsidR="009433F3">
        <w:rPr>
          <w:i/>
          <w:color w:val="111111"/>
        </w:rPr>
        <w:t>зеркало для девочек и</w:t>
      </w:r>
      <w:r w:rsidRPr="009433F3">
        <w:rPr>
          <w:i/>
          <w:color w:val="111111"/>
        </w:rPr>
        <w:t xml:space="preserve"> для мальчиков</w:t>
      </w:r>
      <w:r w:rsidR="009433F3" w:rsidRPr="009433F3">
        <w:rPr>
          <w:i/>
          <w:color w:val="111111"/>
        </w:rPr>
        <w:t>.</w:t>
      </w:r>
    </w:p>
    <w:p w:rsidR="00C212AF" w:rsidRPr="00594B93" w:rsidRDefault="00963CE6" w:rsidP="00CE251E">
      <w:pPr>
        <w:pStyle w:val="a3"/>
        <w:shd w:val="clear" w:color="auto" w:fill="FFFFFF"/>
        <w:spacing w:before="0" w:beforeAutospacing="0" w:after="0" w:afterAutospacing="0"/>
        <w:ind w:left="1701" w:right="851" w:firstLine="567"/>
        <w:contextualSpacing/>
        <w:rPr>
          <w:color w:val="111111"/>
        </w:rPr>
      </w:pPr>
      <w:r w:rsidRPr="00594B93">
        <w:rPr>
          <w:color w:val="111111"/>
        </w:rPr>
        <w:t xml:space="preserve">У нас в группе есть </w:t>
      </w:r>
      <w:r w:rsidR="00C212AF" w:rsidRPr="00594B93">
        <w:rPr>
          <w:color w:val="111111"/>
        </w:rPr>
        <w:t>замечат</w:t>
      </w:r>
      <w:r w:rsidRPr="00594B93">
        <w:rPr>
          <w:color w:val="111111"/>
        </w:rPr>
        <w:t>ельные</w:t>
      </w:r>
      <w:r w:rsidR="00C212AF" w:rsidRPr="00594B93">
        <w:rPr>
          <w:color w:val="111111"/>
        </w:rPr>
        <w:t> </w:t>
      </w:r>
      <w:r w:rsidR="00C212AF" w:rsidRPr="00594B93">
        <w:rPr>
          <w:rStyle w:val="a4"/>
          <w:color w:val="111111"/>
          <w:bdr w:val="none" w:sz="0" w:space="0" w:color="auto" w:frame="1"/>
        </w:rPr>
        <w:t>кукл</w:t>
      </w:r>
      <w:r w:rsidRPr="00594B93">
        <w:rPr>
          <w:rStyle w:val="a4"/>
          <w:color w:val="111111"/>
          <w:bdr w:val="none" w:sz="0" w:space="0" w:color="auto" w:frame="1"/>
        </w:rPr>
        <w:t>ы</w:t>
      </w:r>
      <w:r w:rsidRPr="00594B93">
        <w:rPr>
          <w:color w:val="111111"/>
        </w:rPr>
        <w:t>. Живут они</w:t>
      </w:r>
      <w:r w:rsidR="00C212AF" w:rsidRPr="00594B93">
        <w:rPr>
          <w:color w:val="111111"/>
        </w:rPr>
        <w:t xml:space="preserve"> в речевом уголке. </w:t>
      </w:r>
    </w:p>
    <w:p w:rsidR="00594B93" w:rsidRDefault="00963CE6" w:rsidP="00CE251E">
      <w:pPr>
        <w:pStyle w:val="a3"/>
        <w:shd w:val="clear" w:color="auto" w:fill="FFFFFF"/>
        <w:spacing w:before="0" w:beforeAutospacing="0" w:after="0" w:afterAutospacing="0"/>
        <w:ind w:left="1701" w:right="851" w:firstLine="567"/>
        <w:contextualSpacing/>
        <w:rPr>
          <w:color w:val="111111"/>
        </w:rPr>
      </w:pPr>
      <w:r w:rsidRPr="00594B93">
        <w:rPr>
          <w:color w:val="111111"/>
        </w:rPr>
        <w:t xml:space="preserve">Я работаю в первой младшей </w:t>
      </w:r>
      <w:r w:rsidR="00C212AF" w:rsidRPr="00594B93">
        <w:rPr>
          <w:color w:val="111111"/>
        </w:rPr>
        <w:t>группе</w:t>
      </w:r>
      <w:r w:rsidRPr="00594B93">
        <w:rPr>
          <w:color w:val="111111"/>
        </w:rPr>
        <w:t xml:space="preserve"> </w:t>
      </w:r>
      <w:r w:rsidR="00C212AF" w:rsidRPr="00594B93">
        <w:rPr>
          <w:color w:val="111111"/>
        </w:rPr>
        <w:t>-</w:t>
      </w:r>
      <w:r w:rsidRPr="00594B93">
        <w:rPr>
          <w:color w:val="111111"/>
        </w:rPr>
        <w:t xml:space="preserve"> это дети 2-3</w:t>
      </w:r>
      <w:r w:rsidR="00C212AF" w:rsidRPr="00594B93">
        <w:rPr>
          <w:color w:val="111111"/>
        </w:rPr>
        <w:t xml:space="preserve"> лет. </w:t>
      </w:r>
      <w:r w:rsidRPr="00594B93">
        <w:rPr>
          <w:color w:val="111111"/>
        </w:rPr>
        <w:t>Именно в этом возрасте дети начинают осознавать свой пол и идентифицируют себя, начинают понимать, что они либо девочка, либо мальчик, и обозначают себя соответствующим образом.</w:t>
      </w:r>
    </w:p>
    <w:p w:rsidR="00C212AF" w:rsidRPr="00594B93" w:rsidRDefault="00963CE6" w:rsidP="00CE251E">
      <w:pPr>
        <w:pStyle w:val="a3"/>
        <w:shd w:val="clear" w:color="auto" w:fill="FFFFFF"/>
        <w:spacing w:before="0" w:beforeAutospacing="0" w:after="0" w:afterAutospacing="0"/>
        <w:ind w:left="1701" w:right="851" w:firstLine="567"/>
        <w:contextualSpacing/>
        <w:rPr>
          <w:color w:val="111111"/>
        </w:rPr>
      </w:pPr>
      <w:r w:rsidRPr="00594B93">
        <w:rPr>
          <w:rStyle w:val="a4"/>
          <w:color w:val="111111"/>
          <w:bdr w:val="none" w:sz="0" w:space="0" w:color="auto" w:frame="1"/>
        </w:rPr>
        <w:t>Куклы получили</w:t>
      </w:r>
      <w:r w:rsidR="00C212AF" w:rsidRPr="00594B93">
        <w:rPr>
          <w:rStyle w:val="a4"/>
          <w:color w:val="111111"/>
          <w:bdr w:val="none" w:sz="0" w:space="0" w:color="auto" w:frame="1"/>
        </w:rPr>
        <w:t xml:space="preserve">сь </w:t>
      </w:r>
      <w:r w:rsidRPr="00594B93">
        <w:rPr>
          <w:rStyle w:val="a4"/>
          <w:color w:val="111111"/>
          <w:bdr w:val="none" w:sz="0" w:space="0" w:color="auto" w:frame="1"/>
        </w:rPr>
        <w:t>очень интересные</w:t>
      </w:r>
      <w:r w:rsidRPr="00594B93">
        <w:rPr>
          <w:color w:val="111111"/>
        </w:rPr>
        <w:t xml:space="preserve">! </w:t>
      </w:r>
    </w:p>
    <w:p w:rsidR="00963CE6" w:rsidRPr="009433F3" w:rsidRDefault="00C212AF" w:rsidP="00CE251E">
      <w:pPr>
        <w:pStyle w:val="a3"/>
        <w:shd w:val="clear" w:color="auto" w:fill="FFFFFF"/>
        <w:spacing w:before="0" w:beforeAutospacing="0" w:after="0" w:afterAutospacing="0"/>
        <w:ind w:left="1701" w:right="851" w:firstLine="567"/>
        <w:contextualSpacing/>
        <w:rPr>
          <w:color w:val="111111"/>
        </w:rPr>
      </w:pPr>
      <w:r w:rsidRPr="00594B93">
        <w:rPr>
          <w:color w:val="111111"/>
        </w:rPr>
        <w:t>Основа </w:t>
      </w:r>
      <w:r w:rsidR="00963CE6" w:rsidRPr="00594B93">
        <w:rPr>
          <w:rStyle w:val="a4"/>
          <w:color w:val="111111"/>
          <w:bdr w:val="none" w:sz="0" w:space="0" w:color="auto" w:frame="1"/>
        </w:rPr>
        <w:t xml:space="preserve">кукол – </w:t>
      </w:r>
      <w:r w:rsidRPr="009433F3">
        <w:rPr>
          <w:iCs/>
          <w:color w:val="111111"/>
          <w:bdr w:val="none" w:sz="0" w:space="0" w:color="auto" w:frame="1"/>
        </w:rPr>
        <w:t>туловище</w:t>
      </w:r>
      <w:r w:rsidR="00963CE6" w:rsidRPr="009433F3">
        <w:rPr>
          <w:iCs/>
          <w:color w:val="111111"/>
          <w:bdr w:val="none" w:sz="0" w:space="0" w:color="auto" w:frame="1"/>
        </w:rPr>
        <w:t>,</w:t>
      </w:r>
      <w:r w:rsidR="00963CE6" w:rsidRPr="00594B93">
        <w:rPr>
          <w:i/>
          <w:iCs/>
          <w:color w:val="111111"/>
          <w:bdr w:val="none" w:sz="0" w:space="0" w:color="auto" w:frame="1"/>
        </w:rPr>
        <w:t xml:space="preserve"> р</w:t>
      </w:r>
      <w:r w:rsidRPr="00594B93">
        <w:rPr>
          <w:color w:val="111111"/>
        </w:rPr>
        <w:t>уки и ноги мягкие, свободно двигаются </w:t>
      </w:r>
      <w:r w:rsidRPr="009433F3">
        <w:rPr>
          <w:iCs/>
          <w:color w:val="111111"/>
          <w:bdr w:val="none" w:sz="0" w:space="0" w:color="auto" w:frame="1"/>
        </w:rPr>
        <w:t xml:space="preserve">(внутри </w:t>
      </w:r>
      <w:proofErr w:type="spellStart"/>
      <w:r w:rsidRPr="009433F3">
        <w:rPr>
          <w:iCs/>
          <w:color w:val="111111"/>
          <w:bdr w:val="none" w:sz="0" w:space="0" w:color="auto" w:frame="1"/>
        </w:rPr>
        <w:t>синтепон</w:t>
      </w:r>
      <w:proofErr w:type="spellEnd"/>
      <w:r w:rsidRPr="009433F3">
        <w:rPr>
          <w:iCs/>
          <w:color w:val="111111"/>
          <w:bdr w:val="none" w:sz="0" w:space="0" w:color="auto" w:frame="1"/>
        </w:rPr>
        <w:t>)</w:t>
      </w:r>
      <w:r w:rsidRPr="009433F3">
        <w:rPr>
          <w:color w:val="111111"/>
        </w:rPr>
        <w:t xml:space="preserve">. </w:t>
      </w:r>
    </w:p>
    <w:p w:rsidR="0047057E" w:rsidRPr="00594B93" w:rsidRDefault="0047057E" w:rsidP="00CE251E">
      <w:pPr>
        <w:pStyle w:val="a3"/>
        <w:shd w:val="clear" w:color="auto" w:fill="FFFFFF"/>
        <w:spacing w:before="0" w:beforeAutospacing="0" w:after="0" w:afterAutospacing="0"/>
        <w:ind w:left="1701" w:right="851" w:firstLine="567"/>
        <w:contextualSpacing/>
        <w:rPr>
          <w:color w:val="111111"/>
        </w:rPr>
      </w:pPr>
      <w:r w:rsidRPr="00594B93">
        <w:rPr>
          <w:color w:val="111111"/>
        </w:rPr>
        <w:t>Мальчик надет в синюю рубашку, брюки и галстук. Девочка – в красивом красном платье и с бантиками.</w:t>
      </w:r>
    </w:p>
    <w:p w:rsidR="00C212AF" w:rsidRPr="00594B93" w:rsidRDefault="00C212AF" w:rsidP="00CE251E">
      <w:pPr>
        <w:pStyle w:val="a3"/>
        <w:shd w:val="clear" w:color="auto" w:fill="FFFFFF"/>
        <w:spacing w:before="0" w:beforeAutospacing="0" w:after="0" w:afterAutospacing="0"/>
        <w:ind w:left="1701" w:right="851" w:firstLine="567"/>
        <w:contextualSpacing/>
        <w:rPr>
          <w:color w:val="111111"/>
        </w:rPr>
      </w:pPr>
      <w:r w:rsidRPr="00594B93">
        <w:rPr>
          <w:color w:val="111111"/>
        </w:rPr>
        <w:t xml:space="preserve"> А самое главное</w:t>
      </w:r>
      <w:r w:rsidR="0047057E" w:rsidRPr="00594B93">
        <w:rPr>
          <w:color w:val="111111"/>
        </w:rPr>
        <w:t>, вместо лиц у этих кукол - зеркала, слегка увеличительные</w:t>
      </w:r>
      <w:r w:rsidRPr="00594B93">
        <w:rPr>
          <w:color w:val="111111"/>
        </w:rPr>
        <w:t>!</w:t>
      </w:r>
    </w:p>
    <w:p w:rsidR="0047057E" w:rsidRPr="00594B93" w:rsidRDefault="00C212AF" w:rsidP="00CE251E">
      <w:pPr>
        <w:pStyle w:val="a3"/>
        <w:shd w:val="clear" w:color="auto" w:fill="FFFFFF"/>
        <w:spacing w:before="0" w:beforeAutospacing="0" w:after="0" w:afterAutospacing="0"/>
        <w:ind w:left="1701" w:right="851" w:firstLine="567"/>
        <w:contextualSpacing/>
        <w:rPr>
          <w:color w:val="111111"/>
        </w:rPr>
      </w:pPr>
      <w:r w:rsidRPr="00594B93">
        <w:rPr>
          <w:color w:val="111111"/>
        </w:rPr>
        <w:t xml:space="preserve">Радости </w:t>
      </w:r>
      <w:r w:rsidR="0047057E" w:rsidRPr="00594B93">
        <w:rPr>
          <w:color w:val="111111"/>
        </w:rPr>
        <w:t>де</w:t>
      </w:r>
      <w:r w:rsidR="009433F3">
        <w:rPr>
          <w:color w:val="111111"/>
        </w:rPr>
        <w:t>тей нет</w:t>
      </w:r>
      <w:r w:rsidR="0047057E" w:rsidRPr="00594B93">
        <w:rPr>
          <w:color w:val="111111"/>
        </w:rPr>
        <w:t xml:space="preserve"> предела. Они могут</w:t>
      </w:r>
      <w:r w:rsidRPr="00594B93">
        <w:rPr>
          <w:color w:val="111111"/>
        </w:rPr>
        <w:t xml:space="preserve"> брать </w:t>
      </w:r>
      <w:r w:rsidR="0047057E" w:rsidRPr="00594B93">
        <w:rPr>
          <w:color w:val="111111"/>
        </w:rPr>
        <w:t xml:space="preserve">их </w:t>
      </w:r>
      <w:r w:rsidRPr="00594B93">
        <w:rPr>
          <w:color w:val="111111"/>
        </w:rPr>
        <w:t xml:space="preserve">на руки, сажать к себе на колени и просто обнять! </w:t>
      </w:r>
    </w:p>
    <w:p w:rsidR="0047057E" w:rsidRPr="00594B93" w:rsidRDefault="0047057E" w:rsidP="00CE251E">
      <w:pPr>
        <w:pStyle w:val="a3"/>
        <w:shd w:val="clear" w:color="auto" w:fill="FFFFFF"/>
        <w:spacing w:before="0" w:beforeAutospacing="0" w:after="0" w:afterAutospacing="0"/>
        <w:ind w:left="1701" w:right="851" w:firstLine="567"/>
        <w:contextualSpacing/>
        <w:rPr>
          <w:color w:val="111111"/>
        </w:rPr>
      </w:pPr>
      <w:r w:rsidRPr="00594B93">
        <w:rPr>
          <w:color w:val="111111"/>
        </w:rPr>
        <w:t>С помощью этих кукол девочки и мальчики определяют, к какому полу они относятся. Подходят к зеркалу, смотрятся в него и понимают</w:t>
      </w:r>
      <w:r w:rsidR="00C94BD4">
        <w:rPr>
          <w:color w:val="111111"/>
        </w:rPr>
        <w:t>, кто они.</w:t>
      </w:r>
    </w:p>
    <w:p w:rsidR="00594B93" w:rsidRPr="00594B93" w:rsidRDefault="00C212AF" w:rsidP="00CE251E">
      <w:pPr>
        <w:pStyle w:val="a3"/>
        <w:shd w:val="clear" w:color="auto" w:fill="FFFFFF"/>
        <w:spacing w:before="0" w:beforeAutospacing="0" w:after="0" w:afterAutospacing="0"/>
        <w:ind w:left="1701" w:right="851" w:firstLine="567"/>
        <w:contextualSpacing/>
        <w:rPr>
          <w:color w:val="111111"/>
        </w:rPr>
      </w:pPr>
      <w:r w:rsidRPr="00594B93">
        <w:rPr>
          <w:color w:val="111111"/>
        </w:rPr>
        <w:t>Удивител</w:t>
      </w:r>
      <w:r w:rsidR="0047057E" w:rsidRPr="00594B93">
        <w:rPr>
          <w:color w:val="111111"/>
        </w:rPr>
        <w:t>ьное, что в отражении они видят</w:t>
      </w:r>
      <w:r w:rsidRPr="00594B93">
        <w:rPr>
          <w:color w:val="111111"/>
        </w:rPr>
        <w:t xml:space="preserve"> себя. </w:t>
      </w:r>
      <w:r w:rsidR="00594B93" w:rsidRPr="00594B93">
        <w:rPr>
          <w:color w:val="111111"/>
        </w:rPr>
        <w:t>Таким образом, мы можем увидеть эмоциональное состояние ребенка. Если кукла грустная, значит, и ребенок тоже грустит. Если кукла веселая, улыбается, то, значит, и ребенок с хорошим настроением.</w:t>
      </w:r>
    </w:p>
    <w:p w:rsidR="00C212AF" w:rsidRPr="00594B93" w:rsidRDefault="00594B93" w:rsidP="00CE251E">
      <w:pPr>
        <w:pStyle w:val="a3"/>
        <w:shd w:val="clear" w:color="auto" w:fill="FFFFFF"/>
        <w:spacing w:before="0" w:beforeAutospacing="0" w:after="0" w:afterAutospacing="0"/>
        <w:ind w:left="1701" w:right="851" w:firstLine="567"/>
        <w:contextualSpacing/>
        <w:rPr>
          <w:color w:val="111111"/>
        </w:rPr>
      </w:pPr>
      <w:r w:rsidRPr="00594B93">
        <w:rPr>
          <w:color w:val="111111"/>
        </w:rPr>
        <w:t xml:space="preserve">Дети очень любят этих кукол, потому что они все повторяют за ними. </w:t>
      </w:r>
    </w:p>
    <w:p w:rsidR="00C212AF" w:rsidRPr="00594B93" w:rsidRDefault="00C212AF" w:rsidP="00CE251E">
      <w:pPr>
        <w:pStyle w:val="a3"/>
        <w:shd w:val="clear" w:color="auto" w:fill="FFFFFF"/>
        <w:spacing w:before="0" w:beforeAutospacing="0" w:after="0" w:afterAutospacing="0"/>
        <w:ind w:left="1701" w:right="851" w:firstLine="567"/>
        <w:contextualSpacing/>
        <w:rPr>
          <w:color w:val="111111"/>
        </w:rPr>
      </w:pPr>
      <w:r w:rsidRPr="00594B93">
        <w:rPr>
          <w:rStyle w:val="a4"/>
          <w:color w:val="111111"/>
          <w:bdr w:val="none" w:sz="0" w:space="0" w:color="auto" w:frame="1"/>
        </w:rPr>
        <w:t>Кукл</w:t>
      </w:r>
      <w:r w:rsidR="00594B93" w:rsidRPr="00594B93">
        <w:rPr>
          <w:rStyle w:val="a4"/>
          <w:color w:val="111111"/>
          <w:bdr w:val="none" w:sz="0" w:space="0" w:color="auto" w:frame="1"/>
        </w:rPr>
        <w:t>ы</w:t>
      </w:r>
      <w:r w:rsidR="00594B93" w:rsidRPr="00594B93">
        <w:rPr>
          <w:color w:val="111111"/>
        </w:rPr>
        <w:t xml:space="preserve"> стали незаменимыми</w:t>
      </w:r>
      <w:r w:rsidRPr="00594B93">
        <w:rPr>
          <w:color w:val="111111"/>
        </w:rPr>
        <w:t xml:space="preserve"> </w:t>
      </w:r>
      <w:r w:rsidR="00594B93" w:rsidRPr="00594B93">
        <w:rPr>
          <w:color w:val="111111"/>
        </w:rPr>
        <w:t>в повседневной жизни детей в ДОУ.</w:t>
      </w:r>
    </w:p>
    <w:p w:rsidR="00594B93" w:rsidRDefault="00594B93" w:rsidP="00594B93">
      <w:pPr>
        <w:jc w:val="center"/>
      </w:pPr>
    </w:p>
    <w:p w:rsidR="00594B93" w:rsidRDefault="00594B93" w:rsidP="00594B93">
      <w:pPr>
        <w:jc w:val="center"/>
      </w:pPr>
      <w:r>
        <w:rPr>
          <w:noProof/>
        </w:rPr>
        <w:drawing>
          <wp:inline distT="0" distB="0" distL="0" distR="0">
            <wp:extent cx="2871618" cy="3333750"/>
            <wp:effectExtent l="19050" t="0" r="4932" b="0"/>
            <wp:docPr id="1" name="Рисунок 1" descr="C:\Users\Варвара\Desktop\20201216_1548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рвара\Desktop\20201216_15483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783" cy="3333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4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12AF"/>
    <w:rsid w:val="00233797"/>
    <w:rsid w:val="0047057E"/>
    <w:rsid w:val="00594B93"/>
    <w:rsid w:val="009433F3"/>
    <w:rsid w:val="00963CE6"/>
    <w:rsid w:val="009819BB"/>
    <w:rsid w:val="00C212AF"/>
    <w:rsid w:val="00C94BD4"/>
    <w:rsid w:val="00CE2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21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21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212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9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4B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9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</dc:creator>
  <cp:keywords/>
  <dc:description/>
  <cp:lastModifiedBy>Варвара</cp:lastModifiedBy>
  <cp:revision>5</cp:revision>
  <dcterms:created xsi:type="dcterms:W3CDTF">2020-12-19T08:54:00Z</dcterms:created>
  <dcterms:modified xsi:type="dcterms:W3CDTF">2020-12-19T09:57:00Z</dcterms:modified>
</cp:coreProperties>
</file>