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85DE" w14:textId="01336741" w:rsidR="00D035B2" w:rsidRDefault="00D035B2" w:rsidP="00D035B2">
      <w:pPr>
        <w:pStyle w:val="a3"/>
        <w:spacing w:before="0" w:beforeAutospacing="0" w:after="0" w:afterAutospacing="0"/>
        <w:jc w:val="center"/>
        <w:rPr>
          <w:b/>
          <w:bCs/>
          <w:color w:val="000000" w:themeColor="dark1"/>
          <w:kern w:val="24"/>
          <w:sz w:val="28"/>
          <w:szCs w:val="28"/>
        </w:rPr>
      </w:pPr>
      <w:r>
        <w:rPr>
          <w:b/>
          <w:bCs/>
          <w:color w:val="000000" w:themeColor="dark1"/>
          <w:kern w:val="24"/>
          <w:sz w:val="28"/>
          <w:szCs w:val="28"/>
        </w:rPr>
        <w:t xml:space="preserve">Игровое </w:t>
      </w:r>
      <w:r w:rsidR="00387859">
        <w:rPr>
          <w:b/>
          <w:bCs/>
          <w:color w:val="000000" w:themeColor="dark1"/>
          <w:kern w:val="24"/>
          <w:sz w:val="28"/>
          <w:szCs w:val="28"/>
        </w:rPr>
        <w:t>занятие</w:t>
      </w:r>
    </w:p>
    <w:p w14:paraId="495B53D7" w14:textId="77777777" w:rsidR="00D035B2" w:rsidRPr="005C287D" w:rsidRDefault="00D035B2" w:rsidP="00D035B2">
      <w:pPr>
        <w:pStyle w:val="a3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  <w:r w:rsidRPr="005C287D">
        <w:rPr>
          <w:b/>
          <w:bCs/>
          <w:kern w:val="24"/>
          <w:sz w:val="28"/>
          <w:szCs w:val="28"/>
        </w:rPr>
        <w:t>с шифоновыми платочками</w:t>
      </w:r>
      <w:r>
        <w:rPr>
          <w:b/>
          <w:bCs/>
          <w:kern w:val="24"/>
          <w:sz w:val="28"/>
          <w:szCs w:val="28"/>
        </w:rPr>
        <w:t xml:space="preserve"> «Волшебные платочки»</w:t>
      </w:r>
    </w:p>
    <w:p w14:paraId="4FAC2FCE" w14:textId="2D440BF1" w:rsidR="00D035B2" w:rsidRPr="00BE5EEE" w:rsidRDefault="00D035B2" w:rsidP="002E350A">
      <w:pPr>
        <w:pStyle w:val="a3"/>
        <w:spacing w:before="0" w:beforeAutospacing="0" w:after="0" w:afterAutospacing="0"/>
        <w:rPr>
          <w:kern w:val="24"/>
          <w:sz w:val="28"/>
          <w:szCs w:val="28"/>
        </w:rPr>
      </w:pPr>
    </w:p>
    <w:p w14:paraId="1BB2C8D5" w14:textId="77777777" w:rsidR="00D035B2" w:rsidRDefault="00D035B2" w:rsidP="00D035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4CF426F" w14:textId="77777777" w:rsidR="00D035B2" w:rsidRDefault="002E2316" w:rsidP="00D035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 xml:space="preserve"> </w:t>
      </w:r>
      <w:r w:rsidR="00D035B2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>Целевая аудитория, применение:</w:t>
      </w:r>
      <w:r w:rsidR="00D035B2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 w:rsidR="00D035B2" w:rsidRPr="00BE5EEE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>п</w:t>
      </w:r>
      <w:r w:rsidR="00D035B2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>редназначена для детей 1-3 лет в ясельных группах, так же для воспитанников с ОВЗ в индивидуальной и подгрупповой работе.</w:t>
      </w:r>
    </w:p>
    <w:p w14:paraId="0E3478DD" w14:textId="77777777" w:rsidR="00D035B2" w:rsidRDefault="00D035B2" w:rsidP="00D035B2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>Пособие используется во время занятий, а также для индивидуальной, совместной и самостоятельной деятельности детей. Может применяться как в детском саду, так и дома с родителями и другими членами семьи.</w:t>
      </w:r>
    </w:p>
    <w:p w14:paraId="0E0D7647" w14:textId="77777777" w:rsidR="00D035B2" w:rsidRDefault="00D035B2" w:rsidP="00D035B2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 xml:space="preserve">Задачи игровой деятельности: </w:t>
      </w:r>
    </w:p>
    <w:p w14:paraId="357F39EA" w14:textId="77777777" w:rsidR="00D035B2" w:rsidRPr="00AE3286" w:rsidRDefault="00D035B2" w:rsidP="007641A9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</w:pPr>
      <w:r w:rsidRPr="00AE3286"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>Обучающие</w:t>
      </w:r>
      <w:r w:rsidRPr="00AE32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E328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первые представления о цвете, </w:t>
      </w:r>
      <w:r w:rsidRPr="00AE3286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AE3286">
        <w:rPr>
          <w:rFonts w:ascii="Times New Roman" w:eastAsia="Times New Roman" w:hAnsi="Times New Roman" w:cs="Times New Roman"/>
          <w:sz w:val="28"/>
          <w:szCs w:val="28"/>
        </w:rPr>
        <w:t xml:space="preserve">особствовать формированию </w:t>
      </w:r>
      <w:r w:rsidRPr="00AE3286">
        <w:rPr>
          <w:rFonts w:ascii="Times New Roman" w:eastAsia="Times New Roman" w:hAnsi="Times New Roman" w:cs="Times New Roman"/>
          <w:sz w:val="28"/>
          <w:szCs w:val="28"/>
        </w:rPr>
        <w:t xml:space="preserve"> навыков ориентации в пространстве</w:t>
      </w:r>
      <w:r w:rsidR="00AE32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DDA1B8" w14:textId="77777777" w:rsidR="00D035B2" w:rsidRPr="007641A9" w:rsidRDefault="00D035B2" w:rsidP="007641A9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3286"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>Развивающие</w:t>
      </w:r>
      <w:r w:rsidR="007641A9" w:rsidRPr="00AE3286"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>: развивать познавательную и двигательную активность,</w:t>
      </w:r>
      <w:r w:rsidR="00954442" w:rsidRPr="00AE3286"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 w:rsidRPr="00AE3286"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>побуждать детей к совместной деятельно</w:t>
      </w:r>
      <w:r w:rsidR="00A33AB2"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>сти с другими детьми</w:t>
      </w:r>
      <w:r w:rsidRPr="00AE3286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>.</w:t>
      </w:r>
    </w:p>
    <w:p w14:paraId="0D91F646" w14:textId="77777777" w:rsidR="00D035B2" w:rsidRDefault="00D035B2" w:rsidP="00D035B2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>Воспитательные: воспитывать доброжелательное отношение к сверстникам, эмоциональную отзывчивость.</w:t>
      </w:r>
    </w:p>
    <w:p w14:paraId="33A19A98" w14:textId="77777777" w:rsidR="00D035B2" w:rsidRDefault="00D035B2" w:rsidP="00D035B2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color w:val="111111"/>
          <w:kern w:val="24"/>
          <w:sz w:val="28"/>
          <w:szCs w:val="28"/>
        </w:rPr>
        <w:t xml:space="preserve">Игровое правило: </w:t>
      </w:r>
      <w:r>
        <w:rPr>
          <w:color w:val="111111"/>
          <w:kern w:val="24"/>
          <w:sz w:val="28"/>
          <w:szCs w:val="28"/>
        </w:rPr>
        <w:t>в игру можно играть</w:t>
      </w:r>
      <w:r w:rsidR="00A11156">
        <w:rPr>
          <w:color w:val="111111"/>
          <w:kern w:val="24"/>
          <w:sz w:val="28"/>
          <w:szCs w:val="28"/>
        </w:rPr>
        <w:t xml:space="preserve"> </w:t>
      </w:r>
      <w:r>
        <w:rPr>
          <w:color w:val="111111"/>
          <w:kern w:val="24"/>
          <w:sz w:val="28"/>
          <w:szCs w:val="28"/>
        </w:rPr>
        <w:t>парами, подгруппой, группой.</w:t>
      </w:r>
    </w:p>
    <w:p w14:paraId="59B497C7" w14:textId="77777777" w:rsidR="00D035B2" w:rsidRDefault="00D035B2" w:rsidP="00D035B2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bookmarkStart w:id="0" w:name="_Hlk111536187"/>
      <w:r>
        <w:rPr>
          <w:b/>
          <w:bCs/>
          <w:color w:val="111111"/>
          <w:kern w:val="24"/>
          <w:sz w:val="28"/>
          <w:szCs w:val="28"/>
        </w:rPr>
        <w:t>Атрибуты игры</w:t>
      </w:r>
      <w:r>
        <w:rPr>
          <w:color w:val="111111"/>
          <w:kern w:val="24"/>
          <w:sz w:val="28"/>
          <w:szCs w:val="28"/>
        </w:rPr>
        <w:t>:</w:t>
      </w:r>
      <w:bookmarkEnd w:id="0"/>
      <w:r>
        <w:rPr>
          <w:color w:val="111111"/>
          <w:kern w:val="24"/>
          <w:sz w:val="28"/>
          <w:szCs w:val="28"/>
        </w:rPr>
        <w:t xml:space="preserve"> кукла Катя, </w:t>
      </w:r>
      <w:r w:rsidR="00C93FEC">
        <w:rPr>
          <w:color w:val="111111"/>
          <w:kern w:val="24"/>
          <w:sz w:val="28"/>
          <w:szCs w:val="28"/>
        </w:rPr>
        <w:t>кошечка</w:t>
      </w:r>
      <w:r>
        <w:rPr>
          <w:color w:val="111111"/>
          <w:kern w:val="24"/>
          <w:sz w:val="28"/>
          <w:szCs w:val="28"/>
        </w:rPr>
        <w:t>, шифоновые платочки на каждого ребенка</w:t>
      </w:r>
      <w:r w:rsidR="00C93FEC">
        <w:rPr>
          <w:color w:val="111111"/>
          <w:kern w:val="24"/>
          <w:sz w:val="28"/>
          <w:szCs w:val="28"/>
        </w:rPr>
        <w:t>, две корзины разного цвета.</w:t>
      </w:r>
    </w:p>
    <w:p w14:paraId="002F8FFA" w14:textId="77777777" w:rsidR="00D035B2" w:rsidRDefault="00D035B2" w:rsidP="00D035B2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b/>
          <w:bCs/>
          <w:color w:val="111111"/>
          <w:kern w:val="24"/>
          <w:sz w:val="28"/>
          <w:szCs w:val="28"/>
        </w:rPr>
        <w:t>Речевое развитие (художественное слово):</w:t>
      </w:r>
      <w:r>
        <w:rPr>
          <w:color w:val="111111"/>
          <w:kern w:val="24"/>
          <w:sz w:val="28"/>
          <w:szCs w:val="28"/>
        </w:rPr>
        <w:t xml:space="preserve"> </w:t>
      </w:r>
      <w:bookmarkStart w:id="1" w:name="_Hlk111536297"/>
    </w:p>
    <w:p w14:paraId="3BB325C3" w14:textId="77777777" w:rsidR="00F238A9" w:rsidRDefault="00F238A9" w:rsidP="00D035B2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>Кат</w:t>
      </w:r>
      <w:r w:rsidR="00954442">
        <w:rPr>
          <w:color w:val="111111"/>
          <w:kern w:val="24"/>
          <w:sz w:val="28"/>
          <w:szCs w:val="28"/>
        </w:rPr>
        <w:t>енька красавица,</w:t>
      </w:r>
    </w:p>
    <w:p w14:paraId="62BC8FAB" w14:textId="77777777" w:rsidR="00F238A9" w:rsidRDefault="00954442" w:rsidP="00D035B2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>Всем ребятам нравится.</w:t>
      </w:r>
    </w:p>
    <w:p w14:paraId="76E07593" w14:textId="77777777" w:rsidR="00F238A9" w:rsidRDefault="00F238A9" w:rsidP="00D035B2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 xml:space="preserve">Катя в гости к нам пришла </w:t>
      </w:r>
    </w:p>
    <w:p w14:paraId="1C0B7C2B" w14:textId="77777777" w:rsidR="00F238A9" w:rsidRDefault="00F238A9" w:rsidP="00D035B2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>И платочки принесла.</w:t>
      </w:r>
    </w:p>
    <w:p w14:paraId="7FA74985" w14:textId="77777777" w:rsidR="00D035B2" w:rsidRDefault="00D035B2" w:rsidP="00D035B2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111111"/>
          <w:kern w:val="24"/>
          <w:sz w:val="28"/>
          <w:szCs w:val="28"/>
        </w:rPr>
      </w:pPr>
      <w:r>
        <w:rPr>
          <w:b/>
          <w:bCs/>
          <w:color w:val="111111"/>
          <w:kern w:val="24"/>
          <w:sz w:val="28"/>
          <w:szCs w:val="28"/>
        </w:rPr>
        <w:t>Варианты игры:</w:t>
      </w:r>
    </w:p>
    <w:p w14:paraId="4FBC7398" w14:textId="77777777" w:rsidR="00AD3FAE" w:rsidRPr="00AD3FAE" w:rsidRDefault="00D035B2" w:rsidP="00AD3FAE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b/>
          <w:bCs/>
          <w:color w:val="111111"/>
          <w:kern w:val="24"/>
          <w:sz w:val="28"/>
          <w:szCs w:val="28"/>
        </w:rPr>
        <w:t>1 вариант</w:t>
      </w:r>
      <w:r>
        <w:rPr>
          <w:color w:val="111111"/>
          <w:kern w:val="24"/>
          <w:sz w:val="28"/>
          <w:szCs w:val="28"/>
        </w:rPr>
        <w:t xml:space="preserve">. </w:t>
      </w:r>
    </w:p>
    <w:p w14:paraId="0BAB66DD" w14:textId="77777777" w:rsidR="00AD3FAE" w:rsidRDefault="00AD3FAE" w:rsidP="00AD3FA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>
        <w:rPr>
          <w:bCs/>
          <w:color w:val="111111"/>
          <w:kern w:val="24"/>
          <w:sz w:val="28"/>
          <w:szCs w:val="28"/>
        </w:rPr>
        <w:t xml:space="preserve">    </w:t>
      </w:r>
      <w:r w:rsidR="002E2316">
        <w:rPr>
          <w:bCs/>
          <w:color w:val="111111"/>
          <w:kern w:val="24"/>
          <w:sz w:val="28"/>
          <w:szCs w:val="28"/>
        </w:rPr>
        <w:t xml:space="preserve">     </w:t>
      </w:r>
      <w:r w:rsidR="00D035B2">
        <w:rPr>
          <w:bCs/>
          <w:color w:val="111111"/>
          <w:kern w:val="24"/>
          <w:sz w:val="28"/>
          <w:szCs w:val="28"/>
        </w:rPr>
        <w:t>Разглядываем платочки,</w:t>
      </w:r>
      <w:r>
        <w:rPr>
          <w:bCs/>
          <w:color w:val="111111"/>
          <w:kern w:val="24"/>
          <w:sz w:val="28"/>
          <w:szCs w:val="28"/>
        </w:rPr>
        <w:t xml:space="preserve"> какие они красивые,</w:t>
      </w:r>
      <w:r w:rsidR="00D035B2">
        <w:rPr>
          <w:bCs/>
          <w:color w:val="111111"/>
          <w:kern w:val="24"/>
          <w:sz w:val="28"/>
          <w:szCs w:val="28"/>
        </w:rPr>
        <w:t xml:space="preserve"> ка</w:t>
      </w:r>
      <w:r w:rsidR="00035586">
        <w:rPr>
          <w:bCs/>
          <w:color w:val="111111"/>
          <w:kern w:val="24"/>
          <w:sz w:val="28"/>
          <w:szCs w:val="28"/>
        </w:rPr>
        <w:t>кого</w:t>
      </w:r>
      <w:r w:rsidR="00D035B2">
        <w:rPr>
          <w:bCs/>
          <w:color w:val="111111"/>
          <w:kern w:val="24"/>
          <w:sz w:val="28"/>
          <w:szCs w:val="28"/>
        </w:rPr>
        <w:t xml:space="preserve"> </w:t>
      </w:r>
      <w:r>
        <w:rPr>
          <w:bCs/>
          <w:color w:val="111111"/>
          <w:kern w:val="24"/>
          <w:sz w:val="28"/>
          <w:szCs w:val="28"/>
        </w:rPr>
        <w:t>цвет</w:t>
      </w:r>
      <w:r w:rsidR="00035586">
        <w:rPr>
          <w:bCs/>
          <w:color w:val="111111"/>
          <w:kern w:val="24"/>
          <w:sz w:val="28"/>
          <w:szCs w:val="28"/>
        </w:rPr>
        <w:t>а</w:t>
      </w:r>
      <w:r>
        <w:rPr>
          <w:bCs/>
          <w:color w:val="111111"/>
          <w:kern w:val="24"/>
          <w:sz w:val="28"/>
          <w:szCs w:val="28"/>
        </w:rPr>
        <w:t xml:space="preserve"> платочки.</w:t>
      </w:r>
    </w:p>
    <w:p w14:paraId="4995DB31" w14:textId="77777777" w:rsidR="00A11156" w:rsidRDefault="002E2316" w:rsidP="00AD3FA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>
        <w:rPr>
          <w:bCs/>
          <w:color w:val="111111"/>
          <w:kern w:val="24"/>
          <w:sz w:val="28"/>
          <w:szCs w:val="28"/>
        </w:rPr>
        <w:t xml:space="preserve">  </w:t>
      </w:r>
      <w:r w:rsidR="00035586">
        <w:rPr>
          <w:bCs/>
          <w:color w:val="111111"/>
          <w:kern w:val="24"/>
          <w:sz w:val="28"/>
          <w:szCs w:val="28"/>
        </w:rPr>
        <w:t>«</w:t>
      </w:r>
      <w:r w:rsidR="00A11156">
        <w:rPr>
          <w:bCs/>
          <w:color w:val="111111"/>
          <w:kern w:val="24"/>
          <w:sz w:val="28"/>
          <w:szCs w:val="28"/>
        </w:rPr>
        <w:t>Катя очень любит играть с платочками. Давайте и мы поиграем!</w:t>
      </w:r>
      <w:r w:rsidR="00035586">
        <w:rPr>
          <w:bCs/>
          <w:color w:val="111111"/>
          <w:kern w:val="24"/>
          <w:sz w:val="28"/>
          <w:szCs w:val="28"/>
        </w:rPr>
        <w:t xml:space="preserve">» </w:t>
      </w:r>
    </w:p>
    <w:p w14:paraId="1506B567" w14:textId="77777777" w:rsidR="00AD3FAE" w:rsidRPr="00A11156" w:rsidRDefault="002E2316" w:rsidP="00AD3FAE">
      <w:pPr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Да</w:t>
      </w:r>
      <w:r w:rsid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ем</w:t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 в руки </w:t>
      </w:r>
      <w:r w:rsid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детям платочек</w:t>
      </w:r>
      <w:r w:rsidR="00A11156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35586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(играть можно под музыку)</w:t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Дует, дует ветерок</w:t>
      </w:r>
      <w:r w:rsidR="00AD3FA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н</w:t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а мой тоненький платок,</w:t>
      </w:r>
      <w:r w:rsid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 (машем платочком)</w:t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Дует ветерочек -</w:t>
      </w:r>
      <w:r w:rsidR="00AD3FA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к</w:t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ружится платочек! (кружимся с платочком в руках)</w:t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Дует, дует ветерок</w:t>
      </w:r>
      <w:r w:rsidR="00AD3FA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н</w:t>
      </w:r>
      <w:r w:rsidR="00AD3FAE"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а мой тоненький платок,</w:t>
      </w:r>
      <w:r w:rsidR="00AD3FA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(машем платочком)</w:t>
      </w:r>
    </w:p>
    <w:p w14:paraId="3D69F8A6" w14:textId="77777777" w:rsidR="00035586" w:rsidRDefault="00AD3FAE" w:rsidP="00AD3FAE">
      <w:pPr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</w:t>
      </w:r>
      <w:r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ует ветерочек -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м</w:t>
      </w:r>
      <w:r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ой летит платочек! (подбрасываем-ловим платок)</w:t>
      </w:r>
      <w:r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br/>
      </w:r>
      <w:r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Стихнет ветерочек -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у</w:t>
      </w:r>
      <w:r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падет платочек! (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садимся на корточки, </w:t>
      </w:r>
      <w:r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накрываем голову платочком</w:t>
      </w:r>
      <w:r w:rsidR="00035586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, прячемся </w:t>
      </w:r>
      <w:r w:rsidR="002834EF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от Кати</w:t>
      </w:r>
      <w:r w:rsidRPr="00AD3FAE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)</w:t>
      </w:r>
    </w:p>
    <w:p w14:paraId="2574D60B" w14:textId="77777777" w:rsidR="00035586" w:rsidRPr="00AD3FAE" w:rsidRDefault="002E2316" w:rsidP="00AD3FAE">
      <w:pPr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="00035586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Катя ищет, кто же спрятался под платочком.</w:t>
      </w:r>
      <w:r w:rsidR="002834EF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E3286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«</w:t>
      </w:r>
      <w:r w:rsidR="002834EF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Это же </w:t>
      </w:r>
      <w:proofErr w:type="gramStart"/>
      <w:r w:rsidR="002834EF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Маша</w:t>
      </w:r>
      <w:r w:rsidR="00AE3286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..</w:t>
      </w:r>
      <w:r w:rsidR="002834EF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!</w:t>
      </w:r>
      <w:proofErr w:type="gramEnd"/>
      <w:r w:rsidR="002834EF">
        <w:rPr>
          <w:rFonts w:ascii="Times New Roman CYR" w:eastAsiaTheme="minorHAns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»</w:t>
      </w:r>
    </w:p>
    <w:p w14:paraId="0E442064" w14:textId="77777777" w:rsidR="00A11156" w:rsidRDefault="00A11156" w:rsidP="00A11156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b/>
          <w:bCs/>
          <w:color w:val="111111"/>
          <w:kern w:val="24"/>
          <w:sz w:val="28"/>
          <w:szCs w:val="28"/>
        </w:rPr>
        <w:t>2 вариант</w:t>
      </w:r>
      <w:r>
        <w:rPr>
          <w:color w:val="111111"/>
          <w:kern w:val="24"/>
          <w:sz w:val="28"/>
          <w:szCs w:val="28"/>
        </w:rPr>
        <w:t xml:space="preserve">. </w:t>
      </w:r>
    </w:p>
    <w:p w14:paraId="669B5F3D" w14:textId="77777777" w:rsidR="00A11156" w:rsidRDefault="002834EF" w:rsidP="002834E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 xml:space="preserve">    «</w:t>
      </w:r>
      <w:r w:rsidR="00A11156">
        <w:rPr>
          <w:color w:val="111111"/>
          <w:kern w:val="24"/>
          <w:sz w:val="28"/>
          <w:szCs w:val="28"/>
        </w:rPr>
        <w:t>Катя пришла к нам не одна</w:t>
      </w:r>
      <w:r w:rsidR="004031C6">
        <w:rPr>
          <w:color w:val="111111"/>
          <w:kern w:val="24"/>
          <w:sz w:val="28"/>
          <w:szCs w:val="28"/>
        </w:rPr>
        <w:t>, с кошечкой.</w:t>
      </w:r>
      <w:r>
        <w:rPr>
          <w:color w:val="111111"/>
          <w:kern w:val="24"/>
          <w:sz w:val="28"/>
          <w:szCs w:val="28"/>
        </w:rPr>
        <w:t>»</w:t>
      </w:r>
    </w:p>
    <w:p w14:paraId="71A188DD" w14:textId="77777777" w:rsidR="004031C6" w:rsidRPr="004031C6" w:rsidRDefault="00C93FEC" w:rsidP="004031C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</w:t>
      </w:r>
      <w:r w:rsidR="005E374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Придет </w:t>
      </w:r>
      <w:r w:rsidR="004031C6" w:rsidRPr="004031C6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киска неспеша</w:t>
      </w:r>
      <w:r w:rsidR="004031C6" w:rsidRPr="004031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</w:t>
      </w:r>
      <w:r w:rsidR="004031C6" w:rsidRPr="004031C6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 погладит малыша</w:t>
      </w:r>
      <w:r w:rsidR="004031C6" w:rsidRPr="004031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</w:t>
      </w:r>
      <w:r w:rsidR="004031C6" w:rsidRPr="004031C6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Мяу-мяу – скажет киска</w:t>
      </w:r>
      <w:r w:rsidR="004031C6" w:rsidRPr="004031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</w:t>
      </w:r>
      <w:r w:rsidR="004031C6" w:rsidRPr="004031C6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Наша детка хороша</w:t>
      </w:r>
    </w:p>
    <w:p w14:paraId="5D0C8117" w14:textId="77777777" w:rsidR="004031C6" w:rsidRDefault="002834EF" w:rsidP="002834E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lastRenderedPageBreak/>
        <w:t xml:space="preserve">   </w:t>
      </w:r>
      <w:r w:rsidR="002E2316">
        <w:rPr>
          <w:color w:val="111111"/>
          <w:kern w:val="24"/>
          <w:sz w:val="28"/>
          <w:szCs w:val="28"/>
        </w:rPr>
        <w:t xml:space="preserve">   </w:t>
      </w:r>
      <w:r>
        <w:rPr>
          <w:color w:val="111111"/>
          <w:kern w:val="24"/>
          <w:sz w:val="28"/>
          <w:szCs w:val="28"/>
        </w:rPr>
        <w:t xml:space="preserve"> Воспитатель с кошечкой подходят к каждому ребенку и гладят их по головке. </w:t>
      </w:r>
    </w:p>
    <w:p w14:paraId="43C14478" w14:textId="77777777" w:rsidR="002834EF" w:rsidRDefault="002834EF" w:rsidP="002834E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>«Посмотрите, что принесла нам кошечка? Корзиночки. Кошечка хочет с нами поиграть. Давайте, в корзинку желтого цвета сложим желтые платочки, а в корзинку зеленого цвета, зеленые платочки.» (для детей 1-2 лет можно брать одну корзину и один цвет платочков.)</w:t>
      </w:r>
    </w:p>
    <w:p w14:paraId="686C85C2" w14:textId="77777777" w:rsidR="002834EF" w:rsidRDefault="002E2316" w:rsidP="002834E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 xml:space="preserve">       </w:t>
      </w:r>
      <w:r w:rsidR="002834EF">
        <w:rPr>
          <w:color w:val="111111"/>
          <w:kern w:val="24"/>
          <w:sz w:val="28"/>
          <w:szCs w:val="28"/>
        </w:rPr>
        <w:t>Звучит музыка, дети складывают в корзины платочки определенного цвета.</w:t>
      </w:r>
      <w:r>
        <w:rPr>
          <w:color w:val="111111"/>
          <w:kern w:val="24"/>
          <w:sz w:val="28"/>
          <w:szCs w:val="28"/>
        </w:rPr>
        <w:t xml:space="preserve"> Кошечка проверяет, все ли правильно, хвалит ребятишек.</w:t>
      </w:r>
    </w:p>
    <w:p w14:paraId="26545F56" w14:textId="77777777" w:rsidR="005E3742" w:rsidRDefault="002E2316" w:rsidP="002E2316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 xml:space="preserve">         </w:t>
      </w:r>
      <w:r w:rsidR="00C93FEC">
        <w:rPr>
          <w:color w:val="111111"/>
          <w:kern w:val="24"/>
          <w:sz w:val="28"/>
          <w:szCs w:val="28"/>
        </w:rPr>
        <w:t xml:space="preserve"> </w:t>
      </w:r>
    </w:p>
    <w:p w14:paraId="0DDA2363" w14:textId="77777777" w:rsidR="00AD3FAE" w:rsidRDefault="00C93FEC" w:rsidP="00C93FEC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 xml:space="preserve">          </w:t>
      </w:r>
    </w:p>
    <w:bookmarkEnd w:id="1"/>
    <w:p w14:paraId="048C48D6" w14:textId="77777777" w:rsidR="00D035B2" w:rsidRDefault="00D035B2"/>
    <w:sectPr w:rsidR="00D035B2" w:rsidSect="008A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1E40"/>
    <w:multiLevelType w:val="hybridMultilevel"/>
    <w:tmpl w:val="2F368CC0"/>
    <w:lvl w:ilvl="0" w:tplc="D20C8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44E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60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EC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AF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2B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02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42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2F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03980"/>
    <w:multiLevelType w:val="hybridMultilevel"/>
    <w:tmpl w:val="3C641FD2"/>
    <w:lvl w:ilvl="0" w:tplc="43C09E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6F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AE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2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4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0CB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41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CC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85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612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47924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5B2"/>
    <w:rsid w:val="00035586"/>
    <w:rsid w:val="002834EF"/>
    <w:rsid w:val="002E2316"/>
    <w:rsid w:val="002E350A"/>
    <w:rsid w:val="00387859"/>
    <w:rsid w:val="004031C6"/>
    <w:rsid w:val="005E3742"/>
    <w:rsid w:val="007641A9"/>
    <w:rsid w:val="008A1625"/>
    <w:rsid w:val="00954442"/>
    <w:rsid w:val="00A11156"/>
    <w:rsid w:val="00A33AB2"/>
    <w:rsid w:val="00AD3FAE"/>
    <w:rsid w:val="00AE3286"/>
    <w:rsid w:val="00C93FEC"/>
    <w:rsid w:val="00D035B2"/>
    <w:rsid w:val="00D67DCF"/>
    <w:rsid w:val="00F2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E659"/>
  <w15:docId w15:val="{7736AB83-92D9-4B1C-B2EC-5BF98D51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5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2023-02-12T02:16:00Z</dcterms:created>
  <dcterms:modified xsi:type="dcterms:W3CDTF">2023-02-18T07:32:00Z</dcterms:modified>
</cp:coreProperties>
</file>