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2A" w:rsidRPr="00965D2A" w:rsidRDefault="00965D2A">
      <w:pPr>
        <w:rPr>
          <w:rFonts w:ascii="Times New Roman" w:hAnsi="Times New Roman" w:cs="Times New Roman"/>
          <w:b/>
          <w:sz w:val="32"/>
          <w:szCs w:val="32"/>
        </w:rPr>
      </w:pPr>
      <w:r w:rsidRPr="00965D2A">
        <w:rPr>
          <w:rFonts w:ascii="Times New Roman" w:hAnsi="Times New Roman" w:cs="Times New Roman"/>
          <w:b/>
          <w:sz w:val="32"/>
          <w:szCs w:val="32"/>
        </w:rPr>
        <w:t>Консультация</w:t>
      </w:r>
      <w:r w:rsidRPr="00965D2A">
        <w:rPr>
          <w:rFonts w:ascii="Times New Roman" w:hAnsi="Times New Roman" w:cs="Times New Roman"/>
          <w:sz w:val="32"/>
          <w:szCs w:val="32"/>
        </w:rPr>
        <w:t xml:space="preserve"> </w:t>
      </w:r>
      <w:r w:rsidRPr="00965D2A">
        <w:rPr>
          <w:rFonts w:ascii="Times New Roman" w:hAnsi="Times New Roman" w:cs="Times New Roman"/>
          <w:b/>
          <w:sz w:val="32"/>
          <w:szCs w:val="32"/>
        </w:rPr>
        <w:t>для родителей: «Ребёнок и книга»</w:t>
      </w:r>
    </w:p>
    <w:p w:rsidR="00C90D00" w:rsidRDefault="00965D2A">
      <w:pPr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 xml:space="preserve"> Книга 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965D2A" w:rsidRDefault="00965D2A">
      <w:pPr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b/>
          <w:sz w:val="28"/>
          <w:szCs w:val="28"/>
        </w:rPr>
        <w:t>Книга-это воспитатель человеческих душ</w:t>
      </w:r>
      <w:r w:rsidRPr="00965D2A">
        <w:rPr>
          <w:rFonts w:ascii="Times New Roman" w:hAnsi="Times New Roman" w:cs="Times New Roman"/>
          <w:sz w:val="28"/>
          <w:szCs w:val="28"/>
        </w:rPr>
        <w:t>. 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965D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5D2A">
        <w:rPr>
          <w:rFonts w:ascii="Times New Roman" w:hAnsi="Times New Roman" w:cs="Times New Roman"/>
          <w:sz w:val="28"/>
          <w:szCs w:val="28"/>
        </w:rPr>
        <w:t xml:space="preserve"> а также из книг.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 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965D2A" w:rsidRDefault="00965D2A">
      <w:pPr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b/>
          <w:sz w:val="28"/>
          <w:szCs w:val="28"/>
        </w:rPr>
        <w:t>Зачем читать детям книги?</w:t>
      </w:r>
      <w:r w:rsidRPr="00965D2A">
        <w:rPr>
          <w:rFonts w:ascii="Times New Roman" w:hAnsi="Times New Roman" w:cs="Times New Roman"/>
          <w:sz w:val="28"/>
          <w:szCs w:val="28"/>
        </w:rPr>
        <w:t xml:space="preserve"> 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 Чтобы ребенок рос психически </w:t>
      </w:r>
      <w:proofErr w:type="gramStart"/>
      <w:r w:rsidRPr="00965D2A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965D2A">
        <w:rPr>
          <w:rFonts w:ascii="Times New Roman" w:hAnsi="Times New Roman" w:cs="Times New Roman"/>
          <w:sz w:val="28"/>
          <w:szCs w:val="28"/>
        </w:rPr>
        <w:t>, ему необходимо полноценное общение с родителями, личностное общение, когда внимание уделяется ему полностью. И совместное чтение дает такую возможность.</w:t>
      </w:r>
    </w:p>
    <w:p w:rsidR="00965D2A" w:rsidRDefault="00965D2A">
      <w:pPr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b/>
          <w:sz w:val="28"/>
          <w:szCs w:val="28"/>
        </w:rPr>
        <w:t>Удовлетворение потребности в безопасности.</w:t>
      </w:r>
      <w:r w:rsidRPr="00965D2A">
        <w:rPr>
          <w:rFonts w:ascii="Times New Roman" w:hAnsi="Times New Roman" w:cs="Times New Roman"/>
          <w:sz w:val="28"/>
          <w:szCs w:val="28"/>
        </w:rPr>
        <w:t xml:space="preserve"> 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965D2A" w:rsidRDefault="00965D2A">
      <w:pPr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Чувство ценности и значимости своего «Я» и своих интересов.</w:t>
      </w:r>
      <w:r w:rsidRPr="0096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D2A" w:rsidRDefault="00965D2A">
      <w:pPr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 xml:space="preserve"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 </w:t>
      </w:r>
    </w:p>
    <w:p w:rsidR="00965D2A" w:rsidRDefault="00965D2A">
      <w:pPr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b/>
          <w:sz w:val="28"/>
          <w:szCs w:val="28"/>
        </w:rPr>
        <w:t>Формирование ценностей</w:t>
      </w:r>
      <w:r w:rsidRPr="00965D2A">
        <w:rPr>
          <w:rFonts w:ascii="Times New Roman" w:hAnsi="Times New Roman" w:cs="Times New Roman"/>
          <w:sz w:val="28"/>
          <w:szCs w:val="28"/>
        </w:rPr>
        <w:t>.</w:t>
      </w:r>
    </w:p>
    <w:p w:rsidR="00965D2A" w:rsidRDefault="00965D2A">
      <w:pPr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 xml:space="preserve"> 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965D2A" w:rsidRDefault="00965D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5D2A">
        <w:rPr>
          <w:rFonts w:ascii="Times New Roman" w:hAnsi="Times New Roman" w:cs="Times New Roman"/>
          <w:b/>
          <w:sz w:val="28"/>
          <w:szCs w:val="28"/>
        </w:rPr>
        <w:t>Отреагирование</w:t>
      </w:r>
      <w:proofErr w:type="spellEnd"/>
      <w:r w:rsidRPr="00965D2A">
        <w:rPr>
          <w:rFonts w:ascii="Times New Roman" w:hAnsi="Times New Roman" w:cs="Times New Roman"/>
          <w:b/>
          <w:sz w:val="28"/>
          <w:szCs w:val="28"/>
        </w:rPr>
        <w:t xml:space="preserve"> значимых переживаний.</w:t>
      </w:r>
    </w:p>
    <w:p w:rsidR="00965D2A" w:rsidRDefault="00965D2A">
      <w:pPr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 xml:space="preserve"> Книга – это и средство </w:t>
      </w:r>
      <w:proofErr w:type="spellStart"/>
      <w:r w:rsidRPr="00965D2A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965D2A">
        <w:rPr>
          <w:rFonts w:ascii="Times New Roman" w:hAnsi="Times New Roman" w:cs="Times New Roman"/>
          <w:sz w:val="28"/>
          <w:szCs w:val="28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D2A">
        <w:rPr>
          <w:rFonts w:ascii="Times New Roman" w:hAnsi="Times New Roman" w:cs="Times New Roman"/>
          <w:sz w:val="28"/>
          <w:szCs w:val="28"/>
        </w:rPr>
        <w:t>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965D2A" w:rsidRDefault="00965D2A">
      <w:pPr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b/>
          <w:sz w:val="28"/>
          <w:szCs w:val="28"/>
        </w:rPr>
        <w:t>Обучение новым или необходимым моделям поведения.</w:t>
      </w:r>
      <w:r w:rsidRPr="0096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D2A" w:rsidRDefault="00965D2A">
      <w:pPr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965D2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65D2A">
        <w:rPr>
          <w:rFonts w:ascii="Times New Roman" w:hAnsi="Times New Roman" w:cs="Times New Roman"/>
          <w:sz w:val="28"/>
          <w:szCs w:val="28"/>
        </w:rPr>
        <w:t xml:space="preserve"> с его собственной жизнью.</w:t>
      </w:r>
    </w:p>
    <w:p w:rsidR="00965D2A" w:rsidRPr="00965D2A" w:rsidRDefault="00965D2A" w:rsidP="00965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D2A">
        <w:rPr>
          <w:rFonts w:ascii="Times New Roman" w:hAnsi="Times New Roman" w:cs="Times New Roman"/>
          <w:b/>
          <w:sz w:val="28"/>
          <w:szCs w:val="28"/>
        </w:rPr>
        <w:t>Как правило, в семьях, где родители часто и много читают детям,</w:t>
      </w:r>
    </w:p>
    <w:p w:rsidR="00965D2A" w:rsidRPr="00965D2A" w:rsidRDefault="00965D2A" w:rsidP="00965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D2A">
        <w:rPr>
          <w:rFonts w:ascii="Times New Roman" w:hAnsi="Times New Roman" w:cs="Times New Roman"/>
          <w:b/>
          <w:sz w:val="28"/>
          <w:szCs w:val="28"/>
        </w:rPr>
        <w:t>существует гармоничная, доброжелательная атмосфера. Чтение книг</w:t>
      </w:r>
    </w:p>
    <w:p w:rsidR="00965D2A" w:rsidRPr="00965D2A" w:rsidRDefault="00965D2A" w:rsidP="00965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D2A">
        <w:rPr>
          <w:rFonts w:ascii="Times New Roman" w:hAnsi="Times New Roman" w:cs="Times New Roman"/>
          <w:b/>
          <w:sz w:val="28"/>
          <w:szCs w:val="28"/>
        </w:rPr>
        <w:t>родителями своему ребенку можно рассматривать как показатель</w:t>
      </w:r>
    </w:p>
    <w:p w:rsidR="00965D2A" w:rsidRPr="00965D2A" w:rsidRDefault="00965D2A" w:rsidP="00965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D2A">
        <w:rPr>
          <w:rFonts w:ascii="Times New Roman" w:hAnsi="Times New Roman" w:cs="Times New Roman"/>
          <w:b/>
          <w:sz w:val="28"/>
          <w:szCs w:val="28"/>
        </w:rPr>
        <w:lastRenderedPageBreak/>
        <w:t>благополучной семьи, в таких семьях низкий уровень насилия и семейной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D2A">
        <w:rPr>
          <w:rFonts w:ascii="Times New Roman" w:hAnsi="Times New Roman" w:cs="Times New Roman"/>
          <w:b/>
          <w:sz w:val="28"/>
          <w:szCs w:val="28"/>
        </w:rPr>
        <w:t>дисгармонии.</w:t>
      </w:r>
    </w:p>
    <w:p w:rsidR="00965D2A" w:rsidRPr="00965D2A" w:rsidRDefault="00965D2A" w:rsidP="00965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5D2A">
        <w:rPr>
          <w:rFonts w:ascii="Times New Roman" w:hAnsi="Times New Roman" w:cs="Times New Roman"/>
          <w:b/>
          <w:sz w:val="28"/>
          <w:szCs w:val="28"/>
        </w:rPr>
        <w:t>Советы для родителей.</w:t>
      </w:r>
    </w:p>
    <w:p w:rsidR="00965D2A" w:rsidRPr="00965D2A" w:rsidRDefault="00965D2A" w:rsidP="00965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> Чаще говорите о ценности книги;</w:t>
      </w:r>
    </w:p>
    <w:p w:rsidR="00965D2A" w:rsidRPr="00965D2A" w:rsidRDefault="00965D2A" w:rsidP="00965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> Воспитывайте бережное отношение к книге, демонстрируя</w:t>
      </w:r>
    </w:p>
    <w:p w:rsidR="00965D2A" w:rsidRPr="00965D2A" w:rsidRDefault="00965D2A" w:rsidP="00965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>книжные реликвии своей семьи;</w:t>
      </w:r>
    </w:p>
    <w:p w:rsidR="00965D2A" w:rsidRPr="00965D2A" w:rsidRDefault="00965D2A" w:rsidP="00965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> Вы главный пример для ребенка, и если хотите, чтобы ваш ребенок</w:t>
      </w:r>
    </w:p>
    <w:p w:rsidR="00965D2A" w:rsidRPr="00965D2A" w:rsidRDefault="00965D2A" w:rsidP="00965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>читал, значит, стоит тоже некоторое время проводить с книгой;</w:t>
      </w:r>
    </w:p>
    <w:p w:rsidR="00965D2A" w:rsidRPr="00965D2A" w:rsidRDefault="00965D2A" w:rsidP="00965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> Посещайте вместе библиотеку, книжные магазины;</w:t>
      </w:r>
    </w:p>
    <w:p w:rsidR="00965D2A" w:rsidRPr="00965D2A" w:rsidRDefault="00965D2A" w:rsidP="00965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 xml:space="preserve"> Покупайте книги яркие по оформлению и интересные </w:t>
      </w:r>
      <w:proofErr w:type="gramStart"/>
      <w:r w:rsidRPr="00965D2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65D2A" w:rsidRPr="00965D2A" w:rsidRDefault="00965D2A" w:rsidP="00965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>содержанию;</w:t>
      </w:r>
    </w:p>
    <w:p w:rsidR="00965D2A" w:rsidRPr="00965D2A" w:rsidRDefault="00965D2A" w:rsidP="00965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> Радуйтесь успехам ребенка, а на ошибки не заостряйте внимание;</w:t>
      </w:r>
    </w:p>
    <w:p w:rsidR="00965D2A" w:rsidRPr="00965D2A" w:rsidRDefault="00965D2A" w:rsidP="00965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> Обсуждайте прочитанную книгу среди членов семьи;</w:t>
      </w:r>
    </w:p>
    <w:p w:rsidR="00965D2A" w:rsidRPr="00965D2A" w:rsidRDefault="00965D2A" w:rsidP="00965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> Рассказывайте ребенку об авторе прочитанной книги;</w:t>
      </w:r>
    </w:p>
    <w:p w:rsidR="00965D2A" w:rsidRPr="00965D2A" w:rsidRDefault="00965D2A" w:rsidP="00965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A">
        <w:rPr>
          <w:rFonts w:ascii="Times New Roman" w:hAnsi="Times New Roman" w:cs="Times New Roman"/>
          <w:sz w:val="28"/>
          <w:szCs w:val="28"/>
        </w:rPr>
        <w:t> Чаще устраивайте семейные чтения.</w:t>
      </w:r>
    </w:p>
    <w:p w:rsidR="00965D2A" w:rsidRPr="00965D2A" w:rsidRDefault="00965D2A" w:rsidP="00965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5D2A">
        <w:rPr>
          <w:rFonts w:ascii="Times New Roman" w:hAnsi="Times New Roman" w:cs="Times New Roman"/>
          <w:b/>
          <w:sz w:val="28"/>
          <w:szCs w:val="28"/>
        </w:rPr>
        <w:t>Чтение для детей должно стать ежедневной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привычкой и </w:t>
      </w:r>
      <w:r w:rsidRPr="00965D2A">
        <w:rPr>
          <w:rFonts w:ascii="Times New Roman" w:hAnsi="Times New Roman" w:cs="Times New Roman"/>
          <w:b/>
          <w:sz w:val="28"/>
          <w:szCs w:val="28"/>
        </w:rPr>
        <w:t>необходимостью.</w:t>
      </w:r>
    </w:p>
    <w:sectPr w:rsidR="00965D2A" w:rsidRPr="00965D2A" w:rsidSect="009D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5D2A"/>
    <w:rsid w:val="00965D2A"/>
    <w:rsid w:val="009D64EB"/>
    <w:rsid w:val="00ED2B96"/>
    <w:rsid w:val="00FC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2024-01-10T14:27:00Z</dcterms:created>
  <dcterms:modified xsi:type="dcterms:W3CDTF">2024-01-10T14:35:00Z</dcterms:modified>
</cp:coreProperties>
</file>