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46" w:rsidRDefault="00713D46" w:rsidP="00713D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713D46">
        <w:rPr>
          <w:b/>
          <w:bCs/>
          <w:color w:val="000000" w:themeColor="text1"/>
        </w:rPr>
        <w:t xml:space="preserve">Организация </w:t>
      </w:r>
      <w:proofErr w:type="spellStart"/>
      <w:r w:rsidRPr="00713D46">
        <w:rPr>
          <w:b/>
          <w:bCs/>
          <w:color w:val="000000" w:themeColor="text1"/>
        </w:rPr>
        <w:t>коррекционно</w:t>
      </w:r>
      <w:proofErr w:type="spellEnd"/>
      <w:r w:rsidRPr="00713D46">
        <w:rPr>
          <w:b/>
          <w:bCs/>
          <w:color w:val="000000" w:themeColor="text1"/>
        </w:rPr>
        <w:t xml:space="preserve"> – развивающей работы в</w:t>
      </w:r>
      <w:r>
        <w:rPr>
          <w:b/>
          <w:bCs/>
          <w:color w:val="000000" w:themeColor="text1"/>
        </w:rPr>
        <w:t xml:space="preserve"> ДОУ в условиях реализации ФГОС</w:t>
      </w:r>
    </w:p>
    <w:p w:rsidR="00713D46" w:rsidRPr="00713D46" w:rsidRDefault="00713D46" w:rsidP="00713D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215B60" w:rsidRPr="00713D46" w:rsidRDefault="00215B60" w:rsidP="00713D4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 w:themeColor="text1"/>
        </w:rPr>
      </w:pPr>
      <w:r w:rsidRPr="00713D46">
        <w:rPr>
          <w:i/>
          <w:color w:val="000000" w:themeColor="text1"/>
        </w:rPr>
        <w:t>Соловьева Елизавета Сергеевна – учитель-логопед</w:t>
      </w:r>
    </w:p>
    <w:p w:rsidR="00215B60" w:rsidRDefault="00215B60" w:rsidP="00713D4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 w:themeColor="text1"/>
        </w:rPr>
      </w:pPr>
      <w:r w:rsidRPr="00713D46">
        <w:rPr>
          <w:i/>
          <w:color w:val="000000" w:themeColor="text1"/>
        </w:rPr>
        <w:t>МДОУ «Детский сад 19» г. Ярославль</w:t>
      </w:r>
    </w:p>
    <w:p w:rsidR="00713D46" w:rsidRPr="00713D46" w:rsidRDefault="00713D46" w:rsidP="00713D4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 w:themeColor="text1"/>
        </w:rPr>
      </w:pP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3D46">
        <w:rPr>
          <w:color w:val="000000" w:themeColor="text1"/>
          <w:shd w:val="clear" w:color="auto" w:fill="FFFFFF"/>
        </w:rPr>
        <w:t xml:space="preserve">В настоящее время, в системе дошкольного образования очень часто происходят изменения, </w:t>
      </w:r>
      <w:r w:rsidR="009C623E" w:rsidRPr="00713D46">
        <w:rPr>
          <w:color w:val="000000" w:themeColor="text1"/>
        </w:rPr>
        <w:t>прежде</w:t>
      </w:r>
      <w:r w:rsidRPr="00713D46">
        <w:rPr>
          <w:color w:val="000000" w:themeColor="text1"/>
        </w:rPr>
        <w:t xml:space="preserve"> </w:t>
      </w:r>
      <w:r w:rsidR="009C623E" w:rsidRPr="00713D46">
        <w:rPr>
          <w:color w:val="000000" w:themeColor="text1"/>
        </w:rPr>
        <w:t>всего</w:t>
      </w:r>
      <w:r w:rsidRPr="00713D46">
        <w:rPr>
          <w:color w:val="000000" w:themeColor="text1"/>
        </w:rPr>
        <w:t xml:space="preserve">, они связаны с </w:t>
      </w:r>
      <w:r w:rsidR="009C623E" w:rsidRPr="00713D46">
        <w:rPr>
          <w:color w:val="000000" w:themeColor="text1"/>
        </w:rPr>
        <w:t>тем</w:t>
      </w:r>
      <w:r w:rsidRPr="00713D46">
        <w:rPr>
          <w:color w:val="000000" w:themeColor="text1"/>
        </w:rPr>
        <w:t xml:space="preserve">, что в соответствии с Федеральным законом от 29.12.2012 № 273-ФЗ «Об образовании в Российской Федерации» система дошкольного образования стала первой образовательной ступенью системы образования России, что </w:t>
      </w:r>
      <w:r w:rsidR="009C623E" w:rsidRPr="00713D46">
        <w:rPr>
          <w:color w:val="000000" w:themeColor="text1"/>
        </w:rPr>
        <w:t>гарантирует</w:t>
      </w:r>
      <w:r w:rsidRPr="00713D46">
        <w:rPr>
          <w:color w:val="000000" w:themeColor="text1"/>
        </w:rPr>
        <w:t xml:space="preserve"> единство образовательного пространства, обеспечивает единые условия и качество образования, </w:t>
      </w:r>
      <w:proofErr w:type="spellStart"/>
      <w:r w:rsidRPr="00713D46">
        <w:rPr>
          <w:color w:val="000000" w:themeColor="text1"/>
        </w:rPr>
        <w:t>пр</w:t>
      </w:r>
      <w:proofErr w:type="gramStart"/>
      <w:r w:rsidRPr="00713D46">
        <w:rPr>
          <w:color w:val="000000" w:themeColor="text1"/>
        </w:rPr>
        <w:t>ee</w:t>
      </w:r>
      <w:proofErr w:type="gramEnd"/>
      <w:r w:rsidRPr="00713D46">
        <w:rPr>
          <w:color w:val="000000" w:themeColor="text1"/>
        </w:rPr>
        <w:t>мственность</w:t>
      </w:r>
      <w:proofErr w:type="spellEnd"/>
      <w:r w:rsidRPr="00713D46">
        <w:rPr>
          <w:color w:val="000000" w:themeColor="text1"/>
        </w:rPr>
        <w:t xml:space="preserve"> основных образовательных программ дошкольного и начального общего образования.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3D46">
        <w:rPr>
          <w:color w:val="000000" w:themeColor="text1"/>
        </w:rPr>
        <w:t xml:space="preserve">Новые изменения в системе дошкольного образования повлекло принятие федерального образовательного стандарта дошкольного образования (ФГОС </w:t>
      </w:r>
      <w:proofErr w:type="gramStart"/>
      <w:r w:rsidRPr="00713D46">
        <w:rPr>
          <w:color w:val="000000" w:themeColor="text1"/>
        </w:rPr>
        <w:t>ДО</w:t>
      </w:r>
      <w:proofErr w:type="gramEnd"/>
      <w:r w:rsidRPr="00713D46">
        <w:rPr>
          <w:color w:val="000000" w:themeColor="text1"/>
        </w:rPr>
        <w:t xml:space="preserve">), </w:t>
      </w:r>
      <w:proofErr w:type="gramStart"/>
      <w:r w:rsidRPr="00713D46">
        <w:rPr>
          <w:color w:val="000000" w:themeColor="text1"/>
        </w:rPr>
        <w:t>который</w:t>
      </w:r>
      <w:proofErr w:type="gramEnd"/>
      <w:r w:rsidRPr="00713D46">
        <w:rPr>
          <w:color w:val="000000" w:themeColor="text1"/>
        </w:rPr>
        <w:t xml:space="preserve"> определяет, какой должна быть программа дошкольного образовательного учреждения, какие условия нужны для ее реализации. В соответствии с ФГОС </w:t>
      </w:r>
      <w:proofErr w:type="gramStart"/>
      <w:r w:rsidRPr="00713D46">
        <w:rPr>
          <w:color w:val="000000" w:themeColor="text1"/>
        </w:rPr>
        <w:t>ДО</w:t>
      </w:r>
      <w:proofErr w:type="gramEnd"/>
      <w:r w:rsidRPr="00713D46">
        <w:rPr>
          <w:color w:val="000000" w:themeColor="text1"/>
        </w:rPr>
        <w:t xml:space="preserve"> </w:t>
      </w:r>
      <w:proofErr w:type="gramStart"/>
      <w:r w:rsidRPr="00713D46">
        <w:rPr>
          <w:color w:val="000000" w:themeColor="text1"/>
        </w:rPr>
        <w:t>педагогический</w:t>
      </w:r>
      <w:proofErr w:type="gramEnd"/>
      <w:r w:rsidRPr="00713D46">
        <w:rPr>
          <w:color w:val="000000" w:themeColor="text1"/>
        </w:rPr>
        <w:t xml:space="preserve"> коллектив каждого ДОУ создает свою модель педагогического процесса, выбирая основную образовательную программу, парциальные программы, технологии, формы, методы и приемы работы с дошкольниками.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3D46">
        <w:rPr>
          <w:color w:val="000000" w:themeColor="text1"/>
        </w:rPr>
        <w:t xml:space="preserve">Модель коррекционно-развивающей деятельности в ДОУ представляет собой целостную систему. Цель состоит в организации образовательной деятельности дошкольного образовательного учреждения как системы, включающей диагностический, профилактический и коррекционно-развивающий аспекты, обеспечивающие высокий, надёжный уровень речевого и психического развития дошкольника. Работа детского сада  определяется строгой, продуманной системой, важность которой заключается в </w:t>
      </w:r>
      <w:proofErr w:type="spellStart"/>
      <w:r w:rsidRPr="00713D46">
        <w:rPr>
          <w:color w:val="000000" w:themeColor="text1"/>
        </w:rPr>
        <w:t>логопедизации</w:t>
      </w:r>
      <w:proofErr w:type="spellEnd"/>
      <w:r w:rsidRPr="00713D46">
        <w:rPr>
          <w:color w:val="000000" w:themeColor="text1"/>
        </w:rPr>
        <w:t xml:space="preserve"> учебно-образовательного процесса, различных видах деятельности детей. Создание целостной коррекционно-раз</w:t>
      </w:r>
      <w:r w:rsidRPr="00713D46">
        <w:rPr>
          <w:color w:val="000000" w:themeColor="text1"/>
        </w:rPr>
        <w:softHyphen/>
        <w:t>ви</w:t>
      </w:r>
      <w:r w:rsidRPr="00713D46">
        <w:rPr>
          <w:color w:val="000000" w:themeColor="text1"/>
        </w:rPr>
        <w:softHyphen/>
        <w:t xml:space="preserve">вающей системы для детей с особенностями в развитии – сложная задача, требующая привлечения различных специалистов. Для осуществления квалифицированной коррекции нарушений должен быть запущен механизм программы для детей с ОВЗ. А это означает, что в основной общеобразовательной программе дошкольного образования ДОУ,  разработанной на основе ФГОС </w:t>
      </w:r>
      <w:proofErr w:type="gramStart"/>
      <w:r w:rsidRPr="00713D46">
        <w:rPr>
          <w:color w:val="000000" w:themeColor="text1"/>
        </w:rPr>
        <w:t>ДО</w:t>
      </w:r>
      <w:proofErr w:type="gramEnd"/>
      <w:r w:rsidRPr="00713D46">
        <w:rPr>
          <w:color w:val="000000" w:themeColor="text1"/>
        </w:rPr>
        <w:t xml:space="preserve">, следует заложить </w:t>
      </w:r>
      <w:proofErr w:type="gramStart"/>
      <w:r w:rsidRPr="00713D46">
        <w:rPr>
          <w:color w:val="000000" w:themeColor="text1"/>
        </w:rPr>
        <w:t>все</w:t>
      </w:r>
      <w:proofErr w:type="gramEnd"/>
      <w:r w:rsidRPr="00713D46">
        <w:rPr>
          <w:color w:val="000000" w:themeColor="text1"/>
        </w:rPr>
        <w:t xml:space="preserve"> специфические особенности обучения и развития детей с ОВЗ: варьирование сроков усвоения материалов, систему коррекционной работы, специальные подходы, методы и приемы, направленные на освоение ООП, особые условия реализации. А также предусмотреть адаптацию общеобразовательной программы к восприятию системы образования детьми с ОВЗ. детей с ограниченными возможностями здоровья (ОВЗ). В условиях детского сада коррекционная работа будет эффективной только в том случае, если она осуществляется в комплексе, включающем педагогическую и психологическую коррекцию, а также медицинское сопровождение воспитанников.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3D46">
        <w:rPr>
          <w:b/>
          <w:bCs/>
          <w:iCs/>
          <w:color w:val="000000" w:themeColor="text1"/>
        </w:rPr>
        <w:t>Целью</w:t>
      </w:r>
      <w:r w:rsidRPr="00713D46">
        <w:rPr>
          <w:color w:val="000000" w:themeColor="text1"/>
        </w:rPr>
        <w:t> </w:t>
      </w:r>
      <w:r w:rsidRPr="00713D46">
        <w:rPr>
          <w:b/>
          <w:bCs/>
          <w:iCs/>
          <w:color w:val="000000" w:themeColor="text1"/>
        </w:rPr>
        <w:t>коррекционной работы</w:t>
      </w:r>
      <w:r w:rsidRPr="00713D46">
        <w:rPr>
          <w:color w:val="000000" w:themeColor="text1"/>
        </w:rPr>
        <w:t> в группах для детей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3D46">
        <w:rPr>
          <w:color w:val="000000" w:themeColor="text1"/>
        </w:rPr>
        <w:lastRenderedPageBreak/>
        <w:t>Программа коррекционной работы 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b/>
          <w:bCs/>
          <w:color w:val="000000" w:themeColor="text1"/>
        </w:rPr>
        <w:t>Программа коррекционной работы содержит</w:t>
      </w:r>
      <w:r w:rsidRPr="00713D46">
        <w:rPr>
          <w:color w:val="000000" w:themeColor="text1"/>
        </w:rPr>
        <w:t>:</w:t>
      </w:r>
    </w:p>
    <w:p w:rsidR="009843BC" w:rsidRPr="00713D46" w:rsidRDefault="009843BC" w:rsidP="0071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ДОУ и освоение ими основной образовательной программы;</w:t>
      </w:r>
    </w:p>
    <w:p w:rsidR="009843BC" w:rsidRPr="00713D46" w:rsidRDefault="009843BC" w:rsidP="0071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 xml:space="preserve">систему комплексного </w:t>
      </w:r>
      <w:proofErr w:type="spellStart"/>
      <w:r w:rsidRPr="00713D46">
        <w:rPr>
          <w:color w:val="000000" w:themeColor="text1"/>
        </w:rPr>
        <w:t>психолого-медико-педагогического</w:t>
      </w:r>
      <w:proofErr w:type="spellEnd"/>
      <w:r w:rsidRPr="00713D46">
        <w:rPr>
          <w:color w:val="000000" w:themeColor="text1"/>
        </w:rPr>
        <w:t xml:space="preserve"> сопровождения детей с ОВЗ в условиях образовательного процесса, включающего </w:t>
      </w:r>
      <w:proofErr w:type="spellStart"/>
      <w:r w:rsidRPr="00713D46">
        <w:rPr>
          <w:color w:val="000000" w:themeColor="text1"/>
        </w:rPr>
        <w:t>психолого-медико-педагогическое</w:t>
      </w:r>
      <w:proofErr w:type="spellEnd"/>
      <w:r w:rsidRPr="00713D46">
        <w:rPr>
          <w:color w:val="000000" w:themeColor="text1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программы, корректировку коррекционных мероприятий;</w:t>
      </w:r>
    </w:p>
    <w:p w:rsidR="009843BC" w:rsidRPr="00713D46" w:rsidRDefault="009843BC" w:rsidP="0071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описание специальных условий обучения и воспитания детей с ОВЗ, использование адаптированной образовательной программы и методов обучения и воспитания, проведение индивидуальных и групповых коррекционных занятий;</w:t>
      </w:r>
    </w:p>
    <w:p w:rsidR="009843BC" w:rsidRPr="00713D46" w:rsidRDefault="009843BC" w:rsidP="0071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механизм взаимодействия в разработке и реализации коррек</w:t>
      </w:r>
      <w:r w:rsidR="00713D46" w:rsidRPr="00713D46">
        <w:rPr>
          <w:color w:val="000000" w:themeColor="text1"/>
        </w:rPr>
        <w:t>ционных мероприятий с учителем-</w:t>
      </w:r>
      <w:r w:rsidRPr="00713D46">
        <w:rPr>
          <w:color w:val="000000" w:themeColor="text1"/>
        </w:rPr>
        <w:t xml:space="preserve">логопедом и </w:t>
      </w:r>
      <w:proofErr w:type="gramStart"/>
      <w:r w:rsidRPr="00713D46">
        <w:rPr>
          <w:color w:val="000000" w:themeColor="text1"/>
        </w:rPr>
        <w:t>специалистами</w:t>
      </w:r>
      <w:proofErr w:type="gramEnd"/>
      <w:r w:rsidRPr="00713D46">
        <w:rPr>
          <w:color w:val="000000" w:themeColor="text1"/>
        </w:rPr>
        <w:t xml:space="preserve"> ДОУ </w:t>
      </w:r>
      <w:proofErr w:type="gramStart"/>
      <w:r w:rsidRPr="00713D46">
        <w:rPr>
          <w:color w:val="000000" w:themeColor="text1"/>
        </w:rPr>
        <w:t>которые</w:t>
      </w:r>
      <w:proofErr w:type="gramEnd"/>
      <w:r w:rsidRPr="00713D46">
        <w:rPr>
          <w:color w:val="000000" w:themeColor="text1"/>
        </w:rPr>
        <w:t xml:space="preserve"> должны обеспечивать единство </w:t>
      </w:r>
      <w:proofErr w:type="spellStart"/>
      <w:r w:rsidRPr="00713D46">
        <w:rPr>
          <w:color w:val="000000" w:themeColor="text1"/>
        </w:rPr>
        <w:t>коррекционно</w:t>
      </w:r>
      <w:proofErr w:type="spellEnd"/>
      <w:r w:rsidRPr="00713D46">
        <w:rPr>
          <w:color w:val="000000" w:themeColor="text1"/>
        </w:rPr>
        <w:t xml:space="preserve"> – развивающей работы в ДОУ;</w:t>
      </w:r>
    </w:p>
    <w:p w:rsidR="009843BC" w:rsidRPr="00713D46" w:rsidRDefault="009843BC" w:rsidP="0071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планируемые результаты коррекционной работы.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713D46">
        <w:rPr>
          <w:color w:val="000000" w:themeColor="text1"/>
        </w:rPr>
        <w:t xml:space="preserve">Программа коррекционной работы в ДОУ содержит несколько направлений: </w:t>
      </w:r>
      <w:proofErr w:type="gramStart"/>
      <w:r w:rsidRPr="00713D46">
        <w:rPr>
          <w:color w:val="000000" w:themeColor="text1"/>
        </w:rPr>
        <w:t>диагностическое</w:t>
      </w:r>
      <w:proofErr w:type="gramEnd"/>
      <w:r w:rsidRPr="00713D46">
        <w:rPr>
          <w:color w:val="000000" w:themeColor="text1"/>
        </w:rPr>
        <w:t>, коррекционно-развивающее, консультативное, информационно-просветительское.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b/>
          <w:bCs/>
          <w:color w:val="000000" w:themeColor="text1"/>
        </w:rPr>
        <w:t>Диагностическое направление включает:</w:t>
      </w:r>
    </w:p>
    <w:p w:rsidR="009843BC" w:rsidRPr="00713D46" w:rsidRDefault="009843BC" w:rsidP="0071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своевременное выявление детей, нуждающихся в специальной помощи;</w:t>
      </w:r>
    </w:p>
    <w:p w:rsidR="009843BC" w:rsidRPr="00713D46" w:rsidRDefault="009843BC" w:rsidP="0071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раннюю диагностику отклонений в развитии и анализ причин трудностей адаптации;</w:t>
      </w:r>
    </w:p>
    <w:p w:rsidR="009843BC" w:rsidRPr="00713D46" w:rsidRDefault="009843BC" w:rsidP="0071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комплексный сбор сведений о ребенке на основе диагностической информации: изучение развития эмоционально-волевой сферы и личностных особенностей, социализация ситуации развития и условий семейного воспитания, адаптивные возможности уровня социализации, систематический разносторонний контроль специалистов за уровнем и динамикой развития, анализ успешности коррекционно-развивающей работы.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b/>
          <w:bCs/>
          <w:color w:val="000000" w:themeColor="text1"/>
        </w:rPr>
        <w:t>Коррекционно-развивающее направление включает:</w:t>
      </w:r>
    </w:p>
    <w:p w:rsidR="009843BC" w:rsidRPr="00713D46" w:rsidRDefault="009843BC" w:rsidP="00713D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выбор оптимальных для развития ребенка с ОВЗ коррекционных программ, методик, методов и приемов обучения в соответствии с его особыми</w:t>
      </w:r>
      <w:r w:rsidR="009C623E" w:rsidRPr="00713D46">
        <w:rPr>
          <w:color w:val="000000" w:themeColor="text1"/>
        </w:rPr>
        <w:t xml:space="preserve"> образовательными потребностями</w:t>
      </w:r>
      <w:r w:rsidRPr="00713D46">
        <w:rPr>
          <w:color w:val="000000" w:themeColor="text1"/>
        </w:rPr>
        <w:t>: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843BC" w:rsidRPr="00713D46" w:rsidRDefault="009843BC" w:rsidP="00713D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 xml:space="preserve">коррекция и развитие высших психических функций, развитие эмоционально-волевой и личностных сфер ребенка и </w:t>
      </w:r>
      <w:proofErr w:type="spellStart"/>
      <w:r w:rsidRPr="00713D46">
        <w:rPr>
          <w:color w:val="000000" w:themeColor="text1"/>
        </w:rPr>
        <w:t>психокоррекция</w:t>
      </w:r>
      <w:proofErr w:type="spellEnd"/>
      <w:r w:rsidRPr="00713D46">
        <w:rPr>
          <w:color w:val="000000" w:themeColor="text1"/>
        </w:rPr>
        <w:t xml:space="preserve"> его поведения, социальная защита ребенка в случае неблагоприятных условий жизни при психотравмирующих обстоятельствах.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713D46">
        <w:rPr>
          <w:b/>
          <w:bCs/>
          <w:color w:val="000000" w:themeColor="text1"/>
        </w:rPr>
        <w:t>Информацинно-просветительское</w:t>
      </w:r>
      <w:proofErr w:type="spellEnd"/>
      <w:r w:rsidRPr="00713D46">
        <w:rPr>
          <w:b/>
          <w:bCs/>
          <w:color w:val="000000" w:themeColor="text1"/>
        </w:rPr>
        <w:t xml:space="preserve"> направление предусматривает:</w:t>
      </w:r>
    </w:p>
    <w:p w:rsidR="009843BC" w:rsidRPr="00713D46" w:rsidRDefault="009843BC" w:rsidP="00713D4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701" w:right="850"/>
        <w:jc w:val="both"/>
        <w:rPr>
          <w:color w:val="000000" w:themeColor="text1"/>
        </w:rPr>
      </w:pPr>
      <w:r w:rsidRPr="00713D46">
        <w:rPr>
          <w:color w:val="000000" w:themeColor="text1"/>
        </w:rPr>
        <w:lastRenderedPageBreak/>
        <w:t xml:space="preserve">различные формы просветительской деятельности </w:t>
      </w:r>
      <w:proofErr w:type="gramStart"/>
      <w:r w:rsidRPr="00713D46">
        <w:rPr>
          <w:color w:val="000000" w:themeColor="text1"/>
        </w:rPr>
        <w:t xml:space="preserve">( </w:t>
      </w:r>
      <w:proofErr w:type="gramEnd"/>
      <w:r w:rsidRPr="00713D46">
        <w:rPr>
          <w:color w:val="000000" w:themeColor="text1"/>
        </w:rPr>
        <w:t>лекции, беседы, печатный материал ), проведение тематических выступлений для педагогов и родителей по разъяснению индивидуально – типологических особенностей различных категорий детей с ОВЗ. В этом направлении широко используются информационно-обучающие средства и приемы, которые способствуют повышению логопедической грамотности, как педагогов, так и родителей.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b/>
          <w:bCs/>
          <w:color w:val="000000" w:themeColor="text1"/>
        </w:rPr>
        <w:t>Консультативная работа включает:</w:t>
      </w:r>
    </w:p>
    <w:p w:rsidR="009843BC" w:rsidRPr="00713D46" w:rsidRDefault="009843BC" w:rsidP="00713D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выработку совместных обоснованных рекомендаций по основным направлениям работы с детьми с ОВЗ, единых для всех участников образовательного процесса</w:t>
      </w:r>
      <w:proofErr w:type="gramStart"/>
      <w:r w:rsidRPr="00713D46">
        <w:rPr>
          <w:color w:val="000000" w:themeColor="text1"/>
        </w:rPr>
        <w:t xml:space="preserve"> ;</w:t>
      </w:r>
      <w:proofErr w:type="gramEnd"/>
    </w:p>
    <w:p w:rsidR="009843BC" w:rsidRPr="00713D46" w:rsidRDefault="009843BC" w:rsidP="00713D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консультирование специалистами педагогов по выбору индивидуально-ориентированных методов и приемов работы детей с ОВЗ;</w:t>
      </w:r>
    </w:p>
    <w:p w:rsidR="009843BC" w:rsidRPr="00713D46" w:rsidRDefault="009843BC" w:rsidP="00713D4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3D46">
        <w:rPr>
          <w:color w:val="000000" w:themeColor="text1"/>
        </w:rPr>
        <w:t>консультационную помощь семье в вопросах выбора стратегии воспитания и приемов коррекционного обучения ребенка с ОВЗ.</w:t>
      </w:r>
    </w:p>
    <w:p w:rsidR="009843BC" w:rsidRP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713D46">
        <w:rPr>
          <w:color w:val="000000" w:themeColor="text1"/>
        </w:rPr>
        <w:t>В группах комбинируемой направленности с ОНР при построении системы коррекционной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коррекционно-педагогической работы, намеченный специалистами, направлен на формирование и развитие двигательных и речевых сфер. Содержание занятий, организация и методические приёмы определяются целями коррекционного обучения с учётом конкретных представлений и речевого опыта, накопленного детьми в процессе работы учителя-логопеда по разделам программы. Система коррекционно-развивающей деятельности предусматривает индивидуальные, фронтальные формы работы, а так же самостоятельную деятельность ребёнка с ОНР в специально организованной пространственно-речевой среде</w:t>
      </w:r>
      <w:r w:rsidRPr="00713D46">
        <w:rPr>
          <w:i/>
          <w:iCs/>
          <w:color w:val="000000" w:themeColor="text1"/>
        </w:rPr>
        <w:t>.</w:t>
      </w:r>
    </w:p>
    <w:p w:rsidR="00713D46" w:rsidRDefault="009843BC" w:rsidP="00713D46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proofErr w:type="gramStart"/>
      <w:r w:rsidRPr="00713D46">
        <w:rPr>
          <w:color w:val="000000" w:themeColor="text1"/>
        </w:rPr>
        <w:t xml:space="preserve">Все специалисты работают под руководством учителя-логопеда, который является организатором и координатором всей коррекционно-развивающей работы, составляет совместно с коллегами блочный интегрированный календарно-тематический план, осуществляет постановку </w:t>
      </w:r>
      <w:proofErr w:type="spellStart"/>
      <w:r w:rsidRPr="00713D46">
        <w:rPr>
          <w:color w:val="000000" w:themeColor="text1"/>
        </w:rPr>
        <w:t>диафрагмально</w:t>
      </w:r>
      <w:proofErr w:type="spellEnd"/>
      <w:r w:rsidRPr="00713D46">
        <w:rPr>
          <w:color w:val="000000" w:themeColor="text1"/>
        </w:rPr>
        <w:t xml:space="preserve">–речевого дыхания, коррекцию звукопроизношения, их автоматизацию, дифференциацию, введение их в самостоятельную речь, способствует </w:t>
      </w:r>
      <w:proofErr w:type="spellStart"/>
      <w:r w:rsidRPr="00713D46">
        <w:rPr>
          <w:color w:val="000000" w:themeColor="text1"/>
        </w:rPr>
        <w:t>логопедизации</w:t>
      </w:r>
      <w:proofErr w:type="spellEnd"/>
      <w:r w:rsidRPr="00713D46">
        <w:rPr>
          <w:color w:val="000000" w:themeColor="text1"/>
        </w:rPr>
        <w:t xml:space="preserve"> режимных моментов и непосредственно организованной образовательной деятельности, практическому овладению детьми навыками словообразования и словоизменения, что помогает личностному росту ребёнка, формированию уверенного поведения</w:t>
      </w:r>
      <w:proofErr w:type="gramEnd"/>
      <w:r w:rsidRPr="00713D46">
        <w:rPr>
          <w:color w:val="000000" w:themeColor="text1"/>
        </w:rPr>
        <w:t>, чувства достоинства, адаптации в обществе сверстников, взрослых, а в дальнейшем – успешному обучению в школе.</w:t>
      </w:r>
    </w:p>
    <w:p w:rsidR="00713D46" w:rsidRPr="00713D46" w:rsidRDefault="00713D46" w:rsidP="00713D46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</w:p>
    <w:p w:rsidR="00713D46" w:rsidRPr="00713D46" w:rsidRDefault="00713D46" w:rsidP="00713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13D46">
        <w:rPr>
          <w:rStyle w:val="c1"/>
          <w:color w:val="000000"/>
        </w:rPr>
        <w:t>Список литературы:</w:t>
      </w:r>
    </w:p>
    <w:p w:rsidR="00713D46" w:rsidRPr="00713D46" w:rsidRDefault="00713D46" w:rsidP="00713D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1. </w:t>
      </w:r>
      <w:r w:rsidRPr="00713D46">
        <w:rPr>
          <w:rStyle w:val="c1"/>
          <w:color w:val="000000"/>
        </w:rPr>
        <w:t xml:space="preserve">Маркова Л.С. Организация коррекционно-развивающего обучения дошкольников с ЗПР.-М.: </w:t>
      </w:r>
      <w:proofErr w:type="spellStart"/>
      <w:r w:rsidRPr="00713D46">
        <w:rPr>
          <w:rStyle w:val="c1"/>
          <w:color w:val="000000"/>
        </w:rPr>
        <w:t>Аркти</w:t>
      </w:r>
      <w:proofErr w:type="spellEnd"/>
      <w:r w:rsidRPr="00713D46">
        <w:rPr>
          <w:rStyle w:val="c1"/>
          <w:color w:val="000000"/>
        </w:rPr>
        <w:t>, 2002.</w:t>
      </w:r>
    </w:p>
    <w:p w:rsidR="00713D46" w:rsidRPr="00713D46" w:rsidRDefault="00713D46" w:rsidP="00713D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2.</w:t>
      </w:r>
      <w:r w:rsidRPr="00713D46">
        <w:rPr>
          <w:rStyle w:val="c1"/>
          <w:color w:val="000000"/>
        </w:rPr>
        <w:t>Нище</w:t>
      </w:r>
      <w:r>
        <w:rPr>
          <w:rStyle w:val="c1"/>
          <w:color w:val="000000"/>
        </w:rPr>
        <w:t>ва Н.В. Программа коррекционно-</w:t>
      </w:r>
      <w:r w:rsidRPr="00713D46">
        <w:rPr>
          <w:rStyle w:val="c1"/>
          <w:color w:val="000000"/>
        </w:rPr>
        <w:t>развивающей работы в группе компенсирующей направленности ДОО для детей с тяжелыми нарушениями речи (общим недоразвитием речи) с 3 до 7 лет» С.ПБ Детство –</w:t>
      </w:r>
      <w:r>
        <w:rPr>
          <w:rStyle w:val="c1"/>
          <w:color w:val="000000"/>
        </w:rPr>
        <w:t xml:space="preserve">  </w:t>
      </w:r>
      <w:r w:rsidRPr="00713D46">
        <w:rPr>
          <w:rStyle w:val="c1"/>
          <w:color w:val="000000"/>
        </w:rPr>
        <w:t>Пресс 2012</w:t>
      </w:r>
    </w:p>
    <w:p w:rsidR="00713D46" w:rsidRPr="00713D46" w:rsidRDefault="00713D46" w:rsidP="00713D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3.</w:t>
      </w:r>
      <w:r w:rsidRPr="00713D46">
        <w:rPr>
          <w:rStyle w:val="c1"/>
          <w:color w:val="000000"/>
        </w:rPr>
        <w:t>Шевченко С.Г.  Подготовка к школе детей с задержкой психического развития. – М.: Школьная пресса, 2003.</w:t>
      </w:r>
    </w:p>
    <w:p w:rsidR="00C62304" w:rsidRPr="00713D46" w:rsidRDefault="00C62304" w:rsidP="00713D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2304" w:rsidRPr="00713D46" w:rsidSect="00C6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D32"/>
    <w:multiLevelType w:val="multilevel"/>
    <w:tmpl w:val="C458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6791"/>
    <w:multiLevelType w:val="multilevel"/>
    <w:tmpl w:val="16E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68BF"/>
    <w:multiLevelType w:val="multilevel"/>
    <w:tmpl w:val="50A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3AAB"/>
    <w:multiLevelType w:val="multilevel"/>
    <w:tmpl w:val="F74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B6234"/>
    <w:multiLevelType w:val="multilevel"/>
    <w:tmpl w:val="688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BC"/>
    <w:rsid w:val="001F633B"/>
    <w:rsid w:val="00215B60"/>
    <w:rsid w:val="00244B43"/>
    <w:rsid w:val="006272C0"/>
    <w:rsid w:val="0067300E"/>
    <w:rsid w:val="006C5AE7"/>
    <w:rsid w:val="00713D46"/>
    <w:rsid w:val="008E0BDC"/>
    <w:rsid w:val="00936F8F"/>
    <w:rsid w:val="009843BC"/>
    <w:rsid w:val="009C623E"/>
    <w:rsid w:val="00C6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6</cp:revision>
  <dcterms:created xsi:type="dcterms:W3CDTF">2021-03-12T09:54:00Z</dcterms:created>
  <dcterms:modified xsi:type="dcterms:W3CDTF">2021-04-07T10:44:00Z</dcterms:modified>
</cp:coreProperties>
</file>