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FF" w:rsidRPr="003244FF" w:rsidRDefault="00DD6708" w:rsidP="003244FF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color w:val="365F91"/>
          <w:sz w:val="36"/>
          <w:szCs w:val="36"/>
        </w:rPr>
        <w:br/>
      </w:r>
      <w:r w:rsidR="003244FF"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Методическая разработка по    экспериментальной деятельности</w:t>
      </w:r>
    </w:p>
    <w:p w:rsidR="00BF66DA" w:rsidRDefault="003244FF" w:rsidP="00BF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во второй младшей группе.</w:t>
      </w:r>
    </w:p>
    <w:p w:rsidR="00BF66DA" w:rsidRPr="006A72A5" w:rsidRDefault="00BF66DA" w:rsidP="00BF6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DA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</w:t>
      </w:r>
      <w:r w:rsidRPr="006A72A5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Разработал воспитатель </w:t>
      </w:r>
      <w:r w:rsidRPr="006A72A5">
        <w:rPr>
          <w:rFonts w:ascii="Open Sans" w:hAnsi="Open Sans"/>
          <w:b/>
          <w:bCs/>
          <w:color w:val="000000"/>
          <w:sz w:val="32"/>
          <w:szCs w:val="32"/>
        </w:rPr>
        <w:t xml:space="preserve">2 младшей группы </w:t>
      </w:r>
      <w:r w:rsidRPr="006A72A5">
        <w:rPr>
          <w:rFonts w:ascii="Times New Roman" w:hAnsi="Times New Roman" w:cs="Times New Roman"/>
          <w:b/>
          <w:sz w:val="32"/>
          <w:szCs w:val="32"/>
        </w:rPr>
        <w:t>«</w:t>
      </w:r>
      <w:r w:rsidRPr="006A72A5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z w:val="32"/>
          <w:szCs w:val="32"/>
        </w:rPr>
        <w:t>Гномики</w:t>
      </w:r>
      <w:r w:rsidRPr="006A72A5">
        <w:rPr>
          <w:rFonts w:ascii="Times New Roman CYR" w:hAnsi="Times New Roman CYR" w:cs="Times New Roman CYR"/>
          <w:b/>
          <w:sz w:val="32"/>
          <w:szCs w:val="32"/>
        </w:rPr>
        <w:t>»</w:t>
      </w:r>
      <w:r w:rsidRPr="006A72A5">
        <w:rPr>
          <w:rFonts w:ascii="Times New Roman CYR" w:hAnsi="Times New Roman CYR" w:cs="Times New Roman CYR"/>
          <w:b/>
          <w:color w:val="000000"/>
          <w:sz w:val="32"/>
          <w:szCs w:val="32"/>
        </w:rPr>
        <w:t xml:space="preserve"> .  </w:t>
      </w:r>
      <w:proofErr w:type="spellStart"/>
      <w:r w:rsidRPr="006A72A5">
        <w:rPr>
          <w:rFonts w:ascii="Times New Roman CYR" w:hAnsi="Times New Roman CYR" w:cs="Times New Roman CYR"/>
          <w:b/>
          <w:color w:val="000000"/>
          <w:sz w:val="32"/>
          <w:szCs w:val="32"/>
        </w:rPr>
        <w:t>Голубева.О.М</w:t>
      </w:r>
      <w:proofErr w:type="spellEnd"/>
      <w:r w:rsidRPr="006A72A5">
        <w:rPr>
          <w:rFonts w:ascii="Times New Roman CYR" w:hAnsi="Times New Roman CYR" w:cs="Times New Roman CYR"/>
          <w:b/>
          <w:color w:val="000000"/>
          <w:sz w:val="32"/>
          <w:szCs w:val="32"/>
        </w:rPr>
        <w:t>.</w:t>
      </w:r>
      <w:r w:rsidRPr="006A72A5">
        <w:rPr>
          <w:rFonts w:ascii="Times New Roman" w:hAnsi="Times New Roman" w:cs="Times New Roman"/>
          <w:b/>
          <w:sz w:val="32"/>
          <w:szCs w:val="32"/>
        </w:rPr>
        <w:br/>
      </w:r>
    </w:p>
    <w:p w:rsidR="00BF66DA" w:rsidRPr="006A72A5" w:rsidRDefault="00BF66DA" w:rsidP="00BF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 Удивительный воздух»</w:t>
      </w:r>
    </w:p>
    <w:p w:rsidR="003244FF" w:rsidRPr="003244FF" w:rsidRDefault="003244FF" w:rsidP="003244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Образовательная область: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«Познавательное развитие»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Возрастная группа: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вторая младшая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Культурная практика: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самостоятельное экспериментирование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Культурно- смысловой контекст: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«Наша научная лаборатория»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систематизация знаний младших дошкольников о свойствах воздуха посредством организации совместной деятельности.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 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Обучающие: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Обеспечить условия формирования  познавательно-исследовательской, деятельности детей через элементарное экспериментирование: умение планировать и проводить опыты, высказывать предположения, демонстрировать результат, используя  действия и слова.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целостность восприятия объектов и явлений.</w:t>
      </w:r>
    </w:p>
    <w:p w:rsidR="003244FF" w:rsidRPr="003244FF" w:rsidRDefault="003244FF" w:rsidP="003244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Способствовать получению опыта взаимодействия в парах, развивать коммуникативные умения.</w:t>
      </w:r>
    </w:p>
    <w:p w:rsidR="003244FF" w:rsidRPr="003244FF" w:rsidRDefault="003244FF" w:rsidP="003244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Упражнять в самоанализе и рефлексивном реагировании на всех этапах занятия.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Воспитывающие: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Создать готовность и эмоциональный настрой детей на совместную деятельность, конструктивное взаимодействие и  доброжелательное отношение друг к другу.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Дидактические материалы: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стаканы с водой, свистулька, полиэтиленовые пакеты, трубочки, воздушные шары различной формы, игрушка резиновая, мыльные пузыри, листы бумаги (по количеству детей), корочки апельсина, баночки.</w:t>
      </w:r>
      <w:proofErr w:type="gramEnd"/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</w:t>
      </w: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столы, стулья.</w:t>
      </w:r>
      <w:r w:rsidRPr="00324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образовательной ситуации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Введение в ситуацию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Ребята, я предлагаю вам поиграть в игру, которая называется «Наша научная лаборатория». А вы знаете, что такое лаборатория? Да, лаборатория – это специальное помещение, где учёные проводят различные исследования и опыты. На столах в лаборатории имеется оборудование, которое нужно для проведения опытов.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- Можно, я, как старшая по возрасту возьму на себя роль заведующего нашей лабораторией?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(педагог надевает шапочку и халат)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Вы будете научными сотрудниками нашей лаборатории. Работа эта очень важная и ответственная, поэтому обязательно должны соблюдаться правила.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Без разрешения руководителя лаборатории на столах ничего не трогать.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Содержимое сосудов не пробовать на вкус.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Соблюдать тишину, не мешать работать окружающим.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Бережно обращаться с оборудованием. Соблюдать порядок: поработал – убери на место.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что мы будем исследовать в лаборатории, вы узнаете, отгадав загадку: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Он нам нужен, чтоб дышать,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Чтобы шарик надувать.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 нами рядом каждый час,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Но невидим он для нас.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Правильно, это воздух. Как руководитель лаборатории, я предлагаю сотрудникам изучить свойства воздуха и сделать важные выводы. Нужен ли воздух людям, растениям, животным? А если </w:t>
      </w:r>
      <w:proofErr w:type="gramStart"/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нужен</w:t>
      </w:r>
      <w:proofErr w:type="gramEnd"/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то, какой?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(педагог предлагает детям занять рабочие места в лаборатории)</w:t>
      </w:r>
    </w:p>
    <w:p w:rsidR="003244FF" w:rsidRPr="003244FF" w:rsidRDefault="003244FF" w:rsidP="003244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Актуализация знаний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Посмотрите, я принесла вот такие шарики. Какого они цвета?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Синий и красный.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как называются эти шарики?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 Воздушные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почему они так называются?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Потому что внутри шарика есть воздух</w:t>
      </w:r>
    </w:p>
    <w:p w:rsidR="003244FF" w:rsidRPr="003244FF" w:rsidRDefault="003244FF" w:rsidP="003244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Затруднение в игровой ситуации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А откуда  в шариках появился воздух?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Шарик надували.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Значит, в нас тоже есть воздух. Давайте вместе это проверим.</w:t>
      </w:r>
    </w:p>
    <w:p w:rsidR="003244FF" w:rsidRPr="003244FF" w:rsidRDefault="003244FF" w:rsidP="003244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Открытие нового знания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ОПЫТ №1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Перед каждым из вас на столе стоят стаканы и лежат трубочки. Давайте подуем в трубочку, опущенную в стакан с водой. И посмотрим, что произойдет с водой.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Выходят пузырьки.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Пузырьки? Как они там оказались? В стакане у нас  была только вода.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Предположения детей.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Уважаемые сотрудники лаборатории, пузырьки - это воздух, который внутри нас. Когда мы дуем в трубочку, воздух  выходит в виде пузырьков. Но сначала мы вдыхаем новый, а потом выдыхаем через трубочку и получаются пузырьки.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- Как вы думаете, человек может жить без воздуха? Почему? Правильно. Человеку необходимо  дышать. Давайте проверим, сможем ли мы жить без воздуха. А теперь глубоко вдохните и не дышите. Трудно? Без воздуха, ребята, жить долго невозможно.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ОПЫТ №2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- Давайте продолжим исследовать воздух.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- Скажите, а можем ли мы увидеть воздух?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Ответы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Вы правы, ребята, мы не видим воздух, он прозрачный. Но благодаря опыту, мы, всё же, постараемся его увидеть. Возьмите полиэтиленовый пакет. Посмотрите, что в нём? 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(пусто)</w:t>
      </w: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Действительно, он пустой, его можно сложить несколько раз. А теперь давайте наберём в пакет воздух и закрутим его. Что произошло с пакетом? Так и есть, пакет изменил форму, он наполнен воздухом. На что похож?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Ответы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Воздух занял всё место в пакете. Теперь возьмём палочку и осторожно проколем пакет. Поднесите его к лицу и нажмите на него. Что вы чувствуете?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Ответы.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Правильно, мы чувствуем ветерок. А как ещё можно почувствовать воздух?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 Можно подуть себе на руку.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Таким образом, мы не можем увидеть воздух, но мы можем его почувствовать.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Теперь мы убедились, что воздух прозрачный, а чтобы его увидеть, нужно его поймать. У нас это получилось. Мы поймали воздух и закрыли его в пакете, а потом выпустили. Значит, воздух есть вокруг нас.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ОПЫТ №3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- Сможем ли мы услышать воздух, как вы думаете?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Ответы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Ребята, звук возникает, когда происходит очень быстрое движение воздуха вперед, это называется колебание. Повторите, как называется быстрое движение воздуха? 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(словарная работа)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Колебание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 меня есть свистулька, через неё можно пустить быструю струю воздуха?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слушают звук свистульки)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Мы смогли услышать воздух? Услышать воздух мы можем и другим способом. 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(Прослушивание звука резиновой игрушки)</w:t>
      </w: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Звук ветра - это тоже движение воздуха. Давайте пройдем на коврик и представим, что мы с вами цветы на полянке, которые обдувает ветерок.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ФИЗКУЛЬТМИНУТКА 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(аудиозапись «Ветер»)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Наши чудные цветки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(Дети сидят на корточках)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Распускают лепестки.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(Начинают медленно вставать)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lastRenderedPageBreak/>
        <w:t>Ветерок чуть дышит,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(Раскрывают руки над головой)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Лепестки колышет.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(Раскачиваются)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Наши чудные цветки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Закрывают лепестки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(Руки вниз)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Головой качают, тихо засыпают</w:t>
      </w:r>
      <w:r w:rsidRPr="00324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(Медленно принимают исходное положение)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Педагог приглашает детей пройти на места.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ОПЫТ №4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FF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FF0000"/>
          <w:sz w:val="28"/>
          <w:lang w:eastAsia="ru-RU"/>
        </w:rPr>
        <w:t>- Ребята, как вы думаете, у воздуха есть запах?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Да, воздух не имеет запаха. Сейчас мы проведём ещё одно исследование. Возьмите корку апельсина, помните её в руках. Что вы теперь чувствуете?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Пахнет апельсином.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вы думаете, это пахнет воздух или апельсиновая корка издаёт такой аромат?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Корка.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Это значит, что запах </w:t>
      </w:r>
      <w:proofErr w:type="gramStart"/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передаётся по воздуху и поэтому мы его чувствуем</w:t>
      </w:r>
      <w:proofErr w:type="gramEnd"/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Чистый воздух не пахнет ничем. Запах ему придают другие вещества, которые с ним соприкасаются. Поэтому пахнет везде по- разному, в помещении один запах, на улице - другой, воздух  присваивает себе чужие запахи, а сам он ничем не пахнет.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Включение нового знания в систему знаний. Осмысление.</w:t>
      </w:r>
    </w:p>
    <w:p w:rsidR="003244FF" w:rsidRPr="003244FF" w:rsidRDefault="003244FF" w:rsidP="003244FF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вам понравились наша работа в лаборатории? А </w:t>
      </w:r>
      <w:proofErr w:type="gramStart"/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кому</w:t>
      </w:r>
      <w:proofErr w:type="gramEnd"/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опыт запомнился и понравился больше всего?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Сегодня мы с вами узнали, что воздух можно:</w:t>
      </w:r>
    </w:p>
    <w:p w:rsidR="003244FF" w:rsidRPr="003244FF" w:rsidRDefault="003244FF" w:rsidP="003244F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увидеть, поймав его в пакетик,</w:t>
      </w:r>
    </w:p>
    <w:p w:rsidR="003244FF" w:rsidRPr="003244FF" w:rsidRDefault="003244FF" w:rsidP="003244F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почувствовать, подув на кожу,</w:t>
      </w:r>
    </w:p>
    <w:p w:rsidR="003244FF" w:rsidRPr="003244FF" w:rsidRDefault="003244FF" w:rsidP="003244F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услышать благодаря свистку,</w:t>
      </w:r>
    </w:p>
    <w:p w:rsidR="003244FF" w:rsidRPr="003244FF" w:rsidRDefault="003244FF" w:rsidP="003244FF">
      <w:pPr>
        <w:numPr>
          <w:ilvl w:val="0"/>
          <w:numId w:val="2"/>
        </w:numPr>
        <w:shd w:val="clear" w:color="auto" w:fill="FFFFFF"/>
        <w:spacing w:before="33" w:after="33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воздуха нет запаха и нет формы.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ещё, ребята, воздухом можно играть. В этом нам помогут мыльные пузыри.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баночке находится мыльная пена, если мы подуем, то она наполнится воздухом и получатся мыльные пузыри.</w:t>
      </w:r>
    </w:p>
    <w:p w:rsidR="003244FF" w:rsidRPr="003244FF" w:rsidRDefault="003244FF" w:rsidP="003244F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44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 фоновое звучание музыки дети надувают мыльные пузыри.</w:t>
      </w:r>
    </w:p>
    <w:p w:rsidR="003E086D" w:rsidRPr="00CE7EF6" w:rsidRDefault="003E086D">
      <w:pPr>
        <w:rPr>
          <w:sz w:val="56"/>
          <w:szCs w:val="56"/>
        </w:rPr>
      </w:pPr>
    </w:p>
    <w:sectPr w:rsidR="003E086D" w:rsidRPr="00CE7EF6" w:rsidSect="003E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09A"/>
    <w:multiLevelType w:val="multilevel"/>
    <w:tmpl w:val="BA00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C1FED"/>
    <w:multiLevelType w:val="multilevel"/>
    <w:tmpl w:val="EA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6708"/>
    <w:rsid w:val="003244FF"/>
    <w:rsid w:val="003E086D"/>
    <w:rsid w:val="00BF66DA"/>
    <w:rsid w:val="00CE7EF6"/>
    <w:rsid w:val="00DD6708"/>
    <w:rsid w:val="00FD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6708"/>
  </w:style>
  <w:style w:type="character" w:customStyle="1" w:styleId="c12">
    <w:name w:val="c12"/>
    <w:basedOn w:val="a0"/>
    <w:rsid w:val="00DD6708"/>
  </w:style>
  <w:style w:type="character" w:customStyle="1" w:styleId="c17">
    <w:name w:val="c17"/>
    <w:basedOn w:val="a0"/>
    <w:rsid w:val="00DD6708"/>
  </w:style>
  <w:style w:type="character" w:customStyle="1" w:styleId="c18">
    <w:name w:val="c18"/>
    <w:basedOn w:val="a0"/>
    <w:rsid w:val="00DD6708"/>
  </w:style>
  <w:style w:type="character" w:customStyle="1" w:styleId="c19">
    <w:name w:val="c19"/>
    <w:basedOn w:val="a0"/>
    <w:rsid w:val="00DD6708"/>
  </w:style>
  <w:style w:type="character" w:customStyle="1" w:styleId="c10">
    <w:name w:val="c10"/>
    <w:basedOn w:val="a0"/>
    <w:rsid w:val="00DD6708"/>
  </w:style>
  <w:style w:type="paragraph" w:customStyle="1" w:styleId="c8">
    <w:name w:val="c8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D6708"/>
  </w:style>
  <w:style w:type="paragraph" w:customStyle="1" w:styleId="c2">
    <w:name w:val="c2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6708"/>
  </w:style>
  <w:style w:type="character" w:customStyle="1" w:styleId="c3">
    <w:name w:val="c3"/>
    <w:basedOn w:val="a0"/>
    <w:rsid w:val="00DD6708"/>
  </w:style>
  <w:style w:type="character" w:customStyle="1" w:styleId="c5">
    <w:name w:val="c5"/>
    <w:basedOn w:val="a0"/>
    <w:rsid w:val="00DD6708"/>
  </w:style>
  <w:style w:type="character" w:customStyle="1" w:styleId="c24">
    <w:name w:val="c24"/>
    <w:basedOn w:val="a0"/>
    <w:rsid w:val="00DD6708"/>
  </w:style>
  <w:style w:type="character" w:customStyle="1" w:styleId="c0">
    <w:name w:val="c0"/>
    <w:basedOn w:val="a0"/>
    <w:rsid w:val="00DD6708"/>
  </w:style>
  <w:style w:type="character" w:customStyle="1" w:styleId="c22">
    <w:name w:val="c22"/>
    <w:basedOn w:val="a0"/>
    <w:rsid w:val="00DD6708"/>
  </w:style>
  <w:style w:type="paragraph" w:customStyle="1" w:styleId="c1">
    <w:name w:val="c1"/>
    <w:basedOn w:val="a"/>
    <w:rsid w:val="00DD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D6708"/>
  </w:style>
  <w:style w:type="paragraph" w:customStyle="1" w:styleId="c6">
    <w:name w:val="c6"/>
    <w:basedOn w:val="a"/>
    <w:rsid w:val="0032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244FF"/>
  </w:style>
  <w:style w:type="character" w:customStyle="1" w:styleId="c16">
    <w:name w:val="c16"/>
    <w:basedOn w:val="a0"/>
    <w:rsid w:val="00324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голубева</dc:creator>
  <cp:lastModifiedBy>олеся голубева</cp:lastModifiedBy>
  <cp:revision>2</cp:revision>
  <cp:lastPrinted>2022-11-23T01:09:00Z</cp:lastPrinted>
  <dcterms:created xsi:type="dcterms:W3CDTF">2023-01-09T14:54:00Z</dcterms:created>
  <dcterms:modified xsi:type="dcterms:W3CDTF">2023-01-09T14:54:00Z</dcterms:modified>
</cp:coreProperties>
</file>