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1" w:rsidRPr="00D110E3" w:rsidRDefault="009220B7" w:rsidP="00CE5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0E3">
        <w:rPr>
          <w:rFonts w:ascii="Times New Roman" w:hAnsi="Times New Roman" w:cs="Times New Roman"/>
          <w:b/>
          <w:sz w:val="28"/>
          <w:szCs w:val="28"/>
          <w:u w:val="single"/>
        </w:rPr>
        <w:t>Потешаемся, играя</w:t>
      </w:r>
      <w:proofErr w:type="gramStart"/>
      <w:r w:rsidRPr="00D110E3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proofErr w:type="gramEnd"/>
    </w:p>
    <w:p w:rsidR="009220B7" w:rsidRPr="00D110E3" w:rsidRDefault="009220B7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Работаю </w:t>
      </w:r>
      <w:r w:rsidR="00D32DB0">
        <w:rPr>
          <w:rFonts w:ascii="Times New Roman" w:hAnsi="Times New Roman" w:cs="Times New Roman"/>
          <w:sz w:val="28"/>
          <w:szCs w:val="28"/>
        </w:rPr>
        <w:t>с детьми младенческого возраста. Малыши учатся слышать и слу</w:t>
      </w:r>
      <w:r w:rsidRPr="00D110E3">
        <w:rPr>
          <w:rFonts w:ascii="Times New Roman" w:hAnsi="Times New Roman" w:cs="Times New Roman"/>
          <w:sz w:val="28"/>
          <w:szCs w:val="28"/>
        </w:rPr>
        <w:t>шать, играть, ходить, держать чашку и ложку.</w:t>
      </w:r>
    </w:p>
    <w:p w:rsidR="009220B7" w:rsidRPr="00D110E3" w:rsidRDefault="009220B7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Многие мои воспитанники - дети с непростой судьбой  с самого рождения. Наш путь к радости, умениям и знаниям очень сложный.</w:t>
      </w:r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>Но главное – этот путь есть.</w:t>
      </w:r>
    </w:p>
    <w:p w:rsidR="009220B7" w:rsidRPr="00D110E3" w:rsidRDefault="009220B7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Убеждена, что между взрослым и малышом необходима эмоциональная привязанность, понимание. Как найти и построить такие отношения с ребёнком, который остался без родителей</w:t>
      </w:r>
      <w:proofErr w:type="gramStart"/>
      <w:r w:rsidRPr="00D110E3">
        <w:rPr>
          <w:rFonts w:ascii="Times New Roman" w:hAnsi="Times New Roman" w:cs="Times New Roman"/>
          <w:sz w:val="28"/>
          <w:szCs w:val="28"/>
        </w:rPr>
        <w:t>.?!</w:t>
      </w:r>
      <w:proofErr w:type="gramEnd"/>
    </w:p>
    <w:p w:rsidR="00D32DB0" w:rsidRDefault="009220B7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Ведь младенчество – это мамина колыбельная</w:t>
      </w:r>
      <w:proofErr w:type="gramStart"/>
      <w:r w:rsidRPr="00D110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0E3">
        <w:rPr>
          <w:rFonts w:ascii="Times New Roman" w:hAnsi="Times New Roman" w:cs="Times New Roman"/>
          <w:sz w:val="28"/>
          <w:szCs w:val="28"/>
        </w:rPr>
        <w:t xml:space="preserve"> папино неумелое</w:t>
      </w:r>
      <w:r w:rsidR="00D32D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20B7" w:rsidRPr="00D110E3" w:rsidRDefault="009220B7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110E3">
        <w:rPr>
          <w:rFonts w:ascii="Times New Roman" w:hAnsi="Times New Roman" w:cs="Times New Roman"/>
          <w:sz w:val="28"/>
          <w:szCs w:val="28"/>
        </w:rPr>
        <w:t>агуканье</w:t>
      </w:r>
      <w:proofErr w:type="spellEnd"/>
      <w:r w:rsidRPr="00D110E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10E3">
        <w:rPr>
          <w:rFonts w:ascii="Times New Roman" w:hAnsi="Times New Roman" w:cs="Times New Roman"/>
          <w:sz w:val="28"/>
          <w:szCs w:val="28"/>
        </w:rPr>
        <w:t xml:space="preserve"> бабушкины песенки-</w:t>
      </w:r>
      <w:proofErr w:type="spellStart"/>
      <w:r w:rsidRPr="00D110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10E3">
        <w:rPr>
          <w:rFonts w:ascii="Times New Roman" w:hAnsi="Times New Roman" w:cs="Times New Roman"/>
          <w:sz w:val="28"/>
          <w:szCs w:val="28"/>
        </w:rPr>
        <w:t>. Малыш еще не знает значения слов, но он слышит тёплый голос</w:t>
      </w:r>
      <w:proofErr w:type="gramStart"/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 xml:space="preserve">узнаёт знакомые родные </w:t>
      </w:r>
      <w:r w:rsidR="00D32DB0">
        <w:rPr>
          <w:rFonts w:ascii="Times New Roman" w:hAnsi="Times New Roman" w:cs="Times New Roman"/>
          <w:sz w:val="28"/>
          <w:szCs w:val="28"/>
        </w:rPr>
        <w:t xml:space="preserve">нотки и пугается резких непривычных </w:t>
      </w:r>
      <w:r w:rsidRPr="00D110E3"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847FAD" w:rsidRPr="00D110E3" w:rsidRDefault="00847FAD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 Как нам привлечь внимание « раненых жизнью» малышей,</w:t>
      </w:r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>как создать атмосферу домашнего тепла и построить доверительные отношения?</w:t>
      </w:r>
    </w:p>
    <w:p w:rsidR="00847FAD" w:rsidRPr="00D110E3" w:rsidRDefault="00847FAD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Ничего нового мы не открываем, а лишь используем в игре, в быту незамысловатые</w:t>
      </w:r>
      <w:proofErr w:type="gramStart"/>
      <w:r w:rsidRPr="00D110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0E3">
        <w:rPr>
          <w:rFonts w:ascii="Times New Roman" w:hAnsi="Times New Roman" w:cs="Times New Roman"/>
          <w:sz w:val="28"/>
          <w:szCs w:val="28"/>
        </w:rPr>
        <w:t xml:space="preserve"> на первый взгляд, потешки.</w:t>
      </w:r>
    </w:p>
    <w:p w:rsidR="00847FAD" w:rsidRPr="00D110E3" w:rsidRDefault="00847FAD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Когда-то для потехи и радости</w:t>
      </w:r>
      <w:r w:rsidR="00D32DB0">
        <w:rPr>
          <w:rFonts w:ascii="Times New Roman" w:hAnsi="Times New Roman" w:cs="Times New Roman"/>
          <w:sz w:val="28"/>
          <w:szCs w:val="28"/>
        </w:rPr>
        <w:t xml:space="preserve">  на</w:t>
      </w:r>
      <w:r w:rsidRPr="00D110E3">
        <w:rPr>
          <w:rFonts w:ascii="Times New Roman" w:hAnsi="Times New Roman" w:cs="Times New Roman"/>
          <w:sz w:val="28"/>
          <w:szCs w:val="28"/>
        </w:rPr>
        <w:t xml:space="preserve">ши предки сочиняли весёлые, беззаботные, « потешные» стишки. Мы  называем </w:t>
      </w:r>
      <w:proofErr w:type="spellStart"/>
      <w:r w:rsidRPr="00D110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10E3">
        <w:rPr>
          <w:rFonts w:ascii="Times New Roman" w:hAnsi="Times New Roman" w:cs="Times New Roman"/>
          <w:sz w:val="28"/>
          <w:szCs w:val="28"/>
        </w:rPr>
        <w:t xml:space="preserve"> </w:t>
      </w:r>
      <w:r w:rsidR="00D32DB0">
        <w:rPr>
          <w:rFonts w:ascii="Times New Roman" w:hAnsi="Times New Roman" w:cs="Times New Roman"/>
          <w:sz w:val="28"/>
          <w:szCs w:val="28"/>
        </w:rPr>
        <w:t xml:space="preserve">  «</w:t>
      </w:r>
      <w:r w:rsidRPr="00D110E3">
        <w:rPr>
          <w:rFonts w:ascii="Times New Roman" w:hAnsi="Times New Roman" w:cs="Times New Roman"/>
          <w:sz w:val="28"/>
          <w:szCs w:val="28"/>
        </w:rPr>
        <w:t>песням</w:t>
      </w:r>
      <w:proofErr w:type="gramStart"/>
      <w:r w:rsidRPr="00D110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1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0E3">
        <w:rPr>
          <w:rFonts w:ascii="Times New Roman" w:hAnsi="Times New Roman" w:cs="Times New Roman"/>
          <w:sz w:val="28"/>
          <w:szCs w:val="28"/>
        </w:rPr>
        <w:t>веселушками</w:t>
      </w:r>
      <w:proofErr w:type="spellEnd"/>
      <w:r w:rsidRPr="00D110E3">
        <w:rPr>
          <w:rFonts w:ascii="Times New Roman" w:hAnsi="Times New Roman" w:cs="Times New Roman"/>
          <w:sz w:val="28"/>
          <w:szCs w:val="28"/>
        </w:rPr>
        <w:t>».</w:t>
      </w:r>
    </w:p>
    <w:p w:rsidR="00D32DB0" w:rsidRDefault="00847FAD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Играя с малышами</w:t>
      </w:r>
      <w:proofErr w:type="gramStart"/>
      <w:r w:rsidRPr="00D110E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110E3">
        <w:rPr>
          <w:rFonts w:ascii="Times New Roman" w:hAnsi="Times New Roman" w:cs="Times New Roman"/>
          <w:sz w:val="28"/>
          <w:szCs w:val="28"/>
        </w:rPr>
        <w:t>анимаясь с ними, как-</w:t>
      </w:r>
      <w:r w:rsidR="00D32DB0">
        <w:rPr>
          <w:rFonts w:ascii="Times New Roman" w:hAnsi="Times New Roman" w:cs="Times New Roman"/>
          <w:sz w:val="28"/>
          <w:szCs w:val="28"/>
        </w:rPr>
        <w:t xml:space="preserve">то само собой получается, что </w:t>
      </w:r>
      <w:r w:rsidRPr="00D110E3">
        <w:rPr>
          <w:rFonts w:ascii="Times New Roman" w:hAnsi="Times New Roman" w:cs="Times New Roman"/>
          <w:sz w:val="28"/>
          <w:szCs w:val="28"/>
        </w:rPr>
        <w:t>реагирую на действия детей тем, что напеваю потешку, подходлящую к моменту.</w:t>
      </w:r>
      <w:r w:rsidR="00194570" w:rsidRPr="00D1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AD" w:rsidRPr="00D110E3" w:rsidRDefault="00194570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Рифмы сами приходят в голову, это легко! Но сколько эмоций у детей!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Ой, беда, беда, беда!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Ползёт Ваня не туда!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Мяч от Вани укатился,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Возле Маши очутился!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Ты, Ванюшка, не грусти!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Новый мяч не упусти!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570" w:rsidRPr="00D110E3" w:rsidRDefault="00194570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0E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D110E3">
        <w:rPr>
          <w:rFonts w:ascii="Times New Roman" w:hAnsi="Times New Roman" w:cs="Times New Roman"/>
          <w:sz w:val="28"/>
          <w:szCs w:val="28"/>
        </w:rPr>
        <w:t xml:space="preserve"> </w:t>
      </w:r>
      <w:r w:rsidR="00CE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0E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D110E3">
        <w:rPr>
          <w:rFonts w:ascii="Times New Roman" w:hAnsi="Times New Roman" w:cs="Times New Roman"/>
          <w:sz w:val="28"/>
          <w:szCs w:val="28"/>
        </w:rPr>
        <w:t xml:space="preserve"> получилась, когда мы высыпали мячи из корзины и играли, катая их друг к другу.</w:t>
      </w:r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 xml:space="preserve">Слушая незамысловатые рифмы, </w:t>
      </w:r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>дети улыбаются, радуются,</w:t>
      </w:r>
      <w:r w:rsidR="00CE57A8">
        <w:rPr>
          <w:rFonts w:ascii="Times New Roman" w:hAnsi="Times New Roman" w:cs="Times New Roman"/>
          <w:sz w:val="28"/>
          <w:szCs w:val="28"/>
        </w:rPr>
        <w:t xml:space="preserve"> </w:t>
      </w:r>
      <w:r w:rsidRPr="00D110E3">
        <w:rPr>
          <w:rFonts w:ascii="Times New Roman" w:hAnsi="Times New Roman" w:cs="Times New Roman"/>
          <w:sz w:val="28"/>
          <w:szCs w:val="28"/>
        </w:rPr>
        <w:t>гордятся, услышав своё имя. Стараются изо всех сил показать свои умения и таланты.</w:t>
      </w:r>
    </w:p>
    <w:p w:rsidR="00194570" w:rsidRPr="00D110E3" w:rsidRDefault="00194570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Вот и птичка прилетела,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Будет с детками играть!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Ваня с Костей, не шумите,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Чтобы птичку не пугать.</w:t>
      </w:r>
    </w:p>
    <w:p w:rsidR="00194570" w:rsidRPr="00D110E3" w:rsidRDefault="00194570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570" w:rsidRPr="00D110E3" w:rsidRDefault="00194570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Такие слова «придумались», когда взяла в руки игрушку-птичку. Такой весёлой рифмой привлекла внимание детей к игрушке, настроила их на нужный лад.</w:t>
      </w:r>
    </w:p>
    <w:p w:rsidR="00194570" w:rsidRPr="00D110E3" w:rsidRDefault="00194570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 Очень хорошо использовать «песни </w:t>
      </w:r>
      <w:r w:rsidR="00635821" w:rsidRPr="00D110E3">
        <w:rPr>
          <w:rFonts w:ascii="Times New Roman" w:hAnsi="Times New Roman" w:cs="Times New Roman"/>
          <w:sz w:val="28"/>
          <w:szCs w:val="28"/>
        </w:rPr>
        <w:t>–</w:t>
      </w:r>
      <w:r w:rsidR="00CE57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10E3">
        <w:rPr>
          <w:rFonts w:ascii="Times New Roman" w:hAnsi="Times New Roman" w:cs="Times New Roman"/>
          <w:sz w:val="28"/>
          <w:szCs w:val="28"/>
        </w:rPr>
        <w:t>веселушки</w:t>
      </w:r>
      <w:r w:rsidR="00635821" w:rsidRPr="00D110E3">
        <w:rPr>
          <w:rFonts w:ascii="Times New Roman" w:hAnsi="Times New Roman" w:cs="Times New Roman"/>
          <w:sz w:val="28"/>
          <w:szCs w:val="28"/>
        </w:rPr>
        <w:t>» в режимные моменты, когда формируются умения и навыки детей:</w:t>
      </w:r>
    </w:p>
    <w:p w:rsidR="00635821" w:rsidRPr="00D110E3" w:rsidRDefault="00635821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Ай</w:t>
      </w:r>
      <w:proofErr w:type="gramStart"/>
      <w:r w:rsidRPr="00D110E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110E3">
        <w:rPr>
          <w:rFonts w:ascii="Times New Roman" w:hAnsi="Times New Roman" w:cs="Times New Roman"/>
          <w:sz w:val="28"/>
          <w:szCs w:val="28"/>
        </w:rPr>
        <w:t>ю-лю, ай, лю-лю!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Как же кашу я люблю!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Съешь, наш Лёва, кашку, 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Не капни на рубашку!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Ам-ам, ам-ам-ам…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Сладку кашку съешь ты сам!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Или: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Носик кремом смажем 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И в кроватку ляжем!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Повернёмся на бочок!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«Спите крепко»,- скажем.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На прогулку поспешим!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Нет там ветерочка!</w:t>
      </w:r>
    </w:p>
    <w:p w:rsidR="00635821" w:rsidRPr="00D110E3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>Солнце светит ярко-ярко!</w:t>
      </w:r>
    </w:p>
    <w:p w:rsidR="00635821" w:rsidRDefault="00635821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lastRenderedPageBreak/>
        <w:t>Греет Ване щёчки!</w:t>
      </w:r>
    </w:p>
    <w:p w:rsidR="00D110E3" w:rsidRPr="00D110E3" w:rsidRDefault="00D110E3" w:rsidP="00CE57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0E3" w:rsidRDefault="00D110E3" w:rsidP="00CE5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 Очень важно, чтобы в </w:t>
      </w:r>
      <w:proofErr w:type="spellStart"/>
      <w:r w:rsidRPr="00D110E3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D110E3">
        <w:rPr>
          <w:rFonts w:ascii="Times New Roman" w:hAnsi="Times New Roman" w:cs="Times New Roman"/>
          <w:sz w:val="28"/>
          <w:szCs w:val="28"/>
        </w:rPr>
        <w:t xml:space="preserve"> звучали имена детей. Это позволяет малышам чувствовать свою значимость. Дети понимают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взрослые проявляют к ним внимание, а нашим детям это очень нужно.</w:t>
      </w:r>
    </w:p>
    <w:p w:rsidR="00D110E3" w:rsidRDefault="00D110E3" w:rsidP="00CE5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шутить над детьми, радоваться их успехам, просто художественно комментировать происходящее.</w:t>
      </w:r>
    </w:p>
    <w:p w:rsidR="00D110E3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- раз, носик -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Костика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чудесных носика!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щёчки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красивые две пышки!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лошадку ты садись!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держись, а не ленись!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4A" w:rsidRDefault="0096444A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напевно, мелодично, неторопливо, наблюдая за детьми. Повторять  лучше одну и ту же рифму 3-4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4A" w:rsidRDefault="0096444A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записывать  « ситуационные»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невозможно в моменты игры и общения с детьми. Многие рифмы теряются, но это неважно. Интересна именно их сиюминутность и актуальность для малышей: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«Вот наш Ваня разрыдался!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кубик не достался! 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коробке поискали!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кубик с Ваней взяли!</w:t>
      </w:r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Стало сразу веселей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444A" w:rsidRDefault="0096444A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башенку быстрей!»-</w:t>
      </w:r>
    </w:p>
    <w:p w:rsidR="00D32DB0" w:rsidRDefault="00D32DB0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444A" w:rsidRDefault="00D32DB0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6444A">
        <w:rPr>
          <w:rFonts w:ascii="Times New Roman" w:hAnsi="Times New Roman" w:cs="Times New Roman"/>
          <w:sz w:val="28"/>
          <w:szCs w:val="28"/>
        </w:rPr>
        <w:t>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44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4A">
        <w:rPr>
          <w:rFonts w:ascii="Times New Roman" w:hAnsi="Times New Roman" w:cs="Times New Roman"/>
          <w:sz w:val="28"/>
          <w:szCs w:val="28"/>
        </w:rPr>
        <w:t xml:space="preserve"> пригодилась только для конкретной игровой ситуации, но мальчик успокоился, заулыбался, услышав знакомый голос взрослого и доброжелательную интонацию.</w:t>
      </w:r>
    </w:p>
    <w:p w:rsidR="0096444A" w:rsidRDefault="0096444A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Ещё пример. Катя – своенравная и подвижная кудрявая девочка. Причесать её - целая проблема. </w:t>
      </w:r>
      <w:r w:rsidR="00F02DC8">
        <w:rPr>
          <w:rFonts w:ascii="Times New Roman" w:hAnsi="Times New Roman" w:cs="Times New Roman"/>
          <w:sz w:val="28"/>
          <w:szCs w:val="28"/>
        </w:rPr>
        <w:t xml:space="preserve">Вот и родился стишок – </w:t>
      </w:r>
      <w:proofErr w:type="spellStart"/>
      <w:r w:rsidR="00F02DC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F02DC8">
        <w:rPr>
          <w:rFonts w:ascii="Times New Roman" w:hAnsi="Times New Roman" w:cs="Times New Roman"/>
          <w:sz w:val="28"/>
          <w:szCs w:val="28"/>
        </w:rPr>
        <w:t>: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«Словно как букашечки,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Вьются, вьются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вьются, вьются!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гребешком всегда дерутся: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расчёска!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хотят причёску!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Катя – красавица,</w:t>
      </w:r>
    </w:p>
    <w:p w:rsidR="00F02DC8" w:rsidRDefault="00F02DC8" w:rsidP="00CE5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кудри завиваются»</w:t>
      </w:r>
    </w:p>
    <w:p w:rsidR="00F02DC8" w:rsidRDefault="00F02DC8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 малыши растут, учатся говорить, и мои смешные рифмы помогают им в этом.</w:t>
      </w:r>
    </w:p>
    <w:p w:rsidR="00F02DC8" w:rsidRDefault="00F02DC8" w:rsidP="00CE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собираю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="00D32D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иногда их записываю, чтобы поделиться с коллегами, родственниками, молодыми мамами.  Пусть это будет капелькой творчества , которая пополнит малые фольклорные формы -  весёлые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D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без которых в развитии, воспитании и образовании малышей никак не обойтись!</w:t>
      </w:r>
    </w:p>
    <w:p w:rsidR="0096444A" w:rsidRDefault="0096444A" w:rsidP="009644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4A" w:rsidRDefault="0096444A" w:rsidP="009644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4A" w:rsidRDefault="0096444A" w:rsidP="009644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444A" w:rsidSect="001A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0B7"/>
    <w:rsid w:val="00194570"/>
    <w:rsid w:val="001A1531"/>
    <w:rsid w:val="00635821"/>
    <w:rsid w:val="00847FAD"/>
    <w:rsid w:val="009220B7"/>
    <w:rsid w:val="0096444A"/>
    <w:rsid w:val="009D2902"/>
    <w:rsid w:val="00CE57A8"/>
    <w:rsid w:val="00D110E3"/>
    <w:rsid w:val="00D32DB0"/>
    <w:rsid w:val="00F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ED2A-65FD-4157-8525-93189122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2007-08-31T21:01:00Z</dcterms:created>
  <dcterms:modified xsi:type="dcterms:W3CDTF">2023-06-13T18:25:00Z</dcterms:modified>
</cp:coreProperties>
</file>