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D4" w:rsidRPr="00457F2E" w:rsidRDefault="00457F2E" w:rsidP="00457F2E">
      <w:pPr>
        <w:pStyle w:val="c25"/>
        <w:shd w:val="clear" w:color="auto" w:fill="FFFFFF"/>
        <w:suppressAutoHyphens/>
        <w:spacing w:before="0" w:beforeAutospacing="0" w:after="0" w:afterAutospacing="0"/>
        <w:ind w:firstLine="567"/>
        <w:jc w:val="both"/>
      </w:pPr>
      <w:r w:rsidRPr="00457F2E">
        <w:rPr>
          <w:rStyle w:val="c9"/>
          <w:b/>
          <w:bCs/>
        </w:rPr>
        <w:t>Методическая работа: «Этапы работы над музыкальным произведением (освоение музыкального произведения в классе фортепиано</w:t>
      </w:r>
      <w:r w:rsidR="00B652D4" w:rsidRPr="00457F2E">
        <w:rPr>
          <w:rStyle w:val="c9"/>
          <w:b/>
          <w:bCs/>
        </w:rPr>
        <w:t>)</w:t>
      </w:r>
      <w:r w:rsidRPr="00457F2E">
        <w:rPr>
          <w:rStyle w:val="c9"/>
          <w:b/>
          <w:bCs/>
        </w:rPr>
        <w:t>»</w:t>
      </w:r>
    </w:p>
    <w:p w:rsidR="00770297" w:rsidRPr="00457F2E" w:rsidRDefault="00457F2E" w:rsidP="00457F2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Косорим Любовь Вениаминовна</w:t>
      </w:r>
      <w:r w:rsidRPr="00457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457F2E">
        <w:rPr>
          <w:rFonts w:ascii="Times New Roman" w:hAnsi="Times New Roman" w:cs="Times New Roman"/>
          <w:sz w:val="24"/>
          <w:szCs w:val="24"/>
        </w:rPr>
        <w:t>Санкт-Петербургское государственное бюджетное образовательное учреждение дополнительного образования детей</w:t>
      </w:r>
      <w:r w:rsidRPr="00457F2E">
        <w:rPr>
          <w:rFonts w:ascii="Times New Roman" w:hAnsi="Times New Roman" w:cs="Times New Roman"/>
          <w:sz w:val="24"/>
          <w:szCs w:val="24"/>
        </w:rPr>
        <w:t xml:space="preserve"> </w:t>
      </w:r>
      <w:r w:rsidRPr="00457F2E">
        <w:rPr>
          <w:rFonts w:ascii="Times New Roman" w:hAnsi="Times New Roman" w:cs="Times New Roman"/>
          <w:sz w:val="24"/>
          <w:szCs w:val="24"/>
        </w:rPr>
        <w:t>«Санкт-Петербургская детская школа искусств №3»</w:t>
      </w:r>
      <w:r w:rsidRPr="00457F2E">
        <w:rPr>
          <w:rFonts w:ascii="Times New Roman" w:hAnsi="Times New Roman" w:cs="Times New Roman"/>
          <w:sz w:val="24"/>
          <w:szCs w:val="24"/>
        </w:rPr>
        <w:t xml:space="preserve"> (СПб ГБУ ДО «Санкт-Петербургская детская школа искусств №3»), п</w:t>
      </w:r>
      <w:r w:rsidR="00770297" w:rsidRPr="00457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реподаватель</w:t>
      </w:r>
      <w:r w:rsidRPr="00457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фортепиано</w:t>
      </w:r>
    </w:p>
    <w:p w:rsidR="00255B13" w:rsidRPr="00457F2E" w:rsidRDefault="00385760" w:rsidP="00457F2E">
      <w:pPr>
        <w:pStyle w:val="1"/>
        <w:suppressAutoHyphens/>
        <w:spacing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528835863"/>
      <w:bookmarkStart w:id="1" w:name="_Toc78531803"/>
      <w:r w:rsidRPr="00457F2E">
        <w:rPr>
          <w:rFonts w:ascii="Times New Roman" w:hAnsi="Times New Roman" w:cs="Times New Roman"/>
          <w:color w:val="auto"/>
          <w:sz w:val="24"/>
          <w:szCs w:val="24"/>
        </w:rPr>
        <w:t>Введение</w:t>
      </w:r>
      <w:bookmarkEnd w:id="0"/>
      <w:bookmarkEnd w:id="1"/>
    </w:p>
    <w:p w:rsidR="00255B13" w:rsidRPr="00457F2E" w:rsidRDefault="00255B13" w:rsidP="00457F2E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«Пианист</w:t>
      </w:r>
      <w:r w:rsidR="00385760" w:rsidRPr="00457F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… </w:t>
      </w:r>
      <w:r w:rsidRPr="00457F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звуках раскрывает смысл, </w:t>
      </w:r>
    </w:p>
    <w:p w:rsidR="00255B13" w:rsidRPr="00457F2E" w:rsidRDefault="00255B13" w:rsidP="00457F2E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поэтическое содержание музыки» (Г. Нейгауз)</w:t>
      </w:r>
    </w:p>
    <w:p w:rsidR="00D76B53" w:rsidRPr="00457F2E" w:rsidRDefault="00D76B53" w:rsidP="00457F2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B53" w:rsidRPr="00457F2E" w:rsidRDefault="00A3209E" w:rsidP="00457F2E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целостность музыкального произведения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этапы и методы </w:t>
      </w:r>
      <w:r w:rsidR="00D1238A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подготовки к исполнению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1238A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педаго</w:t>
      </w:r>
      <w:r w:rsidR="00105E81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в-музыкантов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по этой причине Г.Г.Нейгауз, С.Е.Фейнберг, А.П. Щапов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, Б.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Е.Милич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</w:t>
      </w:r>
      <w:r w:rsidR="00D81AB4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576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AB4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выдающиеся</w:t>
      </w:r>
      <w:r w:rsidR="00D1238A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деятели фортепианного исполнительства</w:t>
      </w:r>
      <w:r w:rsidR="00D81AB4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педагогики</w:t>
      </w:r>
      <w:r w:rsidR="0038576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AB4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подразделяют процесс освоения м</w:t>
      </w:r>
      <w:r w:rsidR="008930E7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узыкального произведения на этапы</w:t>
      </w:r>
      <w:r w:rsidR="00D81AB4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Так, </w:t>
      </w:r>
      <w:r w:rsidR="00C319E9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D81AB4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К.Черни </w:t>
      </w:r>
      <w:r w:rsidR="00C319E9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такова </w:t>
      </w:r>
      <w:r w:rsidR="00D81AB4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319E9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«разбор, техническое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</w:t>
      </w:r>
      <w:r w:rsidR="00C319E9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, художественная отделка</w:t>
      </w:r>
      <w:r w:rsidR="00D81AB4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Г.Р.Гинзбург обозначает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9E9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работы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так: «зарождение образа, элементарная работа, приспособление». </w:t>
      </w:r>
      <w:r w:rsidR="00D81AB4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А.П.Щапов, </w:t>
      </w:r>
      <w:r w:rsidR="00D1238A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</w:t>
      </w:r>
      <w:r w:rsidR="00D1238A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ременной фортепианной школы, распределяет</w:t>
      </w:r>
      <w:r w:rsidR="00D81AB4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AB4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четыре этапа: 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«начальный, ранний, серединный, поздний серединный, заключительный».</w:t>
      </w:r>
    </w:p>
    <w:p w:rsidR="00D76B53" w:rsidRPr="00457F2E" w:rsidRDefault="00D81AB4" w:rsidP="00457F2E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цель у всех одна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систематизировать методы и способы работы, актуальные при разборе, разучивании и </w:t>
      </w:r>
      <w:r w:rsidR="00207221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подготовке 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пьесы</w:t>
      </w:r>
      <w:r w:rsidR="00207221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исполнению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6B53" w:rsidRPr="00457F2E" w:rsidRDefault="00D76B53" w:rsidP="00457F2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при работе над произведением: грамотный анализ нотного текста, подбор правильных методов работы для воплощения технических </w:t>
      </w:r>
      <w:r w:rsidR="00D1238A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и художественных задач,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</w:t>
      </w:r>
      <w:r w:rsidR="00B8075E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перспективного мышления, </w:t>
      </w:r>
      <w:r w:rsidR="008930E7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</w:t>
      </w:r>
      <w:r w:rsidR="00B8075E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композицию произведения </w:t>
      </w:r>
      <w:r w:rsidR="00D1238A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целом, не умаляя при этом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кажд</w:t>
      </w:r>
      <w:r w:rsidR="00D1238A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из элементов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6B53" w:rsidRPr="00457F2E" w:rsidRDefault="00B8075E" w:rsidP="00457F2E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работы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одним и тем же произведением с разными детьми протекает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 для каждого ребенка, раскрывая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221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в</w:t>
      </w:r>
      <w:r w:rsidR="00207221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озможности</w:t>
      </w:r>
      <w:r w:rsidR="00C319E9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Сохранение общих требований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над музыкальными произведениями</w:t>
      </w:r>
      <w:r w:rsidR="00C319E9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опорой на методические труды ведущих пианистов – обязательно. </w:t>
      </w:r>
    </w:p>
    <w:p w:rsidR="00D76B53" w:rsidRPr="00457F2E" w:rsidRDefault="00D76B53" w:rsidP="00457F2E">
      <w:pPr>
        <w:pStyle w:val="1"/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2" w:name="_Toc78531804"/>
      <w:r w:rsidRPr="00457F2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Основн</w:t>
      </w:r>
      <w:bookmarkEnd w:id="2"/>
      <w:r w:rsidR="00207221" w:rsidRPr="00457F2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ая часть</w:t>
      </w:r>
    </w:p>
    <w:p w:rsidR="00B36D5F" w:rsidRPr="00457F2E" w:rsidRDefault="00B36D5F" w:rsidP="00457F2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hAnsi="Times New Roman" w:cs="Times New Roman"/>
          <w:sz w:val="24"/>
          <w:szCs w:val="24"/>
        </w:rPr>
        <w:t>Подразделяя процесс работы над произведением на этапы, каждый преподаватель преследует одну цель – логично упорядочить метод</w:t>
      </w:r>
      <w:r w:rsidR="00207221" w:rsidRPr="00457F2E">
        <w:rPr>
          <w:rFonts w:ascii="Times New Roman" w:hAnsi="Times New Roman" w:cs="Times New Roman"/>
          <w:sz w:val="24"/>
          <w:szCs w:val="24"/>
        </w:rPr>
        <w:t>ы, способы работы. Результатом должен стать законченный</w:t>
      </w:r>
      <w:r w:rsidRPr="00457F2E">
        <w:rPr>
          <w:rFonts w:ascii="Times New Roman" w:hAnsi="Times New Roman" w:cs="Times New Roman"/>
          <w:sz w:val="24"/>
          <w:szCs w:val="24"/>
        </w:rPr>
        <w:t xml:space="preserve"> </w:t>
      </w:r>
      <w:r w:rsidR="00207221" w:rsidRPr="00457F2E">
        <w:rPr>
          <w:rFonts w:ascii="Times New Roman" w:hAnsi="Times New Roman" w:cs="Times New Roman"/>
          <w:sz w:val="24"/>
          <w:szCs w:val="24"/>
        </w:rPr>
        <w:t>музыкальный образ</w:t>
      </w:r>
      <w:r w:rsidRPr="00457F2E">
        <w:rPr>
          <w:rFonts w:ascii="Times New Roman" w:hAnsi="Times New Roman" w:cs="Times New Roman"/>
          <w:sz w:val="24"/>
          <w:szCs w:val="24"/>
        </w:rPr>
        <w:t>. Важен каждый этап – от первого прослушивания пьесы до исполнения её публично.</w:t>
      </w:r>
    </w:p>
    <w:p w:rsidR="001C0DE8" w:rsidRPr="00457F2E" w:rsidRDefault="003A40A3" w:rsidP="00457F2E">
      <w:pPr>
        <w:tabs>
          <w:tab w:val="left" w:pos="851"/>
        </w:tabs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hAnsi="Times New Roman" w:cs="Times New Roman"/>
          <w:b/>
          <w:sz w:val="24"/>
          <w:szCs w:val="24"/>
          <w:lang w:eastAsia="ru-RU"/>
        </w:rPr>
        <w:t>Ознакомление с произведением</w:t>
      </w:r>
      <w:r w:rsidRPr="00457F2E">
        <w:rPr>
          <w:rFonts w:ascii="Times New Roman" w:hAnsi="Times New Roman" w:cs="Times New Roman"/>
          <w:sz w:val="24"/>
          <w:szCs w:val="24"/>
          <w:lang w:eastAsia="ru-RU"/>
        </w:rPr>
        <w:t xml:space="preserve"> – самый первый, начальный этап работы. </w:t>
      </w:r>
      <w:r w:rsidR="00E07C44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</w:t>
      </w:r>
      <w:r w:rsidR="001C0DE8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меет свои особенности: </w:t>
      </w:r>
      <w:r w:rsidR="006F3138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впечатлен</w:t>
      </w:r>
      <w:r w:rsidR="009A2D28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от знакомства с пьесой</w:t>
      </w:r>
      <w:r w:rsidR="006F3138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играет решающую роль в музыкальном развитии ученика. Создаётся первоначальный художественный образ, возникает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расширения</w:t>
      </w:r>
      <w:r w:rsidR="006F3138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обогащения исполнительских навыков, манеры</w:t>
      </w:r>
      <w:r w:rsidR="00503E98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</w:t>
      </w:r>
      <w:r w:rsidR="006F3138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т.н.</w:t>
      </w:r>
      <w:r w:rsidR="00503E98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«музыкальной речи»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Нарабатывается определённый арсенал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качеств начинающего пианиста.</w:t>
      </w:r>
      <w:r w:rsidR="006F3138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C0DE8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на первых уроках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</w:t>
      </w:r>
      <w:r w:rsidR="001C0DE8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C0DE8" w:rsidRPr="00457F2E" w:rsidRDefault="009A2D28" w:rsidP="00457F2E">
      <w:pPr>
        <w:pStyle w:val="a8"/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выработка навыков </w:t>
      </w:r>
      <w:r w:rsidR="001C0DE8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слышать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1C0DE8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узыкальную речь;</w:t>
      </w:r>
    </w:p>
    <w:p w:rsidR="001C0DE8" w:rsidRPr="00457F2E" w:rsidRDefault="009A2D28" w:rsidP="00457F2E">
      <w:pPr>
        <w:pStyle w:val="a8"/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</w:t>
      </w:r>
      <w:r w:rsidR="001C0DE8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смысл и</w:t>
      </w:r>
      <w:r w:rsidR="001C0DE8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структуру; </w:t>
      </w:r>
    </w:p>
    <w:p w:rsidR="001C0DE8" w:rsidRPr="00457F2E" w:rsidRDefault="001C0DE8" w:rsidP="00457F2E">
      <w:pPr>
        <w:pStyle w:val="a8"/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навыкам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над качеством звучания. </w:t>
      </w:r>
    </w:p>
    <w:p w:rsidR="00E86A0A" w:rsidRPr="00457F2E" w:rsidRDefault="00105F12" w:rsidP="00457F2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важно: показанный </w:t>
      </w:r>
      <w:r w:rsidR="003A40A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преподавателем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 должен быть доступным,</w:t>
      </w:r>
      <w:r w:rsidR="00503E98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интересны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для учащегося. </w:t>
      </w:r>
      <w:r w:rsidR="00B8260D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эффективный способ достижения данной цели</w:t>
      </w:r>
      <w:r w:rsidR="00503E98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03E98" w:rsidRPr="00457F2E" w:rsidRDefault="00B8260D" w:rsidP="00457F2E">
      <w:pPr>
        <w:pStyle w:val="a8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преподавателя</w:t>
      </w:r>
      <w:r w:rsidR="00503E98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03E98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беседе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учеником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503E98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авторе 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503E98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композиторе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03E98" w:rsidRPr="00457F2E" w:rsidRDefault="009A2D28" w:rsidP="00457F2E">
      <w:pPr>
        <w:pStyle w:val="a8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обязателен м</w:t>
      </w:r>
      <w:r w:rsidR="00503E98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аленький экскурс в эпоху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которой оно возникло; </w:t>
      </w:r>
    </w:p>
    <w:p w:rsidR="00503E98" w:rsidRPr="00457F2E" w:rsidRDefault="00B8260D" w:rsidP="00457F2E">
      <w:pPr>
        <w:pStyle w:val="a8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подчеркнуть</w:t>
      </w:r>
      <w:r w:rsidR="00503E98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интересные сведения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стиле, эпохе и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требуемой манере исполнения. </w:t>
      </w:r>
    </w:p>
    <w:p w:rsidR="00503E98" w:rsidRPr="00457F2E" w:rsidRDefault="00503E98" w:rsidP="00457F2E">
      <w:pPr>
        <w:pStyle w:val="a8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образного строя;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7292" w:rsidRPr="00457F2E" w:rsidRDefault="00097292" w:rsidP="00457F2E">
      <w:pPr>
        <w:pStyle w:val="a8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добиваемся понимания разви</w:t>
      </w:r>
      <w:r w:rsidR="00A0600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сюжетной линии, (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или разнообразие темпо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в, </w:t>
      </w:r>
      <w:r w:rsidR="00A0600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музыкального языка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76B53" w:rsidRPr="00457F2E" w:rsidRDefault="00E86A0A" w:rsidP="00457F2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общения</w:t>
      </w:r>
      <w:r w:rsidR="00097292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преподавателя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учеником: живая, интересная беседа, сопровождаемая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произведения (целиком и фрагментами). У</w:t>
      </w:r>
      <w:r w:rsidR="00A0600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чащимся старших классов можно 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для чтения специальную литературу о композиторе ил</w:t>
      </w:r>
      <w:r w:rsidR="00A0600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произведении, над которым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  <w:r w:rsidR="00A0600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6B53" w:rsidRPr="00457F2E" w:rsidRDefault="00690497" w:rsidP="00457F2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Закончив беседу-показ, преподаватель ставит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учащимся следующие задачи:</w:t>
      </w:r>
    </w:p>
    <w:p w:rsidR="00D76B53" w:rsidRPr="00457F2E" w:rsidRDefault="00690497" w:rsidP="00457F2E">
      <w:pPr>
        <w:pStyle w:val="a8"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характери</w:t>
      </w:r>
      <w:r w:rsidR="00A0600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стику художественного образа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</w:t>
      </w:r>
      <w:r w:rsidR="00A0600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опираясь на собственное эмоциональное впечатление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6B53" w:rsidRPr="00457F2E" w:rsidRDefault="00A06000" w:rsidP="00457F2E">
      <w:pPr>
        <w:pStyle w:val="a8"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музыкально-теоретический анализ - учащийся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обозначает</w:t>
      </w:r>
      <w:r w:rsidR="0038576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яркие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 выразител</w:t>
      </w:r>
      <w:r w:rsidR="00690497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ьности, (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r w:rsidR="00690497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90497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ысотные контуры мелодии, ритм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особенности фактуры</w:t>
      </w:r>
      <w:r w:rsidR="00690497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6B53" w:rsidRPr="00457F2E" w:rsidRDefault="00A06000" w:rsidP="00457F2E">
      <w:pPr>
        <w:pStyle w:val="a8"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 w:rsidR="00690497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авторских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ремар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6000" w:rsidRPr="00457F2E" w:rsidRDefault="00690497" w:rsidP="00457F2E">
      <w:pPr>
        <w:pStyle w:val="a8"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обозначить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технические прием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(аппликатура, штрихи). </w:t>
      </w:r>
    </w:p>
    <w:p w:rsidR="009D1D18" w:rsidRPr="00457F2E" w:rsidRDefault="00690497" w:rsidP="00457F2E">
      <w:pPr>
        <w:shd w:val="clear" w:color="auto" w:fill="FFFFFF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Итог: </w:t>
      </w:r>
      <w:r w:rsidR="00A0600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произведения</w:t>
      </w:r>
      <w:r w:rsidR="00A0600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целостность – становится понятна для ученика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04B4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этом случае,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передавая в своем исполнении замысел композитора (в конечном варианте </w:t>
      </w:r>
      <w:r w:rsidR="008D04B4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исполнения), учащийся сможет вырази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и сво</w:t>
      </w:r>
      <w:r w:rsidR="009530FC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D04B4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собственное</w:t>
      </w:r>
      <w:r w:rsidR="0038576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произв</w:t>
      </w:r>
      <w:r w:rsidR="009D1D18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едения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D18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(основыва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D1D18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тексте, заложенных в нем выразительных средствах, авторских указаниях</w:t>
      </w:r>
      <w:r w:rsidR="009D1D18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76B53" w:rsidRPr="00457F2E" w:rsidRDefault="00D76B53" w:rsidP="00457F2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всего сказанного и показанного учащемуся </w:t>
      </w:r>
      <w:r w:rsidR="009D1D18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произведения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</w:t>
      </w:r>
      <w:r w:rsidR="00264EE7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никновением в его содержание: понимание настроения, характера</w:t>
      </w:r>
      <w:r w:rsidR="00EA3E7E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89D" w:rsidRPr="00457F2E" w:rsidRDefault="004925B5" w:rsidP="00457F2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Разбор, прочтение текста начинается сразу после </w:t>
      </w:r>
      <w:r w:rsidR="00264EE7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знакомства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ученика 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произведением</w:t>
      </w:r>
      <w:r w:rsidR="00E6189D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Грамотный, музыкально–осмысленный разбор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6189D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всей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дальнейшей работы, поэтому значение его трудно переоце</w:t>
      </w:r>
      <w:r w:rsidR="00E6189D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нить. Время разбора</w:t>
      </w:r>
      <w:r w:rsidR="00EA3E7E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</w:t>
      </w:r>
      <w:r w:rsidR="00E6189D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быть самыми разными (зависит от 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музыкального развития и одарённости</w:t>
      </w:r>
      <w:r w:rsidR="00E6189D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6189D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– избежать 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неряшливости, небрежности</w:t>
      </w:r>
      <w:r w:rsidR="00E6189D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85760" w:rsidRPr="00457F2E" w:rsidRDefault="004925B5" w:rsidP="00457F2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</w:t>
      </w:r>
      <w:r w:rsidR="00512B9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комства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текстом</w:t>
      </w:r>
      <w:r w:rsidR="00B8461C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637E" w:rsidRPr="00457F2E" w:rsidRDefault="00B82F58" w:rsidP="00457F2E">
      <w:pPr>
        <w:pStyle w:val="a8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зрительный охват</w:t>
      </w:r>
      <w:r w:rsidR="004925B5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нотного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без инструмента</w:t>
      </w:r>
      <w:r w:rsidR="00B8461C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925B5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</w:t>
      </w:r>
      <w:r w:rsidR="00B8461C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25B5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сложности</w:t>
      </w:r>
      <w:r w:rsidR="00F4168A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сопоставляя</w:t>
      </w:r>
      <w:r w:rsidR="00B8461C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своими возможностями;</w:t>
      </w:r>
      <w:r w:rsidR="00A0637E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637E" w:rsidRPr="00457F2E" w:rsidRDefault="00A0637E" w:rsidP="00457F2E">
      <w:pPr>
        <w:pStyle w:val="a8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тение текста с помо</w:t>
      </w:r>
      <w:r w:rsidR="00B82F58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щью инструмента помогает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A950DD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ыявить </w:t>
      </w:r>
      <w:r w:rsidR="00512B9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 сложные моменты</w:t>
      </w:r>
      <w:r w:rsidR="00B82F58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12B9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проанализировать их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637E" w:rsidRPr="00457F2E" w:rsidRDefault="00A0637E" w:rsidP="00457F2E">
      <w:pPr>
        <w:pStyle w:val="a8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 р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(мелодическая, ритмическая, темповая) </w:t>
      </w:r>
      <w:r w:rsidR="00512B9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понять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строение произведения, динамическую направленность к </w:t>
      </w:r>
      <w:r w:rsidR="00512B9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местной или главной кульминации.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B9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каждого музыкального элемента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раскрыть содержание. </w:t>
      </w:r>
    </w:p>
    <w:p w:rsidR="00512B9F" w:rsidRPr="00457F2E" w:rsidRDefault="00512B9F" w:rsidP="00457F2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ыр</w:t>
      </w:r>
      <w:r w:rsidR="00B82F58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азительные средства композитора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неизменны</w:t>
      </w:r>
      <w:r w:rsidR="00B82F58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8576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2F58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помогают найти верный путь к прочтению сочинения.</w:t>
      </w:r>
      <w:r w:rsidR="00942F9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6B53" w:rsidRPr="00457F2E" w:rsidRDefault="00512B9F" w:rsidP="00457F2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выразительности,</w:t>
      </w:r>
      <w:r w:rsid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ними</w:t>
      </w:r>
      <w:r w:rsidR="00942F9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76B53" w:rsidRPr="00457F2E" w:rsidRDefault="00512B9F" w:rsidP="00457F2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Метроритм.</w:t>
      </w:r>
      <w:r w:rsidR="00942F9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BBE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собого внимания требует метрори</w:t>
      </w:r>
      <w:r w:rsidR="009A3BBE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тмическая точность исполнения. </w:t>
      </w:r>
      <w:r w:rsidR="00492888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работы: преподаватель</w:t>
      </w:r>
      <w:r w:rsidR="00457F34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</w:t>
      </w:r>
      <w:r w:rsidR="009A3BBE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92888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F34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мелодию</w:t>
      </w:r>
      <w:r w:rsidR="00492888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57F34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2888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A3BBE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ченик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2888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(глядя в ноты)</w:t>
      </w:r>
      <w:r w:rsidR="00457F34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</w:t>
      </w:r>
      <w:r w:rsidR="00415DFB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57F34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длительности, которые </w:t>
      </w:r>
      <w:r w:rsidR="00457F34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там видит, з</w:t>
      </w:r>
      <w:r w:rsidR="009A3BBE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прохло</w:t>
      </w:r>
      <w:r w:rsidR="009A3BBE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пывает её ритмический рисунок. Так в сознании ученика рождается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связь: слышу – вижу – ощущаю – передаю.</w:t>
      </w:r>
      <w:r w:rsidR="009A3BBE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 действие: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педаг</w:t>
      </w:r>
      <w:r w:rsidR="009A3BBE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ога проигрывает </w:t>
      </w:r>
      <w:r w:rsidR="003C7232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возможности без длительных остановок)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232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начала до конца</w:t>
      </w:r>
      <w:r w:rsidR="00E516C5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B82F58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остановки</w:t>
      </w:r>
      <w:r w:rsidR="003C7232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сложных</w:t>
      </w:r>
      <w:r w:rsidR="00B82F58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моментах</w:t>
      </w:r>
      <w:r w:rsidR="003C7232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произведение довольно крупное - между основными частями</w:t>
      </w:r>
      <w:r w:rsidR="00E516C5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Важно - не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допускать разучивание произведения по тактам, то есть выучиват</w:t>
      </w:r>
      <w:r w:rsidR="003C7232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="00415DFB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такт за другим т.к. начало или</w:t>
      </w:r>
      <w:r w:rsidR="003C7232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завершение 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музыкальной фразы </w:t>
      </w:r>
      <w:r w:rsidR="003C7232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всегда совпадает с началом </w:t>
      </w:r>
      <w:r w:rsidR="003C7232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окончанием такта</w:t>
      </w:r>
      <w:r w:rsidR="00E516C5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азрывая музыкальную фразу, учащийся теряет ощущение целого.</w:t>
      </w:r>
    </w:p>
    <w:p w:rsidR="00D76B53" w:rsidRPr="00457F2E" w:rsidRDefault="003C7232" w:rsidP="00457F2E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Счёт</w:t>
      </w:r>
      <w:r w:rsidR="00E516C5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вслух</w:t>
      </w:r>
      <w:r w:rsidR="00410779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такой работе </w:t>
      </w:r>
      <w:r w:rsidR="00410779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16C5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разрывает музыкальную</w:t>
      </w:r>
      <w:r w:rsidR="00E516C5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ткань, ученику сложнее передать качество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звучания.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 постоянного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счёт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516C5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вопреки устоявшемуся мнению,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утомляет ученика, </w:t>
      </w:r>
      <w:r w:rsidR="00E516C5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развивает ритмическое чувство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</w:t>
      </w:r>
      <w:r w:rsidR="00942F9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ученику просчитывать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отдельные места на уроке в присутствии п</w:t>
      </w:r>
      <w:r w:rsidR="00942F9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едагога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42F9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10779" w:rsidRPr="00457F2E" w:rsidRDefault="003C7232" w:rsidP="00457F2E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10779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ирижирование педагога или исполнение пьесы совмест</w:t>
      </w:r>
      <w:r w:rsidR="0001513E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- учащимся и педагогом – приёмы, позволяющие</w:t>
      </w:r>
      <w:r w:rsidR="00410779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ученику</w:t>
      </w:r>
      <w:r w:rsidR="0001513E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410779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</w:t>
      </w:r>
      <w:r w:rsidR="0001513E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анавливаться на мелких ошибках, но</w:t>
      </w:r>
      <w:r w:rsidR="00410779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цельно воспринимать произведение.</w:t>
      </w:r>
    </w:p>
    <w:p w:rsidR="0050492D" w:rsidRPr="00457F2E" w:rsidRDefault="0050492D" w:rsidP="00457F2E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Аппликатура.</w:t>
      </w:r>
      <w:r w:rsidR="00410779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Разби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рая текст</w:t>
      </w:r>
      <w:r w:rsidR="0001513E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важно сразу подобрать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подходящую для ученика аппликатуру</w:t>
      </w:r>
      <w:r w:rsidR="0001513E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513E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дачно найденная аппликатура способствует</w:t>
      </w:r>
      <w:r w:rsidR="00410779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492D" w:rsidRPr="00457F2E" w:rsidRDefault="00D76B53" w:rsidP="00457F2E">
      <w:pPr>
        <w:pStyle w:val="a8"/>
        <w:numPr>
          <w:ilvl w:val="0"/>
          <w:numId w:val="16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лучшему решению требуемых художественных задач</w:t>
      </w:r>
      <w:r w:rsidR="0050492D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76B53" w:rsidRPr="00457F2E" w:rsidRDefault="00D76B53" w:rsidP="00457F2E">
      <w:pPr>
        <w:pStyle w:val="a8"/>
        <w:numPr>
          <w:ilvl w:val="0"/>
          <w:numId w:val="16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скорейшей ав</w:t>
      </w:r>
      <w:r w:rsidR="0050492D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томатизации игровых движений (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переучивание чревато опасностью последующих запинок</w:t>
      </w:r>
      <w:r w:rsidR="0050492D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6B53" w:rsidRPr="00457F2E" w:rsidRDefault="0001513E" w:rsidP="00457F2E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Построение сюжетной линии</w:t>
      </w:r>
      <w:r w:rsidR="0050492D" w:rsidRPr="00457F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фразировка.</w:t>
      </w:r>
      <w:r w:rsidR="0050492D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Звучание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напрямую </w:t>
      </w:r>
      <w:r w:rsidR="00415DFB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зависит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понимания учеником</w:t>
      </w:r>
      <w:r w:rsidR="0050492D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ания, фразировки, </w:t>
      </w:r>
      <w:r w:rsidR="00415DFB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выразительных особенностей,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иначе исполнение будет лишено</w:t>
      </w:r>
      <w:r w:rsidR="0050492D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всякого смысла.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разбирая пьесу - учим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слышать фразу, </w:t>
      </w:r>
      <w:r w:rsidR="00EF367A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«вести» её. Нередко ученик не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дослу</w:t>
      </w:r>
      <w:r w:rsidR="00EF367A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 одно построение, «набрасывае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тся» на следующее. Причина </w:t>
      </w:r>
      <w:r w:rsidR="00EF367A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непонимание смысла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67A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исполняемого, «дыхания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музыке. </w:t>
      </w:r>
    </w:p>
    <w:p w:rsidR="00D76B53" w:rsidRPr="00457F2E" w:rsidRDefault="0001513E" w:rsidP="00457F2E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Настаивать</w:t>
      </w:r>
      <w:r w:rsidR="009A1BD2" w:rsidRPr="00457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A1BD2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пьесой на</w:t>
      </w:r>
      <w:r w:rsidR="009A1BD2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игре в надлежащем темпе (за исключением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медленных пьес), </w:t>
      </w:r>
      <w:r w:rsidR="00415DFB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соблюдением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точности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динамическ</w:t>
      </w:r>
      <w:r w:rsidR="00A215E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415DFB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нюансов, агогики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далеко не всегда реально (уровень подготовки детей разный)</w:t>
      </w:r>
      <w:r w:rsidR="00A215E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Но,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357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возможности, точное чтение</w:t>
      </w:r>
      <w:r w:rsidR="00A215E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нот</w:t>
      </w:r>
      <w:r w:rsidR="003C2357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знаков, штрихов, метроритмических особенностей</w:t>
      </w:r>
      <w:r w:rsidR="00A215E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2357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гармонической структуры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5E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5DFB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разборе любых произведений. </w:t>
      </w:r>
      <w:r w:rsidR="003C2357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поможет в дальнейшем </w:t>
      </w:r>
      <w:r w:rsidR="00A215E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разбирать муз. текст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7A62" w:rsidRPr="00457F2E" w:rsidRDefault="00A215E3" w:rsidP="00457F2E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-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357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познакомившись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произведением</w:t>
      </w:r>
      <w:r w:rsidR="003C2357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учащийся должен как можно больше узнать о нём, </w:t>
      </w:r>
      <w:r w:rsidR="003C2357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отчётливо понимать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технические и художественные задачи, представлять конечное звучание пьесы.</w:t>
      </w:r>
      <w:r w:rsidR="003C2357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</w:t>
      </w:r>
      <w:r w:rsidR="00D76B5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этап работы непродолжителен: один – три урока.</w:t>
      </w:r>
    </w:p>
    <w:p w:rsidR="00E820A2" w:rsidRPr="00457F2E" w:rsidRDefault="003C2357" w:rsidP="00457F2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Углубленный анализ авторского текста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</w:t>
      </w:r>
      <w:r w:rsidR="00FC7A62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торой этап работы над музыкальным произв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едением</w:t>
      </w:r>
      <w:r w:rsidR="00FC7A62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C7A62" w:rsidRPr="00457F2E" w:rsidRDefault="00FC7A62" w:rsidP="00457F2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ED6CED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CED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(как и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</w:t>
      </w:r>
      <w:r w:rsidR="00ED6CED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</w:t>
      </w:r>
      <w:r w:rsidR="00C7658E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музыкального произведения</w:t>
      </w:r>
      <w:r w:rsidR="00ED6CED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7658E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его </w:t>
      </w:r>
      <w:r w:rsidR="00C7658E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разное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различной степени музыкальной одаренности</w:t>
      </w:r>
      <w:r w:rsidR="00787A0A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D6CED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развития. Но главное</w:t>
      </w:r>
      <w:r w:rsidR="00C7658E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A0A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педагога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тем, чтобы в работе ученика не было неряшливости, небрежности. </w:t>
      </w:r>
      <w:r w:rsidR="00C7658E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"случайная" неточность игры в самом нач</w:t>
      </w:r>
      <w:r w:rsidR="00E2205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 работы ведет к искажению передачи</w:t>
      </w:r>
      <w:r w:rsidR="00C7658E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музыкального образа. О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шибки, допущ</w:t>
      </w:r>
      <w:r w:rsidR="00C7658E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енные </w:t>
      </w:r>
      <w:r w:rsidR="00BB55D7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работы над произведением, часто</w:t>
      </w:r>
      <w:r w:rsidR="00787A0A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становятся привычны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тормозят дальнейшее разучивание пьесы.</w:t>
      </w:r>
    </w:p>
    <w:p w:rsidR="00E22050" w:rsidRPr="00457F2E" w:rsidRDefault="00E22050" w:rsidP="00457F2E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текста с помощью инструмента позволяет: </w:t>
      </w:r>
    </w:p>
    <w:p w:rsidR="00E22050" w:rsidRPr="00457F2E" w:rsidRDefault="00787A0A" w:rsidP="00457F2E">
      <w:pPr>
        <w:pStyle w:val="a8"/>
        <w:numPr>
          <w:ilvl w:val="0"/>
          <w:numId w:val="17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наметить</w:t>
      </w:r>
      <w:r w:rsidR="00E2205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5D7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первоочередные приемы работы для </w:t>
      </w:r>
      <w:r w:rsidR="00E2205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</w:t>
      </w:r>
      <w:r w:rsidR="00BB55D7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технически-сложных фрагментов</w:t>
      </w:r>
      <w:r w:rsidR="00E2205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2050" w:rsidRPr="00457F2E" w:rsidRDefault="00C20319" w:rsidP="00457F2E">
      <w:pPr>
        <w:pStyle w:val="a8"/>
        <w:numPr>
          <w:ilvl w:val="0"/>
          <w:numId w:val="17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и в деталях</w:t>
      </w:r>
      <w:r w:rsidR="00E2205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понять динамику исполнения местной и главной кульминаций</w:t>
      </w:r>
      <w:r w:rsidR="00BB55D7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работа над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BB55D7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м образа произведения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5D7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сохраняя авторскую трактовку)</w:t>
      </w:r>
      <w:r w:rsidR="00E2205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170F" w:rsidRPr="00457F2E" w:rsidRDefault="00C0170F" w:rsidP="00457F2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C7A62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етодические приемы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работе с авторским текстом</w:t>
      </w:r>
      <w:r w:rsidR="00FC7A62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0170F" w:rsidRPr="00457F2E" w:rsidRDefault="00FC7A62" w:rsidP="00457F2E">
      <w:pPr>
        <w:pStyle w:val="a8"/>
        <w:numPr>
          <w:ilvl w:val="0"/>
          <w:numId w:val="26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0170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озврат, повтор определённых фрагментов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0170F" w:rsidRPr="00457F2E" w:rsidRDefault="00FC7A62" w:rsidP="00457F2E">
      <w:pPr>
        <w:pStyle w:val="a8"/>
        <w:numPr>
          <w:ilvl w:val="0"/>
          <w:numId w:val="26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 вслух; </w:t>
      </w:r>
    </w:p>
    <w:p w:rsidR="00C0170F" w:rsidRPr="00457F2E" w:rsidRDefault="00C0170F" w:rsidP="00457F2E">
      <w:pPr>
        <w:pStyle w:val="a8"/>
        <w:numPr>
          <w:ilvl w:val="0"/>
          <w:numId w:val="26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простукивание,</w:t>
      </w:r>
      <w:r w:rsidR="00FC7A62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прохлопывание ритмического рисунка каждого из голосов до игры на инструменте; </w:t>
      </w:r>
    </w:p>
    <w:p w:rsidR="00C0170F" w:rsidRPr="00457F2E" w:rsidRDefault="00FC7A62" w:rsidP="00457F2E">
      <w:pPr>
        <w:pStyle w:val="a8"/>
        <w:numPr>
          <w:ilvl w:val="0"/>
          <w:numId w:val="26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проигрывание</w:t>
      </w:r>
      <w:r w:rsidR="00C0170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 по одному, сольфеджирование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0170F" w:rsidRPr="00457F2E" w:rsidRDefault="00C0170F" w:rsidP="00457F2E">
      <w:pPr>
        <w:pStyle w:val="a8"/>
        <w:numPr>
          <w:ilvl w:val="0"/>
          <w:numId w:val="26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проигрывание голосов по одному точной аппликатурой</w:t>
      </w:r>
      <w:r w:rsidR="00FC7A62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170F" w:rsidRPr="00457F2E" w:rsidRDefault="00C0170F" w:rsidP="00457F2E">
      <w:pPr>
        <w:pStyle w:val="a8"/>
        <w:numPr>
          <w:ilvl w:val="0"/>
          <w:numId w:val="26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 w:rsidR="00FC7A62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элементов музыкального материала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преувеличенно, гиперболизированно</w:t>
      </w:r>
      <w:r w:rsidR="00FC7A62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C7A62" w:rsidRPr="00457F2E" w:rsidRDefault="00FC7A62" w:rsidP="00457F2E">
      <w:pPr>
        <w:pStyle w:val="a8"/>
        <w:numPr>
          <w:ilvl w:val="0"/>
          <w:numId w:val="26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</w:t>
      </w:r>
      <w:r w:rsidR="00C0170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подстрочного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</w:t>
      </w:r>
      <w:r w:rsidR="00C0170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а (подтекстовка).</w:t>
      </w:r>
    </w:p>
    <w:p w:rsidR="00FC7A62" w:rsidRPr="00457F2E" w:rsidRDefault="004318BB" w:rsidP="00457F2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слов о наиболее слож</w:t>
      </w:r>
      <w:r w:rsidR="00E2205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из вышеперечисленных приемов</w:t>
      </w:r>
      <w:r w:rsidR="00FC7A62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7A62" w:rsidRPr="00457F2E" w:rsidRDefault="00FC7A62" w:rsidP="00457F2E">
      <w:pPr>
        <w:pStyle w:val="a8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Метод </w:t>
      </w:r>
      <w:r w:rsidR="004318BB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проигрывания голосов по одному точной аппликатурой позволит в дальнейшем лучше запомнить нотный текст, играть точно, не спешить,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концентрируясь на отдельных элементах музыкальной ткани</w:t>
      </w:r>
      <w:r w:rsidR="0038576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5D7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(контролировать метрику;</w:t>
      </w:r>
      <w:r w:rsidR="00331C3D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</w:t>
      </w:r>
      <w:r w:rsidR="00DA03B7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няя точность, подключать</w:t>
      </w:r>
      <w:r w:rsidR="00331C3D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ощущение фразы, динамики, штрихов и т.д.).</w:t>
      </w:r>
    </w:p>
    <w:p w:rsidR="00FC7A62" w:rsidRPr="00457F2E" w:rsidRDefault="00331C3D" w:rsidP="00457F2E">
      <w:pPr>
        <w:pStyle w:val="a8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</w:t>
      </w:r>
      <w:r w:rsidR="00FC7A62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увеличенного, гиперболизированного</w:t>
      </w:r>
      <w:r w:rsidR="00FC7A62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а-исполнения подчеркнуто демонстрирует</w:t>
      </w:r>
      <w:r w:rsidR="00DA03B7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ученику не вполне </w:t>
      </w:r>
      <w:r w:rsidR="00FC7A62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дающиеся ему звуковые и технические детали исполнения.</w:t>
      </w:r>
    </w:p>
    <w:p w:rsidR="00184872" w:rsidRPr="00457F2E" w:rsidRDefault="00331C3D" w:rsidP="00457F2E">
      <w:pPr>
        <w:pStyle w:val="a8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r w:rsidR="00FC7A62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«звук – слово» или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подстрочный текст основан на</w:t>
      </w:r>
      <w:r w:rsidR="00FC7A62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319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подборе словесного текста</w:t>
      </w:r>
      <w:r w:rsidR="00FC7A62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музыкальной фразе или к интонационному обороту</w:t>
      </w:r>
      <w:r w:rsidR="00C20319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ученику</w:t>
      </w:r>
      <w:r w:rsidR="00FC7A62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C7A62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очувствовать выразительность музыки: интонационные акценты, окончания фраз. </w:t>
      </w:r>
      <w:r w:rsidR="00C20319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</w:t>
      </w:r>
      <w:r w:rsidR="00DA03B7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FC7A62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Артоболевская в своем учебном пособии «Первая встреча с музыкой» в кратких пояснениях к пьесам приводит примеры стихотворений, помогающие почувствовать настроение произведения, выдерживать точность ритма. </w:t>
      </w:r>
    </w:p>
    <w:p w:rsidR="00FC7A62" w:rsidRPr="00457F2E" w:rsidRDefault="00FC7A62" w:rsidP="00457F2E">
      <w:pPr>
        <w:pStyle w:val="a8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ансамблем. При игре вдвоем сравнительно легче достигается целостность и хорошее качество исполнения</w:t>
      </w:r>
      <w:r w:rsidR="00587F9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 слышать собственную партию как-бы со</w:t>
      </w:r>
      <w:r w:rsid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F9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D17" w:rsidRPr="00457F2E" w:rsidRDefault="00551CC2" w:rsidP="00457F2E">
      <w:pPr>
        <w:pStyle w:val="a8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ученик не согласен</w:t>
      </w:r>
      <w:r w:rsidR="00FC7A62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аппликатурой,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разрешить</w:t>
      </w:r>
      <w:r w:rsidR="0038576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A62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придумать свой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удобный</w:t>
      </w:r>
      <w:r w:rsidR="00FC7A62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</w:t>
      </w:r>
      <w:r w:rsidR="00616C3E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C3E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позволив учащемуся</w:t>
      </w:r>
      <w:r w:rsid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C3E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</w:t>
      </w:r>
      <w:r w:rsidR="00DA03B7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целесообразность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7A62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C3E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F274E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достигается истина… Этот способ</w:t>
      </w:r>
      <w:r w:rsidR="00FC7A62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лучше, чем просто потребовать: «Соблюдай аппликатуру!» - если </w:t>
      </w:r>
      <w:r w:rsidR="006F274E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FC7A62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="006F274E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она не удобна</w:t>
      </w:r>
      <w:r w:rsidR="00FC7A62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80F" w:rsidRPr="00457F2E" w:rsidRDefault="00587F9F" w:rsidP="00457F2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пройденная работа подводит к главному этапу -</w:t>
      </w:r>
      <w:r w:rsid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" w:name="_Toc78531808"/>
      <w:r w:rsidRPr="00457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Достижение</w:t>
      </w:r>
      <w:r w:rsidR="0081080F" w:rsidRPr="00457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целостности испо</w:t>
      </w:r>
      <w:r w:rsidRPr="00457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лнения произведения, объединение</w:t>
      </w:r>
      <w:r w:rsidR="0081080F" w:rsidRPr="00457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выученных детале</w:t>
      </w:r>
      <w:r w:rsidR="00385760" w:rsidRPr="00457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в цельный творческий организм</w:t>
      </w:r>
      <w:bookmarkEnd w:id="3"/>
      <w:r w:rsidRPr="00457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1080F" w:rsidRPr="00457F2E" w:rsidRDefault="0081080F" w:rsidP="00457F2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этапа:</w:t>
      </w:r>
    </w:p>
    <w:p w:rsidR="0081080F" w:rsidRPr="00457F2E" w:rsidRDefault="0081080F" w:rsidP="00457F2E">
      <w:pPr>
        <w:pStyle w:val="a8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творческого, перспективного навыка - заранее представлять результат;</w:t>
      </w:r>
    </w:p>
    <w:p w:rsidR="0081080F" w:rsidRPr="00457F2E" w:rsidRDefault="0081080F" w:rsidP="00457F2E">
      <w:pPr>
        <w:pStyle w:val="a8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ровно, без затруднений исполнять пьесу полностью (и по нотам, и на память);</w:t>
      </w:r>
    </w:p>
    <w:p w:rsidR="0081080F" w:rsidRPr="00457F2E" w:rsidRDefault="0081080F" w:rsidP="00457F2E">
      <w:pPr>
        <w:pStyle w:val="a8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двигательных трудностей в сложных пассажах и неудобных элементах музыкального материала;</w:t>
      </w:r>
    </w:p>
    <w:p w:rsidR="0081080F" w:rsidRPr="00457F2E" w:rsidRDefault="0081080F" w:rsidP="00457F2E">
      <w:pPr>
        <w:pStyle w:val="a8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</w:t>
      </w:r>
      <w:r w:rsidR="0093045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045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единой концепции музыкального произведения,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выразительности игры;</w:t>
      </w:r>
    </w:p>
    <w:p w:rsidR="00A2170D" w:rsidRPr="00457F2E" w:rsidRDefault="0081080F" w:rsidP="00457F2E">
      <w:pPr>
        <w:pStyle w:val="a8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 передать характер: распределить силу звука, </w:t>
      </w:r>
      <w:r w:rsidR="00616C3E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грамотное использование педали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080F" w:rsidRPr="00457F2E" w:rsidRDefault="00385760" w:rsidP="00457F2E">
      <w:pPr>
        <w:pStyle w:val="a8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2170D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емповое и ритмическое единство</w:t>
      </w:r>
      <w:r w:rsidR="0081080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произведения</w:t>
      </w:r>
      <w:r w:rsidR="00A2170D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5AB6" w:rsidRPr="00457F2E" w:rsidRDefault="00616C3E" w:rsidP="00457F2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выше обозначенный арсенал практических средств позволяет перейти к основному этапу - </w:t>
      </w:r>
      <w:bookmarkStart w:id="4" w:name="_Toc78531809"/>
      <w:r w:rsidR="00895AB6" w:rsidRPr="00457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Осмысленное построение художественного образа произведения</w:t>
      </w:r>
      <w:bookmarkEnd w:id="4"/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80F" w:rsidRPr="00457F2E" w:rsidRDefault="00A2170D" w:rsidP="00457F2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этап помогает:</w:t>
      </w:r>
      <w:r w:rsidR="0081080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</w:t>
      </w:r>
      <w:r w:rsidR="0081080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смысловое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81080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фраз внутри предложений, предложений – внутри периодов и периодов – внутри более крупных пост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роений; становится явной</w:t>
      </w:r>
      <w:r w:rsidR="0081080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главная куль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минация, а значит и</w:t>
      </w:r>
      <w:r w:rsidR="0038576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080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линия развития музыкального материала. Для этого нужно работать над всем произведением</w:t>
      </w:r>
      <w:r w:rsidR="00FC5CA1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1080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над его крупными разделами, объединяя их затем в законченное целое.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Достигается главное - общая линия развития произведения.</w:t>
      </w:r>
    </w:p>
    <w:p w:rsidR="0081080F" w:rsidRPr="00457F2E" w:rsidRDefault="00A2170D" w:rsidP="00457F2E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080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«Слушатель устаёт, когда он слышит исполнителя, у которого все эпизоды равн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овысокие, напряжённые.</w:t>
      </w:r>
      <w:r w:rsidR="0081080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способствует тому, что и кульминации перестают действовать как кульминации, а только мучают своим однообразием…</w:t>
      </w:r>
      <w:r w:rsid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080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Кульминация лишь тогда хороша, когда она на своём месте, когда она является последней волной, девятым валом, подготовл</w:t>
      </w:r>
      <w:r w:rsidR="00FC5CA1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енным всем предыдущем развитием</w:t>
      </w:r>
      <w:r w:rsidR="0081080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Соответственно: нужно выстроить </w:t>
      </w:r>
      <w:r w:rsidR="007E184E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</w:t>
      </w:r>
      <w:r w:rsidR="0038576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84E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кульминаций по их значимости.</w:t>
      </w:r>
      <w:r w:rsidR="00FC5CA1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К.Н.Игумнов.</w:t>
      </w:r>
    </w:p>
    <w:p w:rsidR="0081080F" w:rsidRPr="00457F2E" w:rsidRDefault="00FC5CA1" w:rsidP="00457F2E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Выдерживать авторский</w:t>
      </w:r>
      <w:r w:rsidR="0081080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 исполнения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(соблюдая авторские указания, понимая характер произведения, его стиль</w:t>
      </w:r>
      <w:r w:rsidR="007E184E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E75F5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этом, т</w:t>
      </w:r>
      <w:r w:rsidR="0081080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емп произведения не может бы</w:t>
      </w:r>
      <w:r w:rsidR="007E184E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единым для всех исполнителей.</w:t>
      </w:r>
      <w:r w:rsidR="0081080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отдельном случае следует </w:t>
      </w:r>
      <w:r w:rsidR="0081080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совместно с учащимся найти темп, позволяющий ему удобно чувствовать себя при исполнении произведения.</w:t>
      </w:r>
    </w:p>
    <w:p w:rsidR="0081080F" w:rsidRPr="00457F2E" w:rsidRDefault="007E184E" w:rsidP="00457F2E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исполняя</w:t>
      </w:r>
      <w:r w:rsidR="0081080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подвижное сочинение в тр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ебующемся темпе, надо</w:t>
      </w:r>
      <w:r w:rsidR="0081080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работу</w:t>
      </w:r>
      <w:r w:rsidR="008E75F5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1080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8E75F5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грая в</w:t>
      </w:r>
      <w:r w:rsidR="0081080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медленном те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мпе. М</w:t>
      </w:r>
      <w:r w:rsidR="0081080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едленное проигрывание с соблюдением всех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нюансов </w:t>
      </w:r>
      <w:r w:rsidR="008E75F5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 максимума внимания. Такой способ</w:t>
      </w:r>
      <w:r w:rsid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поможет добиться необходимой выразительности (скоро и сам</w:t>
      </w:r>
      <w:r w:rsidR="0038576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0E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убеждается в этом). </w:t>
      </w:r>
    </w:p>
    <w:p w:rsidR="0081080F" w:rsidRPr="00457F2E" w:rsidRDefault="008E75F5" w:rsidP="00457F2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 - знаменитое в исполнительских кругах</w:t>
      </w:r>
      <w:r w:rsidR="00A470E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выражение -</w:t>
      </w:r>
      <w:r w:rsidR="0081080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«выграться»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, «вжиться в образ» означает</w:t>
      </w:r>
      <w:r w:rsidR="0081080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произведение следует больше играть целиком и в требуемом темпе. </w:t>
      </w:r>
      <w:r w:rsidR="00A470E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  <w:r w:rsidR="0081080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настолько привыкают к работе в замедленных темпах, что почти не пробуют играть технически трудные </w:t>
      </w:r>
      <w:r w:rsidR="00A470E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них произведения в истинном</w:t>
      </w:r>
      <w:r w:rsidR="0081080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темпе,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значит - не научится</w:t>
      </w:r>
      <w:r w:rsidR="00A470E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слышать и мыслить в нужном движении, если не будет над этим работать.</w:t>
      </w:r>
      <w:r w:rsidR="0081080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70EF" w:rsidRPr="00457F2E" w:rsidRDefault="00A470EF" w:rsidP="00457F2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</w:t>
      </w:r>
      <w:r w:rsidR="0081080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му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зыкального произведения – важнейшая часть</w:t>
      </w:r>
      <w:r w:rsidR="0081080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музыканта над оформлением звукового образа. Он способствует кристаллизации в осознании исполнителя ясных и четких слуховых представлений о деталях произведения. </w:t>
      </w:r>
    </w:p>
    <w:p w:rsidR="00E51E1F" w:rsidRPr="00457F2E" w:rsidRDefault="00D55650" w:rsidP="00457F2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выше сказанное помогает осуществить главное – </w:t>
      </w:r>
      <w:bookmarkStart w:id="5" w:name="_Toc78531810"/>
      <w:r w:rsidRPr="00457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«Подготовить произведение</w:t>
      </w:r>
      <w:r w:rsidR="00E51E1F" w:rsidRPr="00457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сценическому исполнению</w:t>
      </w:r>
      <w:bookmarkEnd w:id="5"/>
      <w:r w:rsidRPr="00457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51E1F" w:rsidRPr="00457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E51E1F" w:rsidRPr="00457F2E" w:rsidRDefault="00803316" w:rsidP="00457F2E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51E1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сполнительские качества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ученика </w:t>
      </w:r>
      <w:r w:rsidR="00E51E1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смогут разв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иться в полной мере, если он</w:t>
      </w:r>
      <w:r w:rsidR="00E51E1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мало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выступать. Конечно, любое произведение должно быть хорошо выучено, но именно выступление -</w:t>
      </w:r>
      <w:r w:rsidR="00E51E1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 всей проделанной в классе работы,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</w:t>
      </w:r>
      <w:r w:rsidR="00E51E1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E16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высочайшего качества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76C6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815E16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конченности</w:t>
      </w:r>
      <w:r w:rsidR="007676C6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муз.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</w:t>
      </w:r>
      <w:r w:rsidR="00E51E1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заставляет учащегося максимально использовать свои исполнительские возможности. </w:t>
      </w:r>
    </w:p>
    <w:p w:rsidR="007676C6" w:rsidRPr="00457F2E" w:rsidRDefault="007676C6" w:rsidP="00457F2E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не</w:t>
      </w:r>
      <w:r w:rsidR="00E51E1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учитывать, конечно, и индивидуальные склонности у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ченика, выход на эстраду</w:t>
      </w:r>
      <w:r w:rsidR="00E51E1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любимыми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желанными произведениями это: </w:t>
      </w:r>
    </w:p>
    <w:p w:rsidR="007676C6" w:rsidRPr="00457F2E" w:rsidRDefault="007676C6" w:rsidP="00457F2E">
      <w:pPr>
        <w:pStyle w:val="a8"/>
        <w:numPr>
          <w:ilvl w:val="0"/>
          <w:numId w:val="25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 для работы;</w:t>
      </w:r>
      <w:r w:rsidR="00E51E1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76C6" w:rsidRPr="00457F2E" w:rsidRDefault="00E51E1F" w:rsidP="00457F2E">
      <w:pPr>
        <w:pStyle w:val="a8"/>
        <w:numPr>
          <w:ilvl w:val="0"/>
          <w:numId w:val="25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</w:t>
      </w:r>
      <w:r w:rsidR="007676C6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рческая радость;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1E1F" w:rsidRPr="00457F2E" w:rsidRDefault="00E51E1F" w:rsidP="00457F2E">
      <w:pPr>
        <w:pStyle w:val="a8"/>
        <w:numPr>
          <w:ilvl w:val="0"/>
          <w:numId w:val="25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лучшая форма обучени</w:t>
      </w:r>
      <w:r w:rsidR="007676C6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публичным выступлениям, т.к. в таких случаях чаще приносит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удачу.</w:t>
      </w:r>
    </w:p>
    <w:p w:rsidR="00E51E1F" w:rsidRPr="00457F2E" w:rsidRDefault="00E51E1F" w:rsidP="00457F2E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заключительного этапа работы музыканта над произведением</w:t>
      </w:r>
      <w:r w:rsidR="007676C6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65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</w:t>
      </w:r>
      <w:r w:rsidR="00582426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</w:t>
      </w:r>
      <w:r w:rsidR="00D5565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ионального качества исполнения с личным</w:t>
      </w:r>
      <w:r w:rsidR="00582426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</w:t>
      </w:r>
      <w:r w:rsidR="00D5565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воплощением</w:t>
      </w:r>
      <w:r w:rsidR="00582426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художественного образа. </w:t>
      </w:r>
    </w:p>
    <w:p w:rsidR="00E51E1F" w:rsidRPr="00457F2E" w:rsidRDefault="00D55650" w:rsidP="00457F2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  <w:r w:rsidR="00E51E1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играть пьесу в любой обстановке, на любом инструменте, перед</w:t>
      </w:r>
      <w:r w:rsidR="0038576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любыми слушателями – становится реальной.</w:t>
      </w:r>
    </w:p>
    <w:p w:rsidR="00582426" w:rsidRPr="00457F2E" w:rsidRDefault="00582426" w:rsidP="00457F2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достижения данных целей</w:t>
      </w:r>
      <w:r w:rsidR="00E51E1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1E1F" w:rsidRPr="00457F2E" w:rsidRDefault="00E51E1F" w:rsidP="00457F2E">
      <w:pPr>
        <w:pStyle w:val="a8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про</w:t>
      </w:r>
      <w:r w:rsidR="00582426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изведения целиком, в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</w:t>
      </w:r>
      <w:r w:rsidR="00582426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сценического выступления; </w:t>
      </w:r>
      <w:r w:rsidR="00582426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перед воображаемыми зрителями (укрепляет перспективное мышление, предваряющее слуховое представление);</w:t>
      </w:r>
    </w:p>
    <w:p w:rsidR="00E51E1F" w:rsidRPr="00457F2E" w:rsidRDefault="00582426" w:rsidP="00457F2E">
      <w:pPr>
        <w:pStyle w:val="a8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51E1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сполнение произведения от начала до конца </w:t>
      </w:r>
      <w:r w:rsidR="008718CD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12977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такая практика </w:t>
      </w:r>
      <w:r w:rsidR="00E51E1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укрепляет слухов</w:t>
      </w:r>
      <w:r w:rsidR="008718CD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внимание музыканта, </w:t>
      </w:r>
      <w:r w:rsidR="00E51E1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сосредоточенность</w:t>
      </w:r>
      <w:r w:rsidR="008718CD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позволяет концентрироваться на исполняемом, объективно оценивая и корректируя реальное звучание); </w:t>
      </w:r>
    </w:p>
    <w:p w:rsidR="00AF6AB6" w:rsidRPr="00457F2E" w:rsidRDefault="00E51E1F" w:rsidP="00457F2E">
      <w:pPr>
        <w:pStyle w:val="a8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проигрывания следуют одно за другим не</w:t>
      </w:r>
      <w:r w:rsidR="00AF6AB6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раз подряд – с целью технического совершенствования исполнения; </w:t>
      </w:r>
    </w:p>
    <w:p w:rsidR="00255B13" w:rsidRPr="00457F2E" w:rsidRDefault="00AF6AB6" w:rsidP="00457F2E">
      <w:pPr>
        <w:pStyle w:val="a8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многократное </w:t>
      </w:r>
      <w:r w:rsidR="00644C3E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цельное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исполнение, но - </w:t>
      </w:r>
      <w:r w:rsidR="00E51E1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некоторый промежуток времени,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заполняя перерывы работой над другими эпизодами пьесы. Цель – испытать новые игровые ощущения</w:t>
      </w:r>
      <w:r w:rsidR="00644C3E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, «освежить» личное восприятие</w:t>
      </w:r>
      <w:r w:rsidR="00E51E1F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C3E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художественного образа произведения. </w:t>
      </w:r>
    </w:p>
    <w:p w:rsidR="00DF1EF1" w:rsidRPr="00457F2E" w:rsidRDefault="00644C3E" w:rsidP="00457F2E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DF1EF1" w:rsidRPr="00457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одготовка ученика к пу</w:t>
      </w:r>
      <w:r w:rsidRPr="00457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бличному исполнению.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преодолеть у ученика возникающий</w:t>
      </w:r>
      <w:r w:rsidR="00DF1EF1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постоянный страх перед эстрадо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й, д</w:t>
      </w:r>
      <w:r w:rsidR="00DF1EF1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ействовать нужно не только словами. В школе, в классе создавать атмосферу публичного исполнения (конечно, это не относится к детям не закрепощенным, артистично и вдохнов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 общающимся с публикой). Бесконечная необходимость</w:t>
      </w:r>
      <w:r w:rsidR="00DF1EF1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справляться с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страхом перед публичным выступлением негативно влияет на технику</w:t>
      </w:r>
      <w:r w:rsidR="00DF1EF1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исполнения. Педагог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и должен оказать помощь,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развивая</w:t>
      </w:r>
      <w:r w:rsidR="00DF1EF1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быстроту реакции, находчивость, творческую инициативу. </w:t>
      </w:r>
      <w:r w:rsidR="00DF1EF1" w:rsidRPr="00457F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Перед выступлением не загружать ребенка мелкими замечаниями </w:t>
      </w:r>
      <w:r w:rsidR="00DF1EF1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(особенно по поводу аппликатуры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она «заучена»</w:t>
      </w:r>
      <w:r w:rsidR="00812855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точно</w:t>
      </w:r>
      <w:r w:rsidR="00DF1EF1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Направить всё внимание ученика на музыку, на желание донести ее до слушателя.</w:t>
      </w:r>
    </w:p>
    <w:p w:rsidR="00DF1EF1" w:rsidRPr="00457F2E" w:rsidRDefault="00812855" w:rsidP="00457F2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концерта умеренно, аналитически</w:t>
      </w:r>
      <w:r w:rsidR="00DF1EF1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позаниматься, исключая</w:t>
      </w:r>
      <w:r w:rsidR="00DF1EF1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физические нагрузки, не менять привычный режим. Перед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самим </w:t>
      </w:r>
      <w:r w:rsidR="00DF1EF1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выступлением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F1EF1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посмотреть ноты. Для успешных выступлений, конечно, огромную роль играет опыт выступлений на эстраде (как можно чаще играть в концертах, чтобы преодолеть боязнь, психологические неудобства).</w:t>
      </w:r>
    </w:p>
    <w:p w:rsidR="00255B13" w:rsidRPr="00457F2E" w:rsidRDefault="00385760" w:rsidP="00457F2E">
      <w:pPr>
        <w:pStyle w:val="1"/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6" w:name="_Toc78531811"/>
      <w:r w:rsidRPr="00457F2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</w:t>
      </w:r>
      <w:bookmarkStart w:id="7" w:name="_GoBack"/>
      <w:bookmarkEnd w:id="7"/>
      <w:r w:rsidRPr="00457F2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ключение</w:t>
      </w:r>
      <w:bookmarkEnd w:id="6"/>
    </w:p>
    <w:p w:rsidR="00255B13" w:rsidRPr="00457F2E" w:rsidRDefault="00255B13" w:rsidP="00457F2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педагога в процессе разучивания музыкального произведения огромна. Участие его должно </w:t>
      </w:r>
      <w:r w:rsidR="00812855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активно-творческим от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разбора текста до момента выхода ученика на сцену. Во время занятий педагог</w:t>
      </w:r>
      <w:r w:rsidR="00812855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тщательно контролирует работу учащегося, его игру, обращая внимание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точное прочтение нотного текста и выполнение вс</w:t>
      </w:r>
      <w:r w:rsidR="00ED1439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ех авторских указаний,</w:t>
      </w:r>
      <w:r w:rsid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1439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устраняя неточности в приемах игры, исправляя недостатки в постановке рук. Показанные преподавателем приемы игры должны быть понятны для ученика -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 суть и важность их использования.</w:t>
      </w:r>
    </w:p>
    <w:p w:rsidR="00255B13" w:rsidRPr="00457F2E" w:rsidRDefault="00255B13" w:rsidP="00457F2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музыкальным произведением не </w:t>
      </w:r>
      <w:r w:rsidR="00ED1439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завершается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 концертного выступления. Навыки для публичны</w:t>
      </w:r>
      <w:r w:rsidR="00ED1439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х выступлений приобретаются в условиях классных,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</w:t>
      </w:r>
      <w:r w:rsidR="00ED1439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х занятий,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концертной эстраде. </w:t>
      </w:r>
      <w:r w:rsidR="00800D34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Важнейшее условие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преодоления волнения</w:t>
      </w:r>
      <w:r w:rsidR="00800D34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концертной обстановке - полная сосредоточенность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0D34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Этому также учит педагог.</w:t>
      </w:r>
    </w:p>
    <w:p w:rsidR="00255B13" w:rsidRPr="00457F2E" w:rsidRDefault="00800D34" w:rsidP="00457F2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</w:t>
      </w:r>
      <w:r w:rsidR="00255B1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методической разработке</w:t>
      </w:r>
      <w:r w:rsidR="003D5EAD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последовательном порядке</w:t>
      </w:r>
      <w:r w:rsidR="00255B1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указаны основные этапы работы над музыкальным произведением. Каждый из них заключает в себе определенные трудности и требует длительной и кропотливой работы, как над отдельными деталями нотного текста, так и над воплощением художественн</w:t>
      </w:r>
      <w:r w:rsidR="003D5EAD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целого. В</w:t>
      </w:r>
      <w:r w:rsidR="00255B1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ажность самого первого этапа работы</w:t>
      </w:r>
      <w:r w:rsidR="003D5EAD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 переоценить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именно на</w:t>
      </w:r>
      <w:r w:rsidR="00255B1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стадии разучивания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ученик получает</w:t>
      </w:r>
      <w:r w:rsidR="00255B1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первые представления о том, что ему пр</w:t>
      </w:r>
      <w:r w:rsidR="003D5EAD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едстоит сыграть. Главное -</w:t>
      </w:r>
      <w:r w:rsidR="00255B1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самого начала дать учащемуся нужные знания о данном произведении, чтобы в дальнейшем он смог уже самостоятельно разучивать и другие пьесы. А «ключом» к воплощению художественного замысла музыкальной композиции является нотный текст, который содержит в себе указания темпов, динамики, штр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ихов, фразировочных лиг и прочих</w:t>
      </w:r>
      <w:r w:rsidR="00255B1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музыкальной выразительности.</w:t>
      </w:r>
    </w:p>
    <w:p w:rsidR="00255B13" w:rsidRPr="00457F2E" w:rsidRDefault="003D5EAD" w:rsidP="00457F2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</w:t>
      </w:r>
      <w:r w:rsidR="00255B1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отрабатывать отдельные моменты нотного текста, пользуясь вышеперечисленными методами и при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емами работы. Д</w:t>
      </w:r>
      <w:r w:rsidR="00255B1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</w:t>
      </w:r>
      <w:r w:rsidR="00800D34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включаются в работу, если видят перед собой ясную, вполне достижимую цель</w:t>
      </w:r>
      <w:r w:rsidR="00255B1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Серьезная зад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 п</w:t>
      </w:r>
      <w:r w:rsidR="00800D34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едагога – понимание ученика</w:t>
      </w:r>
      <w:r w:rsidR="00255B13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все рекомендуемые приемы разучивания приведут к желаемому результату.</w:t>
      </w:r>
    </w:p>
    <w:p w:rsidR="00255B13" w:rsidRPr="00457F2E" w:rsidRDefault="00255B13" w:rsidP="00457F2E">
      <w:pPr>
        <w:pStyle w:val="1"/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8" w:name="_Toc78531812"/>
      <w:r w:rsidRPr="00457F2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Список используемой литературы</w:t>
      </w:r>
      <w:bookmarkEnd w:id="8"/>
    </w:p>
    <w:p w:rsidR="00255B13" w:rsidRPr="00457F2E" w:rsidRDefault="00255B13" w:rsidP="00457F2E">
      <w:pPr>
        <w:numPr>
          <w:ilvl w:val="0"/>
          <w:numId w:val="4"/>
        </w:numPr>
        <w:shd w:val="clear" w:color="auto" w:fill="FFFFFF"/>
        <w:suppressAutoHyphens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Артоболевская </w:t>
      </w:r>
      <w:r w:rsidR="0038576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«Первая встреча с музыкой», учебное пособие. – М.: «Советский композитор», 1986</w:t>
      </w:r>
    </w:p>
    <w:p w:rsidR="00255B13" w:rsidRPr="00457F2E" w:rsidRDefault="00255B13" w:rsidP="00457F2E">
      <w:pPr>
        <w:numPr>
          <w:ilvl w:val="0"/>
          <w:numId w:val="4"/>
        </w:numPr>
        <w:shd w:val="clear" w:color="auto" w:fill="FFFFFF"/>
        <w:suppressAutoHyphens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Гинзбург </w:t>
      </w:r>
      <w:r w:rsidR="0038576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О.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работе над музыкальным произведением», 4-е издание. – М.: Классика - ХХI, 1981</w:t>
      </w:r>
    </w:p>
    <w:p w:rsidR="00255B13" w:rsidRPr="00457F2E" w:rsidRDefault="00255B13" w:rsidP="00457F2E">
      <w:pPr>
        <w:numPr>
          <w:ilvl w:val="0"/>
          <w:numId w:val="4"/>
        </w:numPr>
        <w:shd w:val="clear" w:color="auto" w:fill="FFFFFF"/>
        <w:suppressAutoHyphens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Гофман </w:t>
      </w:r>
      <w:r w:rsidR="0038576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Й.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«Фортепианная игра. Ответы на вопросы о фортепианной игре». - М.: Классика – ХХI, 2002</w:t>
      </w:r>
    </w:p>
    <w:p w:rsidR="00255B13" w:rsidRPr="00457F2E" w:rsidRDefault="00255B13" w:rsidP="00457F2E">
      <w:pPr>
        <w:numPr>
          <w:ilvl w:val="0"/>
          <w:numId w:val="4"/>
        </w:numPr>
        <w:shd w:val="clear" w:color="auto" w:fill="FFFFFF"/>
        <w:suppressAutoHyphens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Николаева</w:t>
      </w:r>
      <w:r w:rsidR="0038576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И.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Каузова </w:t>
      </w:r>
      <w:r w:rsidR="0038576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Г.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«Теории и методика обучения игре на фортепиано». - М. Гуманитарное издание</w:t>
      </w:r>
    </w:p>
    <w:p w:rsidR="00255B13" w:rsidRPr="00457F2E" w:rsidRDefault="00255B13" w:rsidP="00457F2E">
      <w:pPr>
        <w:numPr>
          <w:ilvl w:val="0"/>
          <w:numId w:val="4"/>
        </w:numPr>
        <w:shd w:val="clear" w:color="auto" w:fill="FFFFFF"/>
        <w:suppressAutoHyphens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Милич </w:t>
      </w:r>
      <w:r w:rsidR="0038576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«Воспитание ученика – пианиста». - М.: Кифара, 2002</w:t>
      </w:r>
    </w:p>
    <w:p w:rsidR="00255B13" w:rsidRPr="00457F2E" w:rsidRDefault="00255B13" w:rsidP="00457F2E">
      <w:pPr>
        <w:numPr>
          <w:ilvl w:val="0"/>
          <w:numId w:val="4"/>
        </w:numPr>
        <w:shd w:val="clear" w:color="auto" w:fill="FFFFFF"/>
        <w:suppressAutoHyphens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Савшинский </w:t>
      </w:r>
      <w:r w:rsidR="0038576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И.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«Работа пианиста над музыкальным произведением», М. – Л., 1964</w:t>
      </w:r>
    </w:p>
    <w:p w:rsidR="00255B13" w:rsidRPr="00457F2E" w:rsidRDefault="00255B13" w:rsidP="00457F2E">
      <w:pPr>
        <w:numPr>
          <w:ilvl w:val="0"/>
          <w:numId w:val="4"/>
        </w:numPr>
        <w:shd w:val="clear" w:color="auto" w:fill="FFFFFF"/>
        <w:suppressAutoHyphens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Фейнберг </w:t>
      </w:r>
      <w:r w:rsidR="0038576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Е.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«Пианизм, как искусство». - М.: Классика -</w:t>
      </w:r>
      <w:r w:rsidR="0038576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ХХI, 2001</w:t>
      </w:r>
    </w:p>
    <w:p w:rsidR="00255B13" w:rsidRPr="00457F2E" w:rsidRDefault="00255B13" w:rsidP="00457F2E">
      <w:pPr>
        <w:numPr>
          <w:ilvl w:val="0"/>
          <w:numId w:val="4"/>
        </w:numPr>
        <w:shd w:val="clear" w:color="auto" w:fill="FFFFFF"/>
        <w:suppressAutoHyphens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Коган Г. У врат мастерства. – М., 1969.</w:t>
      </w:r>
    </w:p>
    <w:p w:rsidR="00255B13" w:rsidRPr="00457F2E" w:rsidRDefault="00255B13" w:rsidP="00457F2E">
      <w:pPr>
        <w:numPr>
          <w:ilvl w:val="0"/>
          <w:numId w:val="4"/>
        </w:numPr>
        <w:shd w:val="clear" w:color="auto" w:fill="FFFFFF"/>
        <w:suppressAutoHyphens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Любомудрова Н. «Методика обучения игре на фортепиано». – М.,1982.</w:t>
      </w:r>
    </w:p>
    <w:p w:rsidR="00255B13" w:rsidRPr="00457F2E" w:rsidRDefault="00255B13" w:rsidP="00457F2E">
      <w:pPr>
        <w:numPr>
          <w:ilvl w:val="0"/>
          <w:numId w:val="4"/>
        </w:numPr>
        <w:shd w:val="clear" w:color="auto" w:fill="FFFFFF"/>
        <w:suppressAutoHyphens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Нейгауз Г. Г. Об искусстве фортепианной игры. – М., 1982.</w:t>
      </w:r>
    </w:p>
    <w:p w:rsidR="00255B13" w:rsidRPr="00457F2E" w:rsidRDefault="00255B13" w:rsidP="00457F2E">
      <w:pPr>
        <w:numPr>
          <w:ilvl w:val="0"/>
          <w:numId w:val="4"/>
        </w:numPr>
        <w:shd w:val="clear" w:color="auto" w:fill="FFFFFF"/>
        <w:suppressAutoHyphens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Щапов </w:t>
      </w:r>
      <w:r w:rsidR="0038576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П.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«Фортепианный урок в музыкальной школе и училище». - М.: Классика – ХХI, 2001</w:t>
      </w:r>
    </w:p>
    <w:p w:rsidR="00255B13" w:rsidRPr="00457F2E" w:rsidRDefault="00255B13" w:rsidP="00457F2E">
      <w:pPr>
        <w:numPr>
          <w:ilvl w:val="0"/>
          <w:numId w:val="4"/>
        </w:numPr>
        <w:shd w:val="clear" w:color="auto" w:fill="FFFFFF"/>
        <w:suppressAutoHyphens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Коган</w:t>
      </w:r>
      <w:r w:rsidR="00385760"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457F2E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врат мастерства – М.: Классика – ХХI, 2004</w:t>
      </w:r>
    </w:p>
    <w:p w:rsidR="0081080F" w:rsidRPr="00457F2E" w:rsidRDefault="0081080F" w:rsidP="00457F2E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7F2E" w:rsidRPr="00457F2E" w:rsidRDefault="00457F2E" w:rsidP="00457F2E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57F2E" w:rsidRPr="00457F2E" w:rsidSect="0038576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7AC" w:rsidRDefault="000D37AC" w:rsidP="00E14D17">
      <w:pPr>
        <w:spacing w:after="0" w:line="240" w:lineRule="auto"/>
      </w:pPr>
      <w:r>
        <w:separator/>
      </w:r>
    </w:p>
  </w:endnote>
  <w:endnote w:type="continuationSeparator" w:id="0">
    <w:p w:rsidR="000D37AC" w:rsidRDefault="000D37AC" w:rsidP="00E1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760" w:rsidRDefault="00385760" w:rsidP="00385760">
    <w:pPr>
      <w:pStyle w:val="a6"/>
      <w:spacing w:line="360" w:lineRule="auto"/>
      <w:jc w:val="center"/>
      <w:rPr>
        <w:rFonts w:ascii="Times New Roman" w:hAnsi="Times New Roman" w:cs="Times New Roman"/>
        <w:sz w:val="24"/>
        <w:szCs w:val="24"/>
        <w:lang w:val="en-US"/>
      </w:rPr>
    </w:pPr>
  </w:p>
  <w:p w:rsidR="00385760" w:rsidRPr="00385760" w:rsidRDefault="000D37AC" w:rsidP="00385760">
    <w:pPr>
      <w:pStyle w:val="a6"/>
      <w:spacing w:line="360" w:lineRule="auto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301428007"/>
        <w:docPartObj>
          <w:docPartGallery w:val="Page Numbers (Bottom of Page)"/>
          <w:docPartUnique/>
        </w:docPartObj>
      </w:sdtPr>
      <w:sdtEndPr/>
      <w:sdtContent>
        <w:r w:rsidR="00385760" w:rsidRPr="003857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85760" w:rsidRPr="0038576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385760" w:rsidRPr="003857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06DF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="00385760" w:rsidRPr="00385760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7AC" w:rsidRDefault="000D37AC" w:rsidP="00E14D17">
      <w:pPr>
        <w:spacing w:after="0" w:line="240" w:lineRule="auto"/>
      </w:pPr>
      <w:r>
        <w:separator/>
      </w:r>
    </w:p>
  </w:footnote>
  <w:footnote w:type="continuationSeparator" w:id="0">
    <w:p w:rsidR="000D37AC" w:rsidRDefault="000D37AC" w:rsidP="00E1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6FD"/>
    <w:multiLevelType w:val="hybridMultilevel"/>
    <w:tmpl w:val="DFE4CA0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038D589E"/>
    <w:multiLevelType w:val="hybridMultilevel"/>
    <w:tmpl w:val="A148E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EC01A3"/>
    <w:multiLevelType w:val="multilevel"/>
    <w:tmpl w:val="E4C0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3A34D7"/>
    <w:multiLevelType w:val="hybridMultilevel"/>
    <w:tmpl w:val="C1325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B1404"/>
    <w:multiLevelType w:val="hybridMultilevel"/>
    <w:tmpl w:val="142C5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E6206"/>
    <w:multiLevelType w:val="multilevel"/>
    <w:tmpl w:val="7EAC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7C4DF9"/>
    <w:multiLevelType w:val="hybridMultilevel"/>
    <w:tmpl w:val="03B234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FBA7B5E"/>
    <w:multiLevelType w:val="multilevel"/>
    <w:tmpl w:val="29A63C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39A3E19"/>
    <w:multiLevelType w:val="hybridMultilevel"/>
    <w:tmpl w:val="CF86E508"/>
    <w:lvl w:ilvl="0" w:tplc="6576F99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B3951DB"/>
    <w:multiLevelType w:val="multilevel"/>
    <w:tmpl w:val="7EAC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2307D8"/>
    <w:multiLevelType w:val="hybridMultilevel"/>
    <w:tmpl w:val="1B8C0E4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32B05A53"/>
    <w:multiLevelType w:val="hybridMultilevel"/>
    <w:tmpl w:val="CB0E4C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679006B"/>
    <w:multiLevelType w:val="multilevel"/>
    <w:tmpl w:val="81E4931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>
    <w:nsid w:val="36AE6B0C"/>
    <w:multiLevelType w:val="hybridMultilevel"/>
    <w:tmpl w:val="159C5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BB5361"/>
    <w:multiLevelType w:val="hybridMultilevel"/>
    <w:tmpl w:val="E2660060"/>
    <w:lvl w:ilvl="0" w:tplc="6576F994">
      <w:start w:val="1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EF913D6"/>
    <w:multiLevelType w:val="multilevel"/>
    <w:tmpl w:val="73C6D7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850AE7"/>
    <w:multiLevelType w:val="hybridMultilevel"/>
    <w:tmpl w:val="D72C65EA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>
    <w:nsid w:val="4AF9690C"/>
    <w:multiLevelType w:val="hybridMultilevel"/>
    <w:tmpl w:val="757A3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24553F"/>
    <w:multiLevelType w:val="hybridMultilevel"/>
    <w:tmpl w:val="1E589736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8DC3C64"/>
    <w:multiLevelType w:val="hybridMultilevel"/>
    <w:tmpl w:val="16FC19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E9D7B69"/>
    <w:multiLevelType w:val="hybridMultilevel"/>
    <w:tmpl w:val="E40082C2"/>
    <w:lvl w:ilvl="0" w:tplc="5C86FD58">
      <w:start w:val="1"/>
      <w:numFmt w:val="decimal"/>
      <w:lvlText w:val="%1."/>
      <w:lvlJc w:val="left"/>
      <w:pPr>
        <w:ind w:left="2039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EEE2B9B"/>
    <w:multiLevelType w:val="hybridMultilevel"/>
    <w:tmpl w:val="36C8D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C5FD4"/>
    <w:multiLevelType w:val="hybridMultilevel"/>
    <w:tmpl w:val="2FD688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F2A7DE2"/>
    <w:multiLevelType w:val="multilevel"/>
    <w:tmpl w:val="50F6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844134"/>
    <w:multiLevelType w:val="multilevel"/>
    <w:tmpl w:val="597A3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6511D8"/>
    <w:multiLevelType w:val="multilevel"/>
    <w:tmpl w:val="7EAC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5"/>
  </w:num>
  <w:num w:numId="3">
    <w:abstractNumId w:val="2"/>
  </w:num>
  <w:num w:numId="4">
    <w:abstractNumId w:val="24"/>
  </w:num>
  <w:num w:numId="5">
    <w:abstractNumId w:val="10"/>
  </w:num>
  <w:num w:numId="6">
    <w:abstractNumId w:val="17"/>
  </w:num>
  <w:num w:numId="7">
    <w:abstractNumId w:val="3"/>
  </w:num>
  <w:num w:numId="8">
    <w:abstractNumId w:val="7"/>
  </w:num>
  <w:num w:numId="9">
    <w:abstractNumId w:val="13"/>
  </w:num>
  <w:num w:numId="10">
    <w:abstractNumId w:val="21"/>
  </w:num>
  <w:num w:numId="11">
    <w:abstractNumId w:val="0"/>
  </w:num>
  <w:num w:numId="12">
    <w:abstractNumId w:val="12"/>
  </w:num>
  <w:num w:numId="13">
    <w:abstractNumId w:val="22"/>
  </w:num>
  <w:num w:numId="14">
    <w:abstractNumId w:val="8"/>
  </w:num>
  <w:num w:numId="15">
    <w:abstractNumId w:val="1"/>
  </w:num>
  <w:num w:numId="16">
    <w:abstractNumId w:val="11"/>
  </w:num>
  <w:num w:numId="17">
    <w:abstractNumId w:val="6"/>
  </w:num>
  <w:num w:numId="18">
    <w:abstractNumId w:val="14"/>
  </w:num>
  <w:num w:numId="19">
    <w:abstractNumId w:val="20"/>
  </w:num>
  <w:num w:numId="20">
    <w:abstractNumId w:val="18"/>
  </w:num>
  <w:num w:numId="21">
    <w:abstractNumId w:val="19"/>
  </w:num>
  <w:num w:numId="22">
    <w:abstractNumId w:val="25"/>
  </w:num>
  <w:num w:numId="23">
    <w:abstractNumId w:val="9"/>
  </w:num>
  <w:num w:numId="24">
    <w:abstractNumId w:val="4"/>
  </w:num>
  <w:num w:numId="25">
    <w:abstractNumId w:val="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2F"/>
    <w:rsid w:val="0001513E"/>
    <w:rsid w:val="00027B19"/>
    <w:rsid w:val="000855D3"/>
    <w:rsid w:val="00097292"/>
    <w:rsid w:val="000D37AC"/>
    <w:rsid w:val="00105E81"/>
    <w:rsid w:val="00105F12"/>
    <w:rsid w:val="001206DF"/>
    <w:rsid w:val="001539C1"/>
    <w:rsid w:val="00184872"/>
    <w:rsid w:val="001977EE"/>
    <w:rsid w:val="001C0DE8"/>
    <w:rsid w:val="00207221"/>
    <w:rsid w:val="00255B13"/>
    <w:rsid w:val="00264EE7"/>
    <w:rsid w:val="00331C3D"/>
    <w:rsid w:val="00351328"/>
    <w:rsid w:val="003803FB"/>
    <w:rsid w:val="00385760"/>
    <w:rsid w:val="0039442F"/>
    <w:rsid w:val="003A0A70"/>
    <w:rsid w:val="003A40A3"/>
    <w:rsid w:val="003C2357"/>
    <w:rsid w:val="003C7232"/>
    <w:rsid w:val="003D5EAD"/>
    <w:rsid w:val="00410779"/>
    <w:rsid w:val="00415DFB"/>
    <w:rsid w:val="004318BB"/>
    <w:rsid w:val="00457F2E"/>
    <w:rsid w:val="00457F34"/>
    <w:rsid w:val="004925B5"/>
    <w:rsid w:val="00492888"/>
    <w:rsid w:val="004A3269"/>
    <w:rsid w:val="00503E98"/>
    <w:rsid w:val="0050492D"/>
    <w:rsid w:val="00512B9F"/>
    <w:rsid w:val="00551CC2"/>
    <w:rsid w:val="005752D9"/>
    <w:rsid w:val="00575FA0"/>
    <w:rsid w:val="00582426"/>
    <w:rsid w:val="00587770"/>
    <w:rsid w:val="00587F9F"/>
    <w:rsid w:val="005B7D41"/>
    <w:rsid w:val="00616C3E"/>
    <w:rsid w:val="006341E8"/>
    <w:rsid w:val="00644C3E"/>
    <w:rsid w:val="00690497"/>
    <w:rsid w:val="006F274E"/>
    <w:rsid w:val="006F3138"/>
    <w:rsid w:val="007058B9"/>
    <w:rsid w:val="007676C6"/>
    <w:rsid w:val="00770297"/>
    <w:rsid w:val="0078775D"/>
    <w:rsid w:val="00787A0A"/>
    <w:rsid w:val="00787F11"/>
    <w:rsid w:val="007E184E"/>
    <w:rsid w:val="007F172F"/>
    <w:rsid w:val="00800D34"/>
    <w:rsid w:val="00803316"/>
    <w:rsid w:val="0081080F"/>
    <w:rsid w:val="00812855"/>
    <w:rsid w:val="00815E16"/>
    <w:rsid w:val="008718CD"/>
    <w:rsid w:val="008930E7"/>
    <w:rsid w:val="00895AB6"/>
    <w:rsid w:val="008D04B4"/>
    <w:rsid w:val="008E75F5"/>
    <w:rsid w:val="0091127C"/>
    <w:rsid w:val="00912977"/>
    <w:rsid w:val="00913E3C"/>
    <w:rsid w:val="00930450"/>
    <w:rsid w:val="00942F90"/>
    <w:rsid w:val="009530FC"/>
    <w:rsid w:val="009A1BD2"/>
    <w:rsid w:val="009A2D28"/>
    <w:rsid w:val="009A3BBE"/>
    <w:rsid w:val="009D0CA7"/>
    <w:rsid w:val="009D1D18"/>
    <w:rsid w:val="00A06000"/>
    <w:rsid w:val="00A0637E"/>
    <w:rsid w:val="00A215E3"/>
    <w:rsid w:val="00A2170D"/>
    <w:rsid w:val="00A31551"/>
    <w:rsid w:val="00A3209E"/>
    <w:rsid w:val="00A470EF"/>
    <w:rsid w:val="00A950DD"/>
    <w:rsid w:val="00AC3435"/>
    <w:rsid w:val="00AD4ACC"/>
    <w:rsid w:val="00AF6AB6"/>
    <w:rsid w:val="00B158A4"/>
    <w:rsid w:val="00B36D5F"/>
    <w:rsid w:val="00B43DC7"/>
    <w:rsid w:val="00B61356"/>
    <w:rsid w:val="00B6528E"/>
    <w:rsid w:val="00B652D4"/>
    <w:rsid w:val="00B8075E"/>
    <w:rsid w:val="00B8260D"/>
    <w:rsid w:val="00B82F58"/>
    <w:rsid w:val="00B8381E"/>
    <w:rsid w:val="00B8461C"/>
    <w:rsid w:val="00B97D98"/>
    <w:rsid w:val="00BB55D7"/>
    <w:rsid w:val="00C0170F"/>
    <w:rsid w:val="00C10DBC"/>
    <w:rsid w:val="00C20319"/>
    <w:rsid w:val="00C319E9"/>
    <w:rsid w:val="00C51AA7"/>
    <w:rsid w:val="00C7658E"/>
    <w:rsid w:val="00CC7536"/>
    <w:rsid w:val="00D1238A"/>
    <w:rsid w:val="00D55650"/>
    <w:rsid w:val="00D76B53"/>
    <w:rsid w:val="00D81AB4"/>
    <w:rsid w:val="00DA03B7"/>
    <w:rsid w:val="00DF1EF1"/>
    <w:rsid w:val="00E07C44"/>
    <w:rsid w:val="00E14D17"/>
    <w:rsid w:val="00E22050"/>
    <w:rsid w:val="00E516C5"/>
    <w:rsid w:val="00E51E1F"/>
    <w:rsid w:val="00E6189D"/>
    <w:rsid w:val="00E820A2"/>
    <w:rsid w:val="00E86A0A"/>
    <w:rsid w:val="00E96341"/>
    <w:rsid w:val="00EA3E7E"/>
    <w:rsid w:val="00ED1439"/>
    <w:rsid w:val="00ED6CED"/>
    <w:rsid w:val="00EF367A"/>
    <w:rsid w:val="00F0134E"/>
    <w:rsid w:val="00F27E5F"/>
    <w:rsid w:val="00F4168A"/>
    <w:rsid w:val="00F5014A"/>
    <w:rsid w:val="00F655A5"/>
    <w:rsid w:val="00F86D28"/>
    <w:rsid w:val="00F87215"/>
    <w:rsid w:val="00FC5CA1"/>
    <w:rsid w:val="00FC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97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55B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57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297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c25">
    <w:name w:val="c25"/>
    <w:basedOn w:val="a"/>
    <w:rsid w:val="00B6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652D4"/>
  </w:style>
  <w:style w:type="paragraph" w:customStyle="1" w:styleId="c22">
    <w:name w:val="c22"/>
    <w:basedOn w:val="a"/>
    <w:rsid w:val="00B6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14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4D17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14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4D17"/>
    <w:rPr>
      <w:rFonts w:asciiTheme="minorHAnsi" w:hAnsiTheme="minorHAnsi" w:cstheme="minorBidi"/>
      <w:sz w:val="22"/>
      <w:szCs w:val="22"/>
    </w:rPr>
  </w:style>
  <w:style w:type="paragraph" w:customStyle="1" w:styleId="c20">
    <w:name w:val="c20"/>
    <w:basedOn w:val="a"/>
    <w:rsid w:val="00E1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14D17"/>
  </w:style>
  <w:style w:type="paragraph" w:customStyle="1" w:styleId="c10">
    <w:name w:val="c10"/>
    <w:basedOn w:val="a"/>
    <w:rsid w:val="00E1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1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F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5B13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3857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TOC Heading"/>
    <w:basedOn w:val="1"/>
    <w:next w:val="a"/>
    <w:uiPriority w:val="39"/>
    <w:semiHidden/>
    <w:unhideWhenUsed/>
    <w:qFormat/>
    <w:rsid w:val="0038576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8576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85760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38576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8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5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97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55B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57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297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c25">
    <w:name w:val="c25"/>
    <w:basedOn w:val="a"/>
    <w:rsid w:val="00B6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652D4"/>
  </w:style>
  <w:style w:type="paragraph" w:customStyle="1" w:styleId="c22">
    <w:name w:val="c22"/>
    <w:basedOn w:val="a"/>
    <w:rsid w:val="00B6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14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4D17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14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4D17"/>
    <w:rPr>
      <w:rFonts w:asciiTheme="minorHAnsi" w:hAnsiTheme="minorHAnsi" w:cstheme="minorBidi"/>
      <w:sz w:val="22"/>
      <w:szCs w:val="22"/>
    </w:rPr>
  </w:style>
  <w:style w:type="paragraph" w:customStyle="1" w:styleId="c20">
    <w:name w:val="c20"/>
    <w:basedOn w:val="a"/>
    <w:rsid w:val="00E1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14D17"/>
  </w:style>
  <w:style w:type="paragraph" w:customStyle="1" w:styleId="c10">
    <w:name w:val="c10"/>
    <w:basedOn w:val="a"/>
    <w:rsid w:val="00E1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1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F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5B13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3857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TOC Heading"/>
    <w:basedOn w:val="1"/>
    <w:next w:val="a"/>
    <w:uiPriority w:val="39"/>
    <w:semiHidden/>
    <w:unhideWhenUsed/>
    <w:qFormat/>
    <w:rsid w:val="0038576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8576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85760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38576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8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5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D9068-7CF0-4160-8D7A-5FD8C7CA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2925</Words>
  <Characters>16674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kosoriml@outlook.com</dc:creator>
  <cp:lastModifiedBy>ФМВ</cp:lastModifiedBy>
  <cp:revision>2</cp:revision>
  <dcterms:created xsi:type="dcterms:W3CDTF">2021-08-12T12:55:00Z</dcterms:created>
  <dcterms:modified xsi:type="dcterms:W3CDTF">2021-08-12T12:55:00Z</dcterms:modified>
</cp:coreProperties>
</file>