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5A0" w:rsidRPr="00442AE9" w:rsidRDefault="005725A0" w:rsidP="005725A0">
      <w:pPr>
        <w:jc w:val="center"/>
        <w:rPr>
          <w:rFonts w:ascii="Times New Roman" w:hAnsi="Times New Roman" w:cs="Times New Roman"/>
        </w:rPr>
      </w:pPr>
      <w:r w:rsidRPr="00442AE9">
        <w:rPr>
          <w:rFonts w:ascii="Times New Roman" w:hAnsi="Times New Roman" w:cs="Times New Roman"/>
        </w:rPr>
        <w:t>МУНИЦИПАЛЬНОЕ БЮДЖЕТНОЕ УЧРЕЖДЕНИЕ ДОПОЛНИТЕЛЬНОГО ОБРАЗОВАНИЯ «ДЕТСКАЯ ШКОЛА ИСКУССТВ д. ДОБРУНЬ БРЯНСКОГО РАЙОНА»</w:t>
      </w:r>
    </w:p>
    <w:p w:rsidR="005725A0" w:rsidRDefault="005725A0" w:rsidP="005725A0">
      <w:pPr>
        <w:spacing w:after="0" w:line="240" w:lineRule="auto"/>
        <w:jc w:val="center"/>
        <w:rPr>
          <w:rFonts w:ascii="Times New Roman" w:hAnsi="Times New Roman" w:cs="Times New Roman"/>
          <w:sz w:val="24"/>
          <w:szCs w:val="24"/>
        </w:rPr>
      </w:pPr>
    </w:p>
    <w:p w:rsidR="005725A0" w:rsidRDefault="005725A0" w:rsidP="005725A0">
      <w:pPr>
        <w:spacing w:after="0" w:line="240" w:lineRule="auto"/>
        <w:jc w:val="center"/>
        <w:rPr>
          <w:rFonts w:ascii="Times New Roman" w:hAnsi="Times New Roman" w:cs="Times New Roman"/>
          <w:sz w:val="24"/>
          <w:szCs w:val="24"/>
        </w:rPr>
      </w:pPr>
    </w:p>
    <w:p w:rsidR="005725A0" w:rsidRDefault="005725A0" w:rsidP="005725A0">
      <w:pPr>
        <w:spacing w:after="0" w:line="240" w:lineRule="auto"/>
        <w:ind w:left="4248"/>
        <w:rPr>
          <w:rFonts w:ascii="Times New Roman" w:hAnsi="Times New Roman" w:cs="Times New Roman"/>
          <w:sz w:val="24"/>
          <w:szCs w:val="24"/>
        </w:rPr>
      </w:pPr>
      <w:r>
        <w:rPr>
          <w:rFonts w:ascii="Times New Roman" w:hAnsi="Times New Roman" w:cs="Times New Roman"/>
          <w:sz w:val="24"/>
          <w:szCs w:val="24"/>
        </w:rPr>
        <w:t>«Утверждена»</w:t>
      </w:r>
    </w:p>
    <w:p w:rsidR="005725A0" w:rsidRDefault="005725A0" w:rsidP="005725A0">
      <w:pPr>
        <w:spacing w:after="0" w:line="240" w:lineRule="auto"/>
        <w:ind w:left="4248"/>
        <w:rPr>
          <w:rFonts w:ascii="Times New Roman" w:hAnsi="Times New Roman" w:cs="Times New Roman"/>
          <w:sz w:val="24"/>
          <w:szCs w:val="24"/>
        </w:rPr>
      </w:pPr>
      <w:r>
        <w:rPr>
          <w:rFonts w:ascii="Times New Roman" w:hAnsi="Times New Roman" w:cs="Times New Roman"/>
          <w:sz w:val="24"/>
          <w:szCs w:val="24"/>
        </w:rPr>
        <w:t>Решением педагогического совета</w:t>
      </w:r>
    </w:p>
    <w:p w:rsidR="005725A0" w:rsidRDefault="005725A0" w:rsidP="005725A0">
      <w:pPr>
        <w:spacing w:after="0" w:line="240" w:lineRule="auto"/>
        <w:ind w:left="4248"/>
        <w:rPr>
          <w:rFonts w:ascii="Times New Roman" w:hAnsi="Times New Roman" w:cs="Times New Roman"/>
          <w:sz w:val="24"/>
          <w:szCs w:val="24"/>
        </w:rPr>
      </w:pPr>
      <w:r>
        <w:rPr>
          <w:rFonts w:ascii="Times New Roman" w:hAnsi="Times New Roman" w:cs="Times New Roman"/>
          <w:sz w:val="24"/>
          <w:szCs w:val="24"/>
        </w:rPr>
        <w:t xml:space="preserve"> ДШИ д. Добрунь от «___» ________ 20__ г.  </w:t>
      </w:r>
    </w:p>
    <w:p w:rsidR="005725A0" w:rsidRDefault="005725A0" w:rsidP="005725A0">
      <w:pPr>
        <w:spacing w:after="0" w:line="240" w:lineRule="auto"/>
        <w:ind w:left="4248"/>
        <w:rPr>
          <w:rFonts w:ascii="Times New Roman" w:hAnsi="Times New Roman" w:cs="Times New Roman"/>
          <w:sz w:val="24"/>
          <w:szCs w:val="24"/>
        </w:rPr>
      </w:pPr>
      <w:r>
        <w:rPr>
          <w:rFonts w:ascii="Times New Roman" w:hAnsi="Times New Roman" w:cs="Times New Roman"/>
          <w:sz w:val="24"/>
          <w:szCs w:val="24"/>
        </w:rPr>
        <w:t>Директор ДШИ _____________ /Шведов В.Я./</w:t>
      </w:r>
    </w:p>
    <w:p w:rsidR="005725A0" w:rsidRDefault="005725A0" w:rsidP="005725A0">
      <w:pPr>
        <w:spacing w:after="0" w:line="240" w:lineRule="auto"/>
        <w:ind w:left="4248"/>
        <w:rPr>
          <w:rFonts w:ascii="Times New Roman" w:hAnsi="Times New Roman" w:cs="Times New Roman"/>
          <w:sz w:val="24"/>
          <w:szCs w:val="24"/>
        </w:rPr>
      </w:pPr>
    </w:p>
    <w:p w:rsidR="005725A0" w:rsidRDefault="005725A0" w:rsidP="005725A0">
      <w:pPr>
        <w:spacing w:after="0" w:line="240" w:lineRule="auto"/>
        <w:ind w:left="4248"/>
        <w:rPr>
          <w:rFonts w:ascii="Times New Roman" w:hAnsi="Times New Roman" w:cs="Times New Roman"/>
          <w:sz w:val="24"/>
          <w:szCs w:val="24"/>
        </w:rPr>
      </w:pPr>
    </w:p>
    <w:p w:rsidR="005725A0" w:rsidRDefault="005725A0" w:rsidP="005725A0">
      <w:pPr>
        <w:spacing w:after="0" w:line="240" w:lineRule="auto"/>
        <w:ind w:left="4248"/>
        <w:rPr>
          <w:rFonts w:ascii="Times New Roman" w:hAnsi="Times New Roman" w:cs="Times New Roman"/>
          <w:sz w:val="24"/>
          <w:szCs w:val="24"/>
        </w:rPr>
      </w:pPr>
    </w:p>
    <w:p w:rsidR="005725A0" w:rsidRDefault="005725A0" w:rsidP="005725A0">
      <w:pPr>
        <w:spacing w:after="0" w:line="240" w:lineRule="auto"/>
        <w:ind w:left="4248"/>
        <w:rPr>
          <w:rFonts w:ascii="Times New Roman" w:hAnsi="Times New Roman" w:cs="Times New Roman"/>
          <w:sz w:val="24"/>
          <w:szCs w:val="24"/>
        </w:rPr>
      </w:pPr>
    </w:p>
    <w:p w:rsidR="005725A0" w:rsidRDefault="005725A0" w:rsidP="005725A0">
      <w:pPr>
        <w:spacing w:after="0"/>
        <w:jc w:val="center"/>
        <w:rPr>
          <w:rFonts w:ascii="Times New Roman" w:hAnsi="Times New Roman" w:cs="Times New Roman"/>
          <w:b/>
          <w:sz w:val="60"/>
          <w:szCs w:val="60"/>
        </w:rPr>
      </w:pPr>
      <w:r>
        <w:rPr>
          <w:rFonts w:ascii="Times New Roman" w:hAnsi="Times New Roman" w:cs="Times New Roman"/>
          <w:b/>
          <w:sz w:val="60"/>
          <w:szCs w:val="60"/>
        </w:rPr>
        <w:t>Методические рекомендации</w:t>
      </w:r>
    </w:p>
    <w:p w:rsidR="005725A0" w:rsidRDefault="005725A0" w:rsidP="005725A0">
      <w:pPr>
        <w:spacing w:after="0"/>
        <w:jc w:val="center"/>
        <w:rPr>
          <w:rFonts w:ascii="Times New Roman" w:hAnsi="Times New Roman" w:cs="Times New Roman"/>
          <w:b/>
          <w:sz w:val="60"/>
          <w:szCs w:val="60"/>
        </w:rPr>
      </w:pPr>
    </w:p>
    <w:p w:rsidR="005725A0" w:rsidRDefault="005725A0" w:rsidP="005725A0">
      <w:pPr>
        <w:spacing w:after="0" w:line="240" w:lineRule="auto"/>
        <w:jc w:val="center"/>
        <w:rPr>
          <w:rFonts w:ascii="Times New Roman" w:hAnsi="Times New Roman" w:cs="Times New Roman"/>
          <w:b/>
          <w:sz w:val="60"/>
          <w:szCs w:val="60"/>
        </w:rPr>
      </w:pPr>
      <w:r>
        <w:rPr>
          <w:rFonts w:ascii="Times New Roman" w:hAnsi="Times New Roman" w:cs="Times New Roman"/>
          <w:b/>
          <w:sz w:val="60"/>
          <w:szCs w:val="60"/>
        </w:rPr>
        <w:t xml:space="preserve"> по учебной дисциплине «Прикладное творчество»</w:t>
      </w:r>
    </w:p>
    <w:p w:rsidR="005725A0" w:rsidRPr="00442AE9" w:rsidRDefault="005725A0" w:rsidP="005725A0">
      <w:pPr>
        <w:spacing w:after="0" w:line="240" w:lineRule="auto"/>
        <w:jc w:val="center"/>
        <w:rPr>
          <w:rFonts w:ascii="Times New Roman" w:hAnsi="Times New Roman" w:cs="Times New Roman"/>
          <w:b/>
          <w:sz w:val="60"/>
          <w:szCs w:val="60"/>
        </w:rPr>
      </w:pPr>
      <w:r>
        <w:rPr>
          <w:rFonts w:ascii="Times New Roman" w:hAnsi="Times New Roman" w:cs="Times New Roman"/>
          <w:b/>
          <w:sz w:val="60"/>
          <w:szCs w:val="60"/>
        </w:rPr>
        <w:t xml:space="preserve"> </w:t>
      </w:r>
    </w:p>
    <w:p w:rsidR="005725A0" w:rsidRDefault="005725A0" w:rsidP="005725A0">
      <w:pPr>
        <w:spacing w:after="0"/>
        <w:jc w:val="center"/>
        <w:rPr>
          <w:rFonts w:ascii="Times New Roman" w:hAnsi="Times New Roman" w:cs="Times New Roman"/>
          <w:sz w:val="50"/>
          <w:szCs w:val="50"/>
        </w:rPr>
      </w:pPr>
      <w:r>
        <w:rPr>
          <w:rFonts w:ascii="Times New Roman" w:hAnsi="Times New Roman" w:cs="Times New Roman"/>
          <w:sz w:val="50"/>
          <w:szCs w:val="50"/>
        </w:rPr>
        <w:t>На тему «Методика преподавания мезенской росписи»</w:t>
      </w:r>
    </w:p>
    <w:p w:rsidR="005725A0" w:rsidRDefault="005725A0" w:rsidP="005725A0">
      <w:pPr>
        <w:spacing w:after="0" w:line="240" w:lineRule="auto"/>
        <w:jc w:val="center"/>
        <w:rPr>
          <w:rFonts w:ascii="Times New Roman" w:hAnsi="Times New Roman" w:cs="Times New Roman"/>
          <w:sz w:val="40"/>
          <w:szCs w:val="40"/>
        </w:rPr>
      </w:pPr>
    </w:p>
    <w:p w:rsidR="005725A0" w:rsidRPr="00442AE9" w:rsidRDefault="005725A0" w:rsidP="005725A0">
      <w:pPr>
        <w:spacing w:after="0" w:line="240" w:lineRule="auto"/>
        <w:jc w:val="center"/>
        <w:rPr>
          <w:rFonts w:ascii="Times New Roman" w:hAnsi="Times New Roman" w:cs="Times New Roman"/>
          <w:sz w:val="36"/>
          <w:szCs w:val="36"/>
        </w:rPr>
      </w:pPr>
      <w:r w:rsidRPr="00442AE9">
        <w:rPr>
          <w:rFonts w:ascii="Times New Roman" w:hAnsi="Times New Roman" w:cs="Times New Roman"/>
          <w:sz w:val="36"/>
          <w:szCs w:val="36"/>
        </w:rPr>
        <w:t>Уровень федеральных</w:t>
      </w:r>
    </w:p>
    <w:p w:rsidR="005725A0" w:rsidRPr="00442AE9" w:rsidRDefault="005725A0" w:rsidP="005725A0">
      <w:pPr>
        <w:spacing w:after="0" w:line="240" w:lineRule="auto"/>
        <w:jc w:val="center"/>
        <w:rPr>
          <w:rFonts w:ascii="Times New Roman" w:hAnsi="Times New Roman" w:cs="Times New Roman"/>
          <w:sz w:val="36"/>
          <w:szCs w:val="36"/>
        </w:rPr>
      </w:pPr>
      <w:r w:rsidRPr="00442AE9">
        <w:rPr>
          <w:rFonts w:ascii="Times New Roman" w:hAnsi="Times New Roman" w:cs="Times New Roman"/>
          <w:sz w:val="36"/>
          <w:szCs w:val="36"/>
        </w:rPr>
        <w:t xml:space="preserve"> государственных  требований</w:t>
      </w:r>
    </w:p>
    <w:p w:rsidR="005725A0" w:rsidRPr="00442AE9" w:rsidRDefault="005725A0" w:rsidP="005725A0">
      <w:pPr>
        <w:spacing w:after="0" w:line="240" w:lineRule="auto"/>
        <w:jc w:val="center"/>
        <w:rPr>
          <w:rFonts w:ascii="Times New Roman" w:hAnsi="Times New Roman" w:cs="Times New Roman"/>
          <w:sz w:val="36"/>
          <w:szCs w:val="36"/>
        </w:rPr>
      </w:pPr>
    </w:p>
    <w:p w:rsidR="005725A0" w:rsidRPr="00442AE9" w:rsidRDefault="005725A0" w:rsidP="005725A0">
      <w:pPr>
        <w:spacing w:after="0" w:line="240" w:lineRule="auto"/>
        <w:jc w:val="center"/>
        <w:rPr>
          <w:rFonts w:ascii="Times New Roman" w:hAnsi="Times New Roman" w:cs="Times New Roman"/>
          <w:sz w:val="36"/>
          <w:szCs w:val="36"/>
        </w:rPr>
      </w:pPr>
      <w:r w:rsidRPr="00442AE9">
        <w:rPr>
          <w:rFonts w:ascii="Times New Roman" w:hAnsi="Times New Roman" w:cs="Times New Roman"/>
          <w:sz w:val="36"/>
          <w:szCs w:val="36"/>
        </w:rPr>
        <w:t>Срок реализации – 8 лет</w:t>
      </w:r>
    </w:p>
    <w:p w:rsidR="005725A0" w:rsidRPr="00442AE9" w:rsidRDefault="005725A0" w:rsidP="005725A0">
      <w:pPr>
        <w:spacing w:after="0" w:line="240" w:lineRule="auto"/>
        <w:jc w:val="center"/>
        <w:rPr>
          <w:rFonts w:ascii="Times New Roman" w:hAnsi="Times New Roman" w:cs="Times New Roman"/>
          <w:sz w:val="36"/>
          <w:szCs w:val="36"/>
        </w:rPr>
      </w:pPr>
      <w:r w:rsidRPr="00442AE9">
        <w:rPr>
          <w:rFonts w:ascii="Times New Roman" w:hAnsi="Times New Roman" w:cs="Times New Roman"/>
          <w:sz w:val="36"/>
          <w:szCs w:val="36"/>
        </w:rPr>
        <w:t>(для учащихся ДШИ в возрасте с 7 лет)</w:t>
      </w:r>
    </w:p>
    <w:p w:rsidR="005725A0" w:rsidRDefault="005725A0" w:rsidP="005725A0">
      <w:pPr>
        <w:spacing w:after="0" w:line="240" w:lineRule="auto"/>
        <w:jc w:val="center"/>
        <w:rPr>
          <w:rFonts w:ascii="Times New Roman" w:hAnsi="Times New Roman" w:cs="Times New Roman"/>
          <w:sz w:val="40"/>
          <w:szCs w:val="40"/>
        </w:rPr>
      </w:pPr>
    </w:p>
    <w:p w:rsidR="005725A0" w:rsidRDefault="005725A0" w:rsidP="005725A0">
      <w:pPr>
        <w:spacing w:after="0" w:line="240" w:lineRule="auto"/>
        <w:jc w:val="center"/>
        <w:rPr>
          <w:rFonts w:ascii="Times New Roman" w:hAnsi="Times New Roman" w:cs="Times New Roman"/>
          <w:sz w:val="40"/>
          <w:szCs w:val="40"/>
        </w:rPr>
      </w:pPr>
    </w:p>
    <w:p w:rsidR="005725A0" w:rsidRDefault="005725A0" w:rsidP="005725A0">
      <w:pPr>
        <w:spacing w:after="0" w:line="240" w:lineRule="auto"/>
        <w:jc w:val="right"/>
        <w:rPr>
          <w:rFonts w:ascii="Times New Roman" w:hAnsi="Times New Roman" w:cs="Times New Roman"/>
          <w:sz w:val="28"/>
          <w:szCs w:val="28"/>
        </w:rPr>
      </w:pPr>
      <w:r w:rsidRPr="00442AE9">
        <w:rPr>
          <w:rFonts w:ascii="Times New Roman" w:hAnsi="Times New Roman" w:cs="Times New Roman"/>
          <w:sz w:val="28"/>
          <w:szCs w:val="28"/>
        </w:rPr>
        <w:t>Составитель:</w:t>
      </w:r>
    </w:p>
    <w:p w:rsidR="005725A0" w:rsidRDefault="005725A0" w:rsidP="005725A0">
      <w:pPr>
        <w:spacing w:after="0" w:line="240" w:lineRule="auto"/>
        <w:jc w:val="right"/>
        <w:rPr>
          <w:rFonts w:ascii="Times New Roman" w:hAnsi="Times New Roman" w:cs="Times New Roman"/>
          <w:sz w:val="28"/>
          <w:szCs w:val="28"/>
        </w:rPr>
      </w:pPr>
      <w:r w:rsidRPr="00442AE9">
        <w:rPr>
          <w:rFonts w:ascii="Times New Roman" w:hAnsi="Times New Roman" w:cs="Times New Roman"/>
          <w:sz w:val="28"/>
          <w:szCs w:val="28"/>
        </w:rPr>
        <w:t xml:space="preserve"> преподаватель первой </w:t>
      </w:r>
    </w:p>
    <w:p w:rsidR="005725A0" w:rsidRDefault="005725A0" w:rsidP="005725A0">
      <w:pPr>
        <w:spacing w:after="0" w:line="240" w:lineRule="auto"/>
        <w:jc w:val="right"/>
        <w:rPr>
          <w:rFonts w:ascii="Times New Roman" w:hAnsi="Times New Roman" w:cs="Times New Roman"/>
          <w:sz w:val="28"/>
          <w:szCs w:val="28"/>
        </w:rPr>
      </w:pPr>
      <w:r w:rsidRPr="00442AE9">
        <w:rPr>
          <w:rFonts w:ascii="Times New Roman" w:hAnsi="Times New Roman" w:cs="Times New Roman"/>
          <w:sz w:val="28"/>
          <w:szCs w:val="28"/>
        </w:rPr>
        <w:t xml:space="preserve">квалификационной категории </w:t>
      </w:r>
    </w:p>
    <w:p w:rsidR="005725A0" w:rsidRPr="00352616" w:rsidRDefault="005725A0" w:rsidP="005725A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Тычина В.Н.</w:t>
      </w:r>
    </w:p>
    <w:p w:rsidR="005725A0" w:rsidRDefault="005725A0" w:rsidP="005725A0">
      <w:pPr>
        <w:spacing w:after="0" w:line="240" w:lineRule="auto"/>
        <w:rPr>
          <w:rFonts w:ascii="Times New Roman" w:hAnsi="Times New Roman" w:cs="Times New Roman"/>
          <w:sz w:val="40"/>
          <w:szCs w:val="40"/>
        </w:rPr>
      </w:pPr>
    </w:p>
    <w:p w:rsidR="005725A0" w:rsidRPr="00352616" w:rsidRDefault="005725A0" w:rsidP="005725A0">
      <w:pPr>
        <w:spacing w:after="0" w:line="240" w:lineRule="auto"/>
        <w:ind w:left="2124" w:firstLine="708"/>
        <w:rPr>
          <w:rFonts w:ascii="Times New Roman" w:hAnsi="Times New Roman" w:cs="Times New Roman"/>
          <w:sz w:val="32"/>
          <w:szCs w:val="32"/>
        </w:rPr>
      </w:pPr>
      <w:r w:rsidRPr="00352616">
        <w:rPr>
          <w:rFonts w:ascii="Times New Roman" w:hAnsi="Times New Roman" w:cs="Times New Roman"/>
          <w:sz w:val="32"/>
          <w:szCs w:val="32"/>
        </w:rPr>
        <w:t>Добрунь  2018</w:t>
      </w:r>
    </w:p>
    <w:p w:rsidR="005725A0" w:rsidRDefault="005725A0" w:rsidP="005725A0">
      <w:pPr>
        <w:spacing w:after="0" w:line="240" w:lineRule="auto"/>
        <w:ind w:left="2124" w:firstLine="708"/>
        <w:rPr>
          <w:rFonts w:ascii="Times New Roman" w:hAnsi="Times New Roman" w:cs="Times New Roman"/>
          <w:sz w:val="40"/>
          <w:szCs w:val="40"/>
        </w:rPr>
      </w:pPr>
    </w:p>
    <w:p w:rsidR="0014442A" w:rsidRDefault="0014442A" w:rsidP="0092656F">
      <w:pPr>
        <w:keepNext/>
        <w:keepLines/>
        <w:spacing w:after="1" w:line="276" w:lineRule="auto"/>
        <w:ind w:left="10" w:right="1272" w:hanging="10"/>
        <w:jc w:val="both"/>
        <w:outlineLvl w:val="2"/>
        <w:rPr>
          <w:rFonts w:ascii="Times New Roman" w:eastAsia="Times New Roman" w:hAnsi="Times New Roman" w:cs="Times New Roman"/>
          <w:b/>
          <w:color w:val="000000" w:themeColor="text1"/>
          <w:sz w:val="28"/>
          <w:szCs w:val="28"/>
          <w:lang w:eastAsia="ru-RU"/>
        </w:rPr>
      </w:pPr>
      <w:bookmarkStart w:id="0" w:name="_GoBack"/>
      <w:bookmarkEnd w:id="0"/>
      <w:r>
        <w:rPr>
          <w:rFonts w:ascii="Times New Roman" w:eastAsia="Times New Roman" w:hAnsi="Times New Roman" w:cs="Times New Roman"/>
          <w:b/>
          <w:color w:val="000000" w:themeColor="text1"/>
          <w:sz w:val="28"/>
          <w:szCs w:val="28"/>
          <w:lang w:eastAsia="ru-RU"/>
        </w:rPr>
        <w:lastRenderedPageBreak/>
        <w:t xml:space="preserve">Содержание </w:t>
      </w:r>
    </w:p>
    <w:p w:rsidR="00F02CE6" w:rsidRDefault="00F02CE6" w:rsidP="0092656F">
      <w:pPr>
        <w:keepNext/>
        <w:keepLines/>
        <w:spacing w:after="1" w:line="276" w:lineRule="auto"/>
        <w:ind w:left="10" w:right="1272" w:hanging="10"/>
        <w:jc w:val="both"/>
        <w:outlineLvl w:val="2"/>
        <w:rPr>
          <w:rFonts w:ascii="Times New Roman" w:eastAsia="Times New Roman" w:hAnsi="Times New Roman" w:cs="Times New Roman"/>
          <w:b/>
          <w:color w:val="000000" w:themeColor="text1"/>
          <w:sz w:val="28"/>
          <w:szCs w:val="28"/>
          <w:lang w:eastAsia="ru-RU"/>
        </w:rPr>
      </w:pPr>
    </w:p>
    <w:p w:rsidR="00F02CE6" w:rsidRDefault="0014442A" w:rsidP="00F02CE6">
      <w:pPr>
        <w:keepNext/>
        <w:keepLines/>
        <w:spacing w:after="1" w:line="360" w:lineRule="auto"/>
        <w:ind w:left="10" w:right="1272" w:hanging="10"/>
        <w:jc w:val="both"/>
        <w:outlineLvl w:val="2"/>
        <w:rPr>
          <w:rFonts w:ascii="Times New Roman" w:eastAsia="Times New Roman" w:hAnsi="Times New Roman" w:cs="Times New Roman"/>
          <w:color w:val="000000" w:themeColor="text1"/>
          <w:sz w:val="28"/>
          <w:szCs w:val="28"/>
          <w:lang w:eastAsia="ru-RU"/>
        </w:rPr>
      </w:pPr>
      <w:r w:rsidRPr="00F02CE6">
        <w:rPr>
          <w:rFonts w:ascii="Times New Roman" w:eastAsia="Times New Roman" w:hAnsi="Times New Roman" w:cs="Times New Roman"/>
          <w:color w:val="000000" w:themeColor="text1"/>
          <w:sz w:val="28"/>
          <w:szCs w:val="28"/>
          <w:lang w:eastAsia="ru-RU"/>
        </w:rPr>
        <w:t>Введение</w:t>
      </w:r>
    </w:p>
    <w:p w:rsidR="00F02CE6" w:rsidRDefault="00C0569D" w:rsidP="00F02CE6">
      <w:pPr>
        <w:keepNext/>
        <w:keepLines/>
        <w:spacing w:after="1" w:line="360" w:lineRule="auto"/>
        <w:ind w:left="10" w:right="1272" w:hanging="10"/>
        <w:jc w:val="both"/>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r w:rsidR="0014442A" w:rsidRPr="00F02CE6">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Возникновение Мезенской росписи.</w:t>
      </w:r>
    </w:p>
    <w:p w:rsidR="00C0569D" w:rsidRDefault="00C0569D" w:rsidP="00F02CE6">
      <w:pPr>
        <w:keepNext/>
        <w:keepLines/>
        <w:spacing w:after="1" w:line="360" w:lineRule="auto"/>
        <w:ind w:left="10" w:right="1272" w:hanging="10"/>
        <w:jc w:val="both"/>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r w:rsidR="00F02CE6" w:rsidRPr="00F02CE6">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Характерные особенности Мезенской росписи.</w:t>
      </w:r>
    </w:p>
    <w:p w:rsidR="00C0569D" w:rsidRDefault="00C0569D" w:rsidP="00F02CE6">
      <w:pPr>
        <w:keepNext/>
        <w:keepLines/>
        <w:spacing w:after="1" w:line="360" w:lineRule="auto"/>
        <w:ind w:left="10" w:right="1272" w:hanging="10"/>
        <w:jc w:val="both"/>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3. </w:t>
      </w:r>
      <w:r w:rsidR="00901C45">
        <w:rPr>
          <w:rFonts w:ascii="Times New Roman" w:eastAsia="Times New Roman" w:hAnsi="Times New Roman" w:cs="Times New Roman"/>
          <w:color w:val="000000" w:themeColor="text1"/>
          <w:sz w:val="28"/>
          <w:szCs w:val="28"/>
          <w:lang w:eastAsia="ru-RU"/>
        </w:rPr>
        <w:t>Символика</w:t>
      </w:r>
      <w:r>
        <w:rPr>
          <w:rFonts w:ascii="Times New Roman" w:eastAsia="Times New Roman" w:hAnsi="Times New Roman" w:cs="Times New Roman"/>
          <w:color w:val="000000" w:themeColor="text1"/>
          <w:sz w:val="28"/>
          <w:szCs w:val="28"/>
          <w:lang w:eastAsia="ru-RU"/>
        </w:rPr>
        <w:t xml:space="preserve"> Мезенской росписи.</w:t>
      </w:r>
    </w:p>
    <w:p w:rsidR="00F02CE6" w:rsidRDefault="00C0569D" w:rsidP="00F02CE6">
      <w:pPr>
        <w:keepNext/>
        <w:keepLines/>
        <w:spacing w:after="1" w:line="360" w:lineRule="auto"/>
        <w:ind w:left="10" w:right="1272" w:hanging="10"/>
        <w:jc w:val="both"/>
        <w:outlineLvl w:val="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F02CE6" w:rsidRPr="00F02CE6">
        <w:rPr>
          <w:rFonts w:ascii="Times New Roman" w:eastAsia="Times New Roman" w:hAnsi="Times New Roman" w:cs="Times New Roman"/>
          <w:color w:val="000000"/>
          <w:sz w:val="28"/>
          <w:szCs w:val="28"/>
          <w:lang w:eastAsia="ru-RU"/>
        </w:rPr>
        <w:t>Этапы обучения выполнения Мезенской росписи.</w:t>
      </w:r>
    </w:p>
    <w:p w:rsidR="00F02CE6" w:rsidRDefault="00F02CE6" w:rsidP="00F02CE6">
      <w:pPr>
        <w:keepNext/>
        <w:keepLines/>
        <w:spacing w:after="1" w:line="360" w:lineRule="auto"/>
        <w:ind w:left="10" w:right="1272" w:hanging="10"/>
        <w:jc w:val="both"/>
        <w:outlineLvl w:val="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Заключение </w:t>
      </w:r>
    </w:p>
    <w:p w:rsidR="00F02CE6" w:rsidRDefault="00F02CE6" w:rsidP="00F02CE6">
      <w:pPr>
        <w:keepNext/>
        <w:keepLines/>
        <w:spacing w:after="1" w:line="360" w:lineRule="auto"/>
        <w:ind w:left="10" w:right="1272" w:hanging="10"/>
        <w:jc w:val="both"/>
        <w:outlineLvl w:val="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Список литературы</w:t>
      </w:r>
    </w:p>
    <w:p w:rsidR="00F02CE6" w:rsidRPr="00F02CE6" w:rsidRDefault="00F02CE6" w:rsidP="00F02CE6">
      <w:pPr>
        <w:keepNext/>
        <w:keepLines/>
        <w:spacing w:after="1" w:line="360" w:lineRule="auto"/>
        <w:ind w:left="10" w:right="1272" w:hanging="10"/>
        <w:jc w:val="both"/>
        <w:outlineLvl w:val="2"/>
        <w:rPr>
          <w:rFonts w:ascii="Times New Roman" w:eastAsia="Times New Roman" w:hAnsi="Times New Roman" w:cs="Times New Roman"/>
          <w:color w:val="000000" w:themeColor="text1"/>
          <w:sz w:val="28"/>
          <w:szCs w:val="28"/>
          <w:lang w:eastAsia="ru-RU"/>
        </w:rPr>
      </w:pPr>
      <w:r w:rsidRPr="00F02CE6">
        <w:rPr>
          <w:rFonts w:ascii="Times New Roman" w:eastAsia="Times New Roman" w:hAnsi="Times New Roman" w:cs="Times New Roman"/>
          <w:color w:val="000000"/>
          <w:sz w:val="28"/>
          <w:szCs w:val="28"/>
          <w:lang w:eastAsia="ru-RU"/>
        </w:rPr>
        <w:t xml:space="preserve"> Приложение</w:t>
      </w:r>
    </w:p>
    <w:p w:rsidR="00F02CE6" w:rsidRDefault="00F02CE6" w:rsidP="00F02CE6">
      <w:pPr>
        <w:keepNext/>
        <w:keepLines/>
        <w:spacing w:after="1" w:line="240" w:lineRule="auto"/>
        <w:ind w:left="10" w:right="1272" w:hanging="10"/>
        <w:jc w:val="both"/>
        <w:outlineLvl w:val="2"/>
        <w:rPr>
          <w:rFonts w:ascii="Times New Roman" w:eastAsia="Times New Roman" w:hAnsi="Times New Roman" w:cs="Times New Roman"/>
          <w:b/>
          <w:color w:val="000000" w:themeColor="text1"/>
          <w:sz w:val="28"/>
          <w:szCs w:val="28"/>
          <w:lang w:eastAsia="ru-RU"/>
        </w:rPr>
      </w:pPr>
    </w:p>
    <w:p w:rsidR="0014442A" w:rsidRDefault="0014442A" w:rsidP="0092656F">
      <w:pPr>
        <w:keepNext/>
        <w:keepLines/>
        <w:spacing w:after="1" w:line="276" w:lineRule="auto"/>
        <w:ind w:left="10" w:right="1272" w:hanging="10"/>
        <w:jc w:val="both"/>
        <w:outlineLvl w:val="2"/>
        <w:rPr>
          <w:rFonts w:ascii="Times New Roman" w:eastAsia="Times New Roman" w:hAnsi="Times New Roman" w:cs="Times New Roman"/>
          <w:b/>
          <w:color w:val="000000" w:themeColor="text1"/>
          <w:sz w:val="28"/>
          <w:szCs w:val="28"/>
          <w:lang w:eastAsia="ru-RU"/>
        </w:rPr>
      </w:pPr>
    </w:p>
    <w:p w:rsidR="0014442A" w:rsidRDefault="0014442A" w:rsidP="0092656F">
      <w:pPr>
        <w:keepNext/>
        <w:keepLines/>
        <w:spacing w:after="1" w:line="276" w:lineRule="auto"/>
        <w:ind w:left="10" w:right="1272" w:hanging="10"/>
        <w:jc w:val="both"/>
        <w:outlineLvl w:val="2"/>
        <w:rPr>
          <w:rFonts w:ascii="Times New Roman" w:eastAsia="Times New Roman" w:hAnsi="Times New Roman" w:cs="Times New Roman"/>
          <w:b/>
          <w:color w:val="000000" w:themeColor="text1"/>
          <w:sz w:val="28"/>
          <w:szCs w:val="28"/>
          <w:lang w:eastAsia="ru-RU"/>
        </w:rPr>
      </w:pPr>
    </w:p>
    <w:p w:rsidR="00FD292B" w:rsidRDefault="00FD292B" w:rsidP="0092656F">
      <w:pPr>
        <w:spacing w:before="100" w:beforeAutospacing="1" w:after="200" w:line="276" w:lineRule="auto"/>
        <w:jc w:val="center"/>
        <w:rPr>
          <w:rFonts w:ascii="Times New Roman" w:eastAsia="Times New Roman" w:hAnsi="Times New Roman" w:cs="Times New Roman"/>
          <w:b/>
          <w:color w:val="000000" w:themeColor="text1"/>
          <w:sz w:val="28"/>
          <w:szCs w:val="28"/>
          <w:lang w:eastAsia="ru-RU"/>
        </w:rPr>
      </w:pPr>
    </w:p>
    <w:p w:rsidR="00200C5A" w:rsidRDefault="00200C5A" w:rsidP="0092656F">
      <w:pPr>
        <w:spacing w:before="100" w:beforeAutospacing="1" w:after="200" w:line="276" w:lineRule="auto"/>
        <w:jc w:val="center"/>
        <w:rPr>
          <w:rFonts w:ascii="Times New Roman" w:eastAsia="Times New Roman" w:hAnsi="Times New Roman" w:cs="Times New Roman"/>
          <w:b/>
          <w:color w:val="000000" w:themeColor="text1"/>
          <w:sz w:val="28"/>
          <w:szCs w:val="28"/>
          <w:lang w:eastAsia="ru-RU"/>
        </w:rPr>
      </w:pPr>
    </w:p>
    <w:p w:rsidR="00200C5A" w:rsidRDefault="00200C5A" w:rsidP="0092656F">
      <w:pPr>
        <w:spacing w:before="100" w:beforeAutospacing="1" w:after="200" w:line="276" w:lineRule="auto"/>
        <w:jc w:val="center"/>
        <w:rPr>
          <w:rFonts w:ascii="Times New Roman" w:eastAsia="Times New Roman" w:hAnsi="Times New Roman" w:cs="Times New Roman"/>
          <w:b/>
          <w:color w:val="000000" w:themeColor="text1"/>
          <w:sz w:val="28"/>
          <w:szCs w:val="28"/>
          <w:lang w:eastAsia="ru-RU"/>
        </w:rPr>
      </w:pPr>
    </w:p>
    <w:p w:rsidR="00200C5A" w:rsidRDefault="00200C5A" w:rsidP="0092656F">
      <w:pPr>
        <w:spacing w:before="100" w:beforeAutospacing="1" w:after="200" w:line="276" w:lineRule="auto"/>
        <w:jc w:val="center"/>
        <w:rPr>
          <w:rFonts w:ascii="Times New Roman" w:eastAsia="Times New Roman" w:hAnsi="Times New Roman" w:cs="Times New Roman"/>
          <w:b/>
          <w:color w:val="000000" w:themeColor="text1"/>
          <w:sz w:val="28"/>
          <w:szCs w:val="28"/>
          <w:lang w:eastAsia="ru-RU"/>
        </w:rPr>
      </w:pPr>
    </w:p>
    <w:p w:rsidR="00200C5A" w:rsidRDefault="00200C5A" w:rsidP="0092656F">
      <w:pPr>
        <w:spacing w:before="100" w:beforeAutospacing="1" w:after="200" w:line="276" w:lineRule="auto"/>
        <w:jc w:val="center"/>
        <w:rPr>
          <w:rFonts w:ascii="Times New Roman" w:eastAsia="Times New Roman" w:hAnsi="Times New Roman" w:cs="Times New Roman"/>
          <w:b/>
          <w:color w:val="000000" w:themeColor="text1"/>
          <w:sz w:val="28"/>
          <w:szCs w:val="28"/>
          <w:lang w:eastAsia="ru-RU"/>
        </w:rPr>
      </w:pPr>
    </w:p>
    <w:p w:rsidR="00200C5A" w:rsidRDefault="00200C5A" w:rsidP="0092656F">
      <w:pPr>
        <w:spacing w:before="100" w:beforeAutospacing="1" w:after="200" w:line="276" w:lineRule="auto"/>
        <w:jc w:val="center"/>
        <w:rPr>
          <w:rFonts w:ascii="Times New Roman" w:eastAsia="Times New Roman" w:hAnsi="Times New Roman" w:cs="Times New Roman"/>
          <w:b/>
          <w:color w:val="000000" w:themeColor="text1"/>
          <w:sz w:val="28"/>
          <w:szCs w:val="28"/>
          <w:lang w:eastAsia="ru-RU"/>
        </w:rPr>
      </w:pPr>
    </w:p>
    <w:p w:rsidR="00FD292B" w:rsidRDefault="00FD292B" w:rsidP="0092656F">
      <w:pPr>
        <w:spacing w:before="100" w:beforeAutospacing="1" w:after="200" w:line="276" w:lineRule="auto"/>
        <w:jc w:val="center"/>
        <w:rPr>
          <w:rFonts w:ascii="Times New Roman" w:eastAsia="Times New Roman" w:hAnsi="Times New Roman" w:cs="Times New Roman"/>
          <w:b/>
          <w:color w:val="000000" w:themeColor="text1"/>
          <w:sz w:val="28"/>
          <w:szCs w:val="28"/>
          <w:lang w:eastAsia="ru-RU"/>
        </w:rPr>
      </w:pPr>
    </w:p>
    <w:p w:rsidR="00FD292B" w:rsidRDefault="00FD292B" w:rsidP="0092656F">
      <w:pPr>
        <w:spacing w:before="100" w:beforeAutospacing="1" w:after="200" w:line="276" w:lineRule="auto"/>
        <w:jc w:val="center"/>
        <w:rPr>
          <w:rFonts w:ascii="Times New Roman" w:eastAsia="Times New Roman" w:hAnsi="Times New Roman" w:cs="Times New Roman"/>
          <w:b/>
          <w:color w:val="000000" w:themeColor="text1"/>
          <w:sz w:val="28"/>
          <w:szCs w:val="28"/>
          <w:lang w:eastAsia="ru-RU"/>
        </w:rPr>
      </w:pPr>
    </w:p>
    <w:p w:rsidR="00FD292B" w:rsidRDefault="00FD292B" w:rsidP="0092656F">
      <w:pPr>
        <w:spacing w:before="100" w:beforeAutospacing="1" w:after="200" w:line="276" w:lineRule="auto"/>
        <w:jc w:val="center"/>
        <w:rPr>
          <w:rFonts w:ascii="Times New Roman" w:eastAsia="Times New Roman" w:hAnsi="Times New Roman" w:cs="Times New Roman"/>
          <w:b/>
          <w:color w:val="000000" w:themeColor="text1"/>
          <w:sz w:val="28"/>
          <w:szCs w:val="28"/>
          <w:lang w:eastAsia="ru-RU"/>
        </w:rPr>
      </w:pPr>
    </w:p>
    <w:p w:rsidR="00FD292B" w:rsidRDefault="00FD292B" w:rsidP="0092656F">
      <w:pPr>
        <w:spacing w:before="100" w:beforeAutospacing="1" w:after="200" w:line="276" w:lineRule="auto"/>
        <w:jc w:val="center"/>
        <w:rPr>
          <w:rFonts w:ascii="Times New Roman" w:eastAsia="Times New Roman" w:hAnsi="Times New Roman" w:cs="Times New Roman"/>
          <w:b/>
          <w:color w:val="000000" w:themeColor="text1"/>
          <w:sz w:val="28"/>
          <w:szCs w:val="28"/>
          <w:lang w:eastAsia="ru-RU"/>
        </w:rPr>
      </w:pPr>
    </w:p>
    <w:p w:rsidR="00FD292B" w:rsidRDefault="00FD292B" w:rsidP="0092656F">
      <w:pPr>
        <w:spacing w:before="100" w:beforeAutospacing="1" w:after="200" w:line="276" w:lineRule="auto"/>
        <w:jc w:val="center"/>
        <w:rPr>
          <w:rFonts w:ascii="Times New Roman" w:eastAsia="Times New Roman" w:hAnsi="Times New Roman" w:cs="Times New Roman"/>
          <w:b/>
          <w:color w:val="000000" w:themeColor="text1"/>
          <w:sz w:val="28"/>
          <w:szCs w:val="28"/>
          <w:lang w:eastAsia="ru-RU"/>
        </w:rPr>
      </w:pPr>
    </w:p>
    <w:p w:rsidR="00200C5A" w:rsidRDefault="00200C5A" w:rsidP="0092656F">
      <w:pPr>
        <w:spacing w:before="100" w:beforeAutospacing="1" w:after="200" w:line="276" w:lineRule="auto"/>
        <w:jc w:val="center"/>
        <w:rPr>
          <w:rFonts w:ascii="Times New Roman" w:eastAsia="Times New Roman" w:hAnsi="Times New Roman" w:cs="Times New Roman"/>
          <w:b/>
          <w:color w:val="000000" w:themeColor="text1"/>
          <w:sz w:val="28"/>
          <w:szCs w:val="28"/>
          <w:lang w:eastAsia="ru-RU"/>
        </w:rPr>
      </w:pPr>
    </w:p>
    <w:p w:rsidR="00FD292B" w:rsidRDefault="00FD292B" w:rsidP="0092656F">
      <w:pPr>
        <w:spacing w:before="100" w:beforeAutospacing="1" w:after="200" w:line="276" w:lineRule="auto"/>
        <w:jc w:val="center"/>
        <w:rPr>
          <w:rFonts w:ascii="Times New Roman" w:eastAsia="Times New Roman" w:hAnsi="Times New Roman" w:cs="Times New Roman"/>
          <w:b/>
          <w:color w:val="000000" w:themeColor="text1"/>
          <w:sz w:val="28"/>
          <w:szCs w:val="28"/>
          <w:lang w:eastAsia="ru-RU"/>
        </w:rPr>
      </w:pPr>
    </w:p>
    <w:p w:rsidR="00AC5A87" w:rsidRPr="0092656F" w:rsidRDefault="00AC5A87" w:rsidP="0092656F">
      <w:pPr>
        <w:spacing w:before="100" w:beforeAutospacing="1" w:after="200" w:line="276" w:lineRule="auto"/>
        <w:jc w:val="center"/>
        <w:rPr>
          <w:rFonts w:ascii="Times New Roman" w:eastAsia="Times New Roman" w:hAnsi="Times New Roman" w:cs="Times New Roman"/>
          <w:b/>
          <w:color w:val="000000" w:themeColor="text1"/>
          <w:sz w:val="28"/>
          <w:szCs w:val="28"/>
          <w:lang w:eastAsia="ru-RU"/>
        </w:rPr>
      </w:pPr>
      <w:r w:rsidRPr="0092656F">
        <w:rPr>
          <w:rFonts w:ascii="Times New Roman" w:eastAsia="Times New Roman" w:hAnsi="Times New Roman" w:cs="Times New Roman"/>
          <w:b/>
          <w:color w:val="000000" w:themeColor="text1"/>
          <w:sz w:val="28"/>
          <w:szCs w:val="28"/>
          <w:lang w:eastAsia="ru-RU"/>
        </w:rPr>
        <w:lastRenderedPageBreak/>
        <w:t>ВВЕДЕНИЕ</w:t>
      </w:r>
    </w:p>
    <w:p w:rsidR="00A802B6" w:rsidRPr="0092656F" w:rsidRDefault="00AC5A87" w:rsidP="0092656F">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92656F">
        <w:rPr>
          <w:rFonts w:ascii="Times New Roman" w:eastAsia="Times New Roman" w:hAnsi="Times New Roman" w:cs="Times New Roman"/>
          <w:color w:val="000000" w:themeColor="text1"/>
          <w:sz w:val="28"/>
          <w:szCs w:val="28"/>
          <w:lang w:eastAsia="ru-RU"/>
        </w:rPr>
        <w:t>Народное декоративно-прикладное искусство нашей страны неотъемлемая часть культуры. Эмоциональность, поэтическая образность этого искусства близки, понятны и дороги людям. Как всякое большое искусство, оно воспитывает чуткое отношение к прекрасному, способствует формированию гармонично развитой личности. Основанное на глубоких художественных традициях, народное искусство входит в жизнь и культуру нашего народа, благотворно влияет на формирование человека будущего. Художественные произведения, созданные народными мастерами, всегда отражают любовь к родному краю, умение видеть и понимать окружающий мир. Народное декоративно-прикладное искусство - это цельный и стройный мир особого отношения человека к окружающему миру, к своему труду и быту.</w:t>
      </w:r>
    </w:p>
    <w:p w:rsidR="00FD292B" w:rsidRDefault="00AC5A87" w:rsidP="00FD292B">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92656F">
        <w:rPr>
          <w:rFonts w:ascii="Times New Roman" w:eastAsia="Times New Roman" w:hAnsi="Times New Roman" w:cs="Times New Roman"/>
          <w:color w:val="000000" w:themeColor="text1"/>
          <w:sz w:val="28"/>
          <w:szCs w:val="28"/>
          <w:lang w:eastAsia="ru-RU"/>
        </w:rPr>
        <w:t>Народное творчество, будучи составной частью искусства, несет в себе лучшие примеры духовности, нравственности и патриотизма.</w:t>
      </w:r>
    </w:p>
    <w:p w:rsidR="00FD292B" w:rsidRDefault="00AC5A87" w:rsidP="00FD292B">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92656F">
        <w:rPr>
          <w:rFonts w:ascii="Times New Roman" w:eastAsia="Times New Roman" w:hAnsi="Times New Roman" w:cs="Times New Roman"/>
          <w:color w:val="000000" w:themeColor="text1"/>
          <w:sz w:val="28"/>
          <w:szCs w:val="28"/>
          <w:lang w:eastAsia="ru-RU"/>
        </w:rPr>
        <w:t>Использование в педагогической работе нар</w:t>
      </w:r>
      <w:r w:rsidR="00FD292B">
        <w:rPr>
          <w:rFonts w:ascii="Times New Roman" w:eastAsia="Times New Roman" w:hAnsi="Times New Roman" w:cs="Times New Roman"/>
          <w:color w:val="000000" w:themeColor="text1"/>
          <w:sz w:val="28"/>
          <w:szCs w:val="28"/>
          <w:lang w:eastAsia="ru-RU"/>
        </w:rPr>
        <w:t>одного искусства, обладающего</w:t>
      </w:r>
      <w:r w:rsidRPr="0092656F">
        <w:rPr>
          <w:rFonts w:ascii="Times New Roman" w:eastAsia="Times New Roman" w:hAnsi="Times New Roman" w:cs="Times New Roman"/>
          <w:color w:val="000000" w:themeColor="text1"/>
          <w:sz w:val="28"/>
          <w:szCs w:val="28"/>
          <w:lang w:eastAsia="ru-RU"/>
        </w:rPr>
        <w:t xml:space="preserve"> нравственной, эстетической, познавательной ценностью, является необходимым условием развития эстетической культуры личности. Оно помогает формировать художественный вкус, учит детей видеть и понимать прекрасное в окружающей нас жизни и в искусстве. Народное искусство является национальным по содержанию, поэтому способно активно воздействовать на духовное развитие человека, на формирование патриотических чувств у ребёнка.</w:t>
      </w:r>
    </w:p>
    <w:p w:rsidR="000C1350" w:rsidRDefault="00AC5A87" w:rsidP="000C1350">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92656F">
        <w:rPr>
          <w:rFonts w:ascii="Times New Roman" w:eastAsia="Times New Roman" w:hAnsi="Times New Roman" w:cs="Times New Roman"/>
          <w:color w:val="000000" w:themeColor="text1"/>
          <w:sz w:val="28"/>
          <w:szCs w:val="28"/>
          <w:lang w:eastAsia="ru-RU"/>
        </w:rPr>
        <w:t xml:space="preserve">Одним из видов декоративно-прикладного искусства, рекомендованных программами </w:t>
      </w:r>
      <w:r w:rsidR="00C77437">
        <w:rPr>
          <w:rFonts w:ascii="Times New Roman" w:eastAsia="Times New Roman" w:hAnsi="Times New Roman" w:cs="Times New Roman"/>
          <w:color w:val="000000" w:themeColor="text1"/>
          <w:sz w:val="28"/>
          <w:szCs w:val="28"/>
          <w:lang w:eastAsia="ru-RU"/>
        </w:rPr>
        <w:t>обучения в ДШИ</w:t>
      </w:r>
      <w:r w:rsidRPr="0092656F">
        <w:rPr>
          <w:rFonts w:ascii="Times New Roman" w:eastAsia="Times New Roman" w:hAnsi="Times New Roman" w:cs="Times New Roman"/>
          <w:color w:val="000000" w:themeColor="text1"/>
          <w:sz w:val="28"/>
          <w:szCs w:val="28"/>
          <w:lang w:eastAsia="ru-RU"/>
        </w:rPr>
        <w:t>, является мезенская роспись. Данный народный промысел располагается на территории Архангельской области и ознакомление с его историей, традициями является средством воспитания гордости за народных мастеров Севера.</w:t>
      </w:r>
    </w:p>
    <w:p w:rsidR="00AC5A87" w:rsidRPr="0092656F" w:rsidRDefault="00AC5A87" w:rsidP="000C1350">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92656F">
        <w:rPr>
          <w:rFonts w:ascii="Times New Roman" w:eastAsia="Times New Roman" w:hAnsi="Times New Roman" w:cs="Times New Roman"/>
          <w:color w:val="000000" w:themeColor="text1"/>
          <w:sz w:val="28"/>
          <w:szCs w:val="28"/>
          <w:lang w:eastAsia="ru-RU"/>
        </w:rPr>
        <w:t>Мезенскую роспись отличает не только своеобразие орнаментального рисунка. Она обладает сложностью символов, композиции, идеи и имеет уникальную особенность: каждый знак этой росписи несет в себе определенное значение.</w:t>
      </w:r>
      <w:r w:rsidR="00FD292B">
        <w:rPr>
          <w:rFonts w:ascii="Times New Roman" w:eastAsia="Times New Roman" w:hAnsi="Times New Roman" w:cs="Times New Roman"/>
          <w:color w:val="000000" w:themeColor="text1"/>
          <w:sz w:val="28"/>
          <w:szCs w:val="28"/>
          <w:lang w:eastAsia="ru-RU"/>
        </w:rPr>
        <w:t xml:space="preserve"> </w:t>
      </w:r>
      <w:r w:rsidRPr="0092656F">
        <w:rPr>
          <w:rFonts w:ascii="Times New Roman" w:eastAsia="Times New Roman" w:hAnsi="Times New Roman" w:cs="Times New Roman"/>
          <w:color w:val="000000" w:themeColor="text1"/>
          <w:sz w:val="28"/>
          <w:szCs w:val="28"/>
          <w:lang w:eastAsia="ru-RU"/>
        </w:rPr>
        <w:t>Человек, не имеющий определенных искусствоведческих знаний и опыта восприятия, самостоятельно не сможет понять смысла, заложенного в основе данной северной росписи. Следовательно, необходимо специальное обучение языку и восприятию ее средств выразительности (предметного состава, принципов композиционного построения, цветового решения).</w:t>
      </w:r>
    </w:p>
    <w:p w:rsidR="000C1350" w:rsidRPr="0092656F" w:rsidRDefault="000C1350" w:rsidP="000C1350">
      <w:pPr>
        <w:spacing w:before="100" w:beforeAutospacing="1" w:after="100" w:afterAutospacing="1" w:line="276" w:lineRule="auto"/>
        <w:ind w:firstLine="709"/>
        <w:jc w:val="both"/>
        <w:rPr>
          <w:rFonts w:ascii="Times New Roman" w:eastAsia="Times New Roman" w:hAnsi="Times New Roman" w:cs="Times New Roman"/>
          <w:color w:val="000000" w:themeColor="text1"/>
          <w:sz w:val="28"/>
          <w:szCs w:val="28"/>
          <w:lang w:eastAsia="ru-RU"/>
        </w:rPr>
      </w:pPr>
      <w:r w:rsidRPr="0092656F">
        <w:rPr>
          <w:rFonts w:ascii="Times New Roman" w:eastAsia="Times New Roman" w:hAnsi="Times New Roman" w:cs="Times New Roman"/>
          <w:b/>
          <w:color w:val="000000" w:themeColor="text1"/>
          <w:sz w:val="28"/>
          <w:szCs w:val="28"/>
          <w:lang w:eastAsia="ru-RU"/>
        </w:rPr>
        <w:lastRenderedPageBreak/>
        <w:t>Предмет исследования:</w:t>
      </w:r>
      <w:r w:rsidRPr="0092656F">
        <w:rPr>
          <w:rFonts w:ascii="Times New Roman" w:eastAsia="Times New Roman" w:hAnsi="Times New Roman" w:cs="Times New Roman"/>
          <w:color w:val="000000" w:themeColor="text1"/>
          <w:sz w:val="28"/>
          <w:szCs w:val="28"/>
          <w:lang w:eastAsia="ru-RU"/>
        </w:rPr>
        <w:t> содержание и методика работы по обучению составлению узоров по мотивам мезенской росписи детей.</w:t>
      </w:r>
    </w:p>
    <w:p w:rsidR="00D404DB" w:rsidRPr="0092656F" w:rsidRDefault="00AC5A87" w:rsidP="0092656F">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92656F">
        <w:rPr>
          <w:rFonts w:ascii="Times New Roman" w:eastAsia="Times New Roman" w:hAnsi="Times New Roman" w:cs="Times New Roman"/>
          <w:b/>
          <w:color w:val="000000" w:themeColor="text1"/>
          <w:sz w:val="28"/>
          <w:szCs w:val="28"/>
          <w:lang w:eastAsia="ru-RU"/>
        </w:rPr>
        <w:t xml:space="preserve">Целью </w:t>
      </w:r>
      <w:r w:rsidRPr="0092656F">
        <w:rPr>
          <w:rFonts w:ascii="Times New Roman" w:eastAsia="Times New Roman" w:hAnsi="Times New Roman" w:cs="Times New Roman"/>
          <w:color w:val="000000" w:themeColor="text1"/>
          <w:sz w:val="28"/>
          <w:szCs w:val="28"/>
          <w:lang w:eastAsia="ru-RU"/>
        </w:rPr>
        <w:t>является изучение содержания и методики работы по обучению составлению узоров по мотивам мезенской росписи детей.</w:t>
      </w:r>
    </w:p>
    <w:p w:rsidR="000C1350" w:rsidRDefault="000C1350" w:rsidP="000C1350">
      <w:pPr>
        <w:spacing w:after="70" w:line="276" w:lineRule="auto"/>
        <w:ind w:right="12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D404DB" w:rsidRPr="0092656F">
        <w:rPr>
          <w:rFonts w:ascii="Times New Roman" w:eastAsia="Times New Roman" w:hAnsi="Times New Roman" w:cs="Times New Roman"/>
          <w:color w:val="000000" w:themeColor="text1"/>
          <w:sz w:val="28"/>
          <w:szCs w:val="28"/>
          <w:lang w:eastAsia="ru-RU"/>
        </w:rPr>
        <w:t xml:space="preserve">Приобщение </w:t>
      </w:r>
      <w:r w:rsidR="00AC5A87" w:rsidRPr="0092656F">
        <w:rPr>
          <w:rFonts w:ascii="Times New Roman" w:eastAsia="Times New Roman" w:hAnsi="Times New Roman" w:cs="Times New Roman"/>
          <w:color w:val="000000" w:themeColor="text1"/>
          <w:sz w:val="28"/>
          <w:szCs w:val="28"/>
          <w:lang w:eastAsia="ru-RU"/>
        </w:rPr>
        <w:t>детей к народному декоративно-прикладному искусству Севера.</w:t>
      </w:r>
      <w:r w:rsidRPr="000C1350">
        <w:rPr>
          <w:rFonts w:ascii="Times New Roman" w:eastAsia="Times New Roman" w:hAnsi="Times New Roman" w:cs="Times New Roman"/>
          <w:color w:val="000000" w:themeColor="text1"/>
          <w:sz w:val="28"/>
          <w:szCs w:val="28"/>
          <w:lang w:eastAsia="ru-RU"/>
        </w:rPr>
        <w:t xml:space="preserve"> </w:t>
      </w:r>
    </w:p>
    <w:p w:rsidR="000C1350" w:rsidRPr="00200C5A" w:rsidRDefault="000C1350" w:rsidP="000C1350">
      <w:pPr>
        <w:spacing w:after="70" w:line="276" w:lineRule="auto"/>
        <w:ind w:right="1257"/>
        <w:jc w:val="both"/>
        <w:rPr>
          <w:rFonts w:ascii="Times New Roman" w:eastAsia="Times New Roman" w:hAnsi="Times New Roman" w:cs="Times New Roman"/>
          <w:b/>
          <w:color w:val="000000" w:themeColor="text1"/>
          <w:sz w:val="28"/>
          <w:szCs w:val="28"/>
          <w:lang w:eastAsia="ru-RU"/>
        </w:rPr>
      </w:pPr>
      <w:r w:rsidRPr="00200C5A">
        <w:rPr>
          <w:rFonts w:ascii="Times New Roman" w:eastAsia="Times New Roman" w:hAnsi="Times New Roman" w:cs="Times New Roman"/>
          <w:b/>
          <w:color w:val="000000" w:themeColor="text1"/>
          <w:sz w:val="28"/>
          <w:szCs w:val="28"/>
          <w:lang w:eastAsia="ru-RU"/>
        </w:rPr>
        <w:t>Ознакомить с технологией выполнения элементов мезенской росписи.</w:t>
      </w:r>
    </w:p>
    <w:p w:rsidR="00AC5A87" w:rsidRPr="0092656F" w:rsidRDefault="00AC5A87" w:rsidP="0092656F">
      <w:pPr>
        <w:spacing w:after="0" w:line="276" w:lineRule="auto"/>
        <w:ind w:firstLine="709"/>
        <w:jc w:val="both"/>
        <w:rPr>
          <w:rFonts w:ascii="Times New Roman" w:eastAsia="Times New Roman" w:hAnsi="Times New Roman" w:cs="Times New Roman"/>
          <w:color w:val="000000" w:themeColor="text1"/>
          <w:sz w:val="28"/>
          <w:szCs w:val="28"/>
          <w:lang w:eastAsia="ru-RU"/>
        </w:rPr>
      </w:pPr>
    </w:p>
    <w:p w:rsidR="00AC5A87" w:rsidRPr="0092656F" w:rsidRDefault="00AC5A87" w:rsidP="0092656F">
      <w:pPr>
        <w:spacing w:before="100" w:beforeAutospacing="1" w:after="100" w:afterAutospacing="1" w:line="276" w:lineRule="auto"/>
        <w:ind w:firstLine="709"/>
        <w:jc w:val="both"/>
        <w:rPr>
          <w:rFonts w:ascii="Times New Roman" w:eastAsia="Times New Roman" w:hAnsi="Times New Roman" w:cs="Times New Roman"/>
          <w:b/>
          <w:color w:val="000000" w:themeColor="text1"/>
          <w:sz w:val="28"/>
          <w:szCs w:val="28"/>
          <w:lang w:eastAsia="ru-RU"/>
        </w:rPr>
      </w:pPr>
      <w:r w:rsidRPr="0092656F">
        <w:rPr>
          <w:rFonts w:ascii="Times New Roman" w:eastAsia="Times New Roman" w:hAnsi="Times New Roman" w:cs="Times New Roman"/>
          <w:b/>
          <w:color w:val="000000" w:themeColor="text1"/>
          <w:sz w:val="28"/>
          <w:szCs w:val="28"/>
          <w:lang w:eastAsia="ru-RU"/>
        </w:rPr>
        <w:t>Задачи исследования:</w:t>
      </w:r>
    </w:p>
    <w:p w:rsidR="00AC5A87" w:rsidRPr="0092656F" w:rsidRDefault="00AC5A87" w:rsidP="0092656F">
      <w:pPr>
        <w:spacing w:before="100" w:beforeAutospacing="1" w:after="100" w:afterAutospacing="1" w:line="276" w:lineRule="auto"/>
        <w:ind w:firstLine="709"/>
        <w:jc w:val="both"/>
        <w:rPr>
          <w:rFonts w:ascii="Times New Roman" w:eastAsia="Times New Roman" w:hAnsi="Times New Roman" w:cs="Times New Roman"/>
          <w:color w:val="000000" w:themeColor="text1"/>
          <w:sz w:val="28"/>
          <w:szCs w:val="28"/>
          <w:lang w:eastAsia="ru-RU"/>
        </w:rPr>
      </w:pPr>
      <w:r w:rsidRPr="0092656F">
        <w:rPr>
          <w:rFonts w:ascii="Times New Roman" w:eastAsia="Times New Roman" w:hAnsi="Times New Roman" w:cs="Times New Roman"/>
          <w:color w:val="000000" w:themeColor="text1"/>
          <w:sz w:val="28"/>
          <w:szCs w:val="28"/>
          <w:lang w:eastAsia="ru-RU"/>
        </w:rPr>
        <w:t xml:space="preserve">-рассмотреть значение народного декоративно-прикладного  искусства </w:t>
      </w:r>
      <w:r w:rsidR="00D404DB" w:rsidRPr="0092656F">
        <w:rPr>
          <w:rFonts w:ascii="Times New Roman" w:eastAsia="Times New Roman" w:hAnsi="Times New Roman" w:cs="Times New Roman"/>
          <w:color w:val="000000" w:themeColor="text1"/>
          <w:sz w:val="28"/>
          <w:szCs w:val="28"/>
          <w:lang w:eastAsia="ru-RU"/>
        </w:rPr>
        <w:t xml:space="preserve">           </w:t>
      </w:r>
      <w:r w:rsidRPr="0092656F">
        <w:rPr>
          <w:rFonts w:ascii="Times New Roman" w:eastAsia="Times New Roman" w:hAnsi="Times New Roman" w:cs="Times New Roman"/>
          <w:color w:val="000000" w:themeColor="text1"/>
          <w:sz w:val="28"/>
          <w:szCs w:val="28"/>
          <w:lang w:eastAsia="ru-RU"/>
        </w:rPr>
        <w:t>Севера для всестороннего развития и воспитания детей;</w:t>
      </w:r>
    </w:p>
    <w:p w:rsidR="00AC5A87" w:rsidRPr="0092656F" w:rsidRDefault="00AC5A87" w:rsidP="0092656F">
      <w:pPr>
        <w:spacing w:before="100" w:beforeAutospacing="1" w:after="100" w:afterAutospacing="1" w:line="276" w:lineRule="auto"/>
        <w:ind w:firstLine="709"/>
        <w:jc w:val="both"/>
        <w:rPr>
          <w:rFonts w:ascii="Times New Roman" w:eastAsia="Times New Roman" w:hAnsi="Times New Roman" w:cs="Times New Roman"/>
          <w:color w:val="000000" w:themeColor="text1"/>
          <w:sz w:val="28"/>
          <w:szCs w:val="28"/>
          <w:lang w:eastAsia="ru-RU"/>
        </w:rPr>
      </w:pPr>
      <w:r w:rsidRPr="0092656F">
        <w:rPr>
          <w:rFonts w:ascii="Times New Roman" w:eastAsia="Times New Roman" w:hAnsi="Times New Roman" w:cs="Times New Roman"/>
          <w:color w:val="000000" w:themeColor="text1"/>
          <w:sz w:val="28"/>
          <w:szCs w:val="28"/>
          <w:lang w:eastAsia="ru-RU"/>
        </w:rPr>
        <w:t>-дать характеристику мезенской народной росписи;</w:t>
      </w:r>
    </w:p>
    <w:p w:rsidR="00AC5A87" w:rsidRPr="0092656F" w:rsidRDefault="00AC5A87" w:rsidP="0092656F">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92656F">
        <w:rPr>
          <w:rFonts w:ascii="Times New Roman" w:eastAsia="Times New Roman" w:hAnsi="Times New Roman" w:cs="Times New Roman"/>
          <w:color w:val="000000" w:themeColor="text1"/>
          <w:sz w:val="28"/>
          <w:szCs w:val="28"/>
          <w:lang w:eastAsia="ru-RU"/>
        </w:rPr>
        <w:t>- определить задачи, методы и приёмы  ознакомления  детей с</w:t>
      </w:r>
    </w:p>
    <w:p w:rsidR="00AC5A87" w:rsidRPr="0092656F" w:rsidRDefault="00AC5A87" w:rsidP="0092656F">
      <w:pPr>
        <w:spacing w:after="0" w:line="276" w:lineRule="auto"/>
        <w:jc w:val="both"/>
        <w:rPr>
          <w:rFonts w:ascii="Times New Roman" w:eastAsia="Times New Roman" w:hAnsi="Times New Roman" w:cs="Times New Roman"/>
          <w:color w:val="000000" w:themeColor="text1"/>
          <w:sz w:val="28"/>
          <w:szCs w:val="28"/>
          <w:lang w:eastAsia="ru-RU"/>
        </w:rPr>
      </w:pPr>
      <w:r w:rsidRPr="0092656F">
        <w:rPr>
          <w:rFonts w:ascii="Times New Roman" w:eastAsia="Times New Roman" w:hAnsi="Times New Roman" w:cs="Times New Roman"/>
          <w:color w:val="000000" w:themeColor="text1"/>
          <w:sz w:val="28"/>
          <w:szCs w:val="28"/>
          <w:lang w:eastAsia="ru-RU"/>
        </w:rPr>
        <w:t>мезенским промыслом и обучения составлению узоров по мотивам мезенской росписи;</w:t>
      </w:r>
    </w:p>
    <w:p w:rsidR="00200C5A" w:rsidRDefault="00200C5A" w:rsidP="00200C5A">
      <w:pPr>
        <w:spacing w:after="71" w:line="276" w:lineRule="auto"/>
        <w:ind w:right="12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AC5A87" w:rsidRPr="0092656F">
        <w:rPr>
          <w:rFonts w:ascii="Times New Roman" w:eastAsia="Times New Roman" w:hAnsi="Times New Roman" w:cs="Times New Roman"/>
          <w:color w:val="000000" w:themeColor="text1"/>
          <w:sz w:val="28"/>
          <w:szCs w:val="28"/>
          <w:lang w:eastAsia="ru-RU"/>
        </w:rPr>
        <w:t>-организовать работу  по обучению составлению узоров по мотивам   мезенской росписи детей и дать анализ ее результатов.</w:t>
      </w:r>
      <w:r w:rsidR="000C1350" w:rsidRPr="000C1350">
        <w:rPr>
          <w:rFonts w:ascii="Times New Roman" w:eastAsia="Times New Roman" w:hAnsi="Times New Roman" w:cs="Times New Roman"/>
          <w:color w:val="000000" w:themeColor="text1"/>
          <w:sz w:val="28"/>
          <w:szCs w:val="28"/>
          <w:lang w:eastAsia="ru-RU"/>
        </w:rPr>
        <w:t xml:space="preserve"> </w:t>
      </w:r>
    </w:p>
    <w:p w:rsidR="000C1350" w:rsidRPr="00200C5A" w:rsidRDefault="00200C5A" w:rsidP="00200C5A">
      <w:pPr>
        <w:spacing w:after="71" w:line="276" w:lineRule="auto"/>
        <w:ind w:right="1257"/>
        <w:jc w:val="both"/>
        <w:rPr>
          <w:rFonts w:ascii="Times New Roman" w:eastAsia="Times New Roman" w:hAnsi="Times New Roman" w:cs="Times New Roman"/>
          <w:b/>
          <w:color w:val="000000" w:themeColor="text1"/>
          <w:sz w:val="28"/>
          <w:szCs w:val="28"/>
          <w:lang w:eastAsia="ru-RU"/>
        </w:rPr>
      </w:pPr>
      <w:r w:rsidRPr="00200C5A">
        <w:rPr>
          <w:rFonts w:ascii="Times New Roman" w:eastAsia="Times New Roman" w:hAnsi="Times New Roman" w:cs="Times New Roman"/>
          <w:b/>
          <w:color w:val="000000" w:themeColor="text1"/>
          <w:sz w:val="28"/>
          <w:szCs w:val="28"/>
          <w:lang w:eastAsia="ru-RU"/>
        </w:rPr>
        <w:t xml:space="preserve"> </w:t>
      </w:r>
      <w:r w:rsidR="000C1350" w:rsidRPr="00200C5A">
        <w:rPr>
          <w:rFonts w:ascii="Times New Roman" w:eastAsia="Times New Roman" w:hAnsi="Times New Roman" w:cs="Times New Roman"/>
          <w:b/>
          <w:color w:val="000000" w:themeColor="text1"/>
          <w:sz w:val="28"/>
          <w:szCs w:val="28"/>
          <w:lang w:eastAsia="ru-RU"/>
        </w:rPr>
        <w:t>Овладение приемами кистевой росписи и применение их в составлении различных композиций.</w:t>
      </w:r>
    </w:p>
    <w:p w:rsidR="000C1350" w:rsidRPr="00200C5A" w:rsidRDefault="000C1350" w:rsidP="00200C5A">
      <w:pPr>
        <w:spacing w:after="69" w:line="276" w:lineRule="auto"/>
        <w:ind w:right="1257"/>
        <w:jc w:val="both"/>
        <w:rPr>
          <w:rFonts w:ascii="Times New Roman" w:eastAsia="Times New Roman" w:hAnsi="Times New Roman" w:cs="Times New Roman"/>
          <w:b/>
          <w:color w:val="000000" w:themeColor="text1"/>
          <w:sz w:val="28"/>
          <w:szCs w:val="28"/>
          <w:lang w:eastAsia="ru-RU"/>
        </w:rPr>
      </w:pPr>
      <w:r w:rsidRPr="00200C5A">
        <w:rPr>
          <w:rFonts w:ascii="Times New Roman" w:eastAsia="Times New Roman" w:hAnsi="Times New Roman" w:cs="Times New Roman"/>
          <w:b/>
          <w:color w:val="000000" w:themeColor="text1"/>
          <w:sz w:val="28"/>
          <w:szCs w:val="28"/>
          <w:lang w:eastAsia="ru-RU"/>
        </w:rPr>
        <w:t>Систематизировать и углубить знания об истории развития промысла.</w:t>
      </w:r>
    </w:p>
    <w:p w:rsidR="000C1350" w:rsidRPr="00200C5A" w:rsidRDefault="000C1350" w:rsidP="00200C5A">
      <w:pPr>
        <w:spacing w:after="14" w:line="276" w:lineRule="auto"/>
        <w:ind w:right="1257"/>
        <w:jc w:val="both"/>
        <w:rPr>
          <w:rFonts w:ascii="Times New Roman" w:eastAsia="Times New Roman" w:hAnsi="Times New Roman" w:cs="Times New Roman"/>
          <w:b/>
          <w:color w:val="000000" w:themeColor="text1"/>
          <w:sz w:val="28"/>
          <w:szCs w:val="28"/>
          <w:lang w:eastAsia="ru-RU"/>
        </w:rPr>
      </w:pPr>
      <w:r w:rsidRPr="00200C5A">
        <w:rPr>
          <w:rFonts w:ascii="Times New Roman" w:eastAsia="Times New Roman" w:hAnsi="Times New Roman" w:cs="Times New Roman"/>
          <w:b/>
          <w:color w:val="000000" w:themeColor="text1"/>
          <w:sz w:val="28"/>
          <w:szCs w:val="28"/>
          <w:lang w:eastAsia="ru-RU"/>
        </w:rPr>
        <w:t>Привить и воспитать любовь к традициям народного искусства, дать знания по истории декоративного искусства Русского Севера и России в целом.</w:t>
      </w:r>
    </w:p>
    <w:p w:rsidR="00AC5A87" w:rsidRPr="00200C5A" w:rsidRDefault="00AC5A87" w:rsidP="0092656F">
      <w:pPr>
        <w:spacing w:before="100" w:beforeAutospacing="1" w:after="100" w:afterAutospacing="1" w:line="276" w:lineRule="auto"/>
        <w:ind w:firstLine="709"/>
        <w:jc w:val="both"/>
        <w:rPr>
          <w:rFonts w:ascii="Times New Roman" w:eastAsia="Times New Roman" w:hAnsi="Times New Roman" w:cs="Times New Roman"/>
          <w:b/>
          <w:color w:val="000000" w:themeColor="text1"/>
          <w:sz w:val="28"/>
          <w:szCs w:val="28"/>
          <w:lang w:eastAsia="ru-RU"/>
        </w:rPr>
      </w:pPr>
    </w:p>
    <w:p w:rsidR="00AC5A87" w:rsidRPr="00FD292B" w:rsidRDefault="00AC5A87" w:rsidP="0092656F">
      <w:pPr>
        <w:spacing w:before="100" w:beforeAutospacing="1" w:after="100" w:afterAutospacing="1" w:line="276" w:lineRule="auto"/>
        <w:ind w:firstLine="709"/>
        <w:jc w:val="both"/>
        <w:rPr>
          <w:rFonts w:ascii="Times New Roman" w:eastAsia="Times New Roman" w:hAnsi="Times New Roman" w:cs="Times New Roman"/>
          <w:b/>
          <w:color w:val="000000" w:themeColor="text1"/>
          <w:sz w:val="28"/>
          <w:szCs w:val="28"/>
          <w:lang w:eastAsia="ru-RU"/>
        </w:rPr>
      </w:pPr>
      <w:r w:rsidRPr="00FD292B">
        <w:rPr>
          <w:rFonts w:ascii="Times New Roman" w:eastAsia="Times New Roman" w:hAnsi="Times New Roman" w:cs="Times New Roman"/>
          <w:b/>
          <w:color w:val="000000" w:themeColor="text1"/>
          <w:sz w:val="28"/>
          <w:szCs w:val="28"/>
          <w:lang w:eastAsia="ru-RU"/>
        </w:rPr>
        <w:t>Было выдвинуто предположение: при условии организации целенаправленной деятельности дети способны усвоить знания о традициях мезенского промысла и овладеть приемами составления узоров по мотивам мезенской росписи.</w:t>
      </w:r>
    </w:p>
    <w:p w:rsidR="00FD292B" w:rsidRDefault="00FD292B" w:rsidP="005E7B3E">
      <w:pPr>
        <w:shd w:val="clear" w:color="auto" w:fill="FFFFFF"/>
        <w:spacing w:before="100" w:beforeAutospacing="1" w:after="200" w:line="240" w:lineRule="auto"/>
        <w:jc w:val="both"/>
        <w:rPr>
          <w:rFonts w:ascii="Times New Roman" w:eastAsia="Times New Roman" w:hAnsi="Times New Roman" w:cs="Times New Roman"/>
          <w:color w:val="000000" w:themeColor="text1"/>
          <w:sz w:val="28"/>
          <w:szCs w:val="28"/>
          <w:lang w:eastAsia="ru-RU"/>
        </w:rPr>
      </w:pPr>
    </w:p>
    <w:p w:rsidR="005E7B3E" w:rsidRPr="00FD292B" w:rsidRDefault="005E7B3E" w:rsidP="005E7B3E">
      <w:pPr>
        <w:shd w:val="clear" w:color="auto" w:fill="FFFFFF"/>
        <w:spacing w:before="100" w:beforeAutospacing="1" w:after="200" w:line="240" w:lineRule="auto"/>
        <w:jc w:val="both"/>
        <w:rPr>
          <w:rFonts w:ascii="Times New Roman" w:eastAsia="Times New Roman" w:hAnsi="Times New Roman" w:cs="Times New Roman"/>
          <w:b/>
          <w:color w:val="000000" w:themeColor="text1"/>
          <w:sz w:val="28"/>
          <w:szCs w:val="28"/>
          <w:lang w:eastAsia="ru-RU"/>
        </w:rPr>
      </w:pPr>
      <w:r w:rsidRPr="00FD292B">
        <w:rPr>
          <w:rFonts w:ascii="Times New Roman" w:eastAsia="Times New Roman" w:hAnsi="Times New Roman" w:cs="Times New Roman"/>
          <w:b/>
          <w:color w:val="000000" w:themeColor="text1"/>
          <w:sz w:val="28"/>
          <w:szCs w:val="28"/>
          <w:lang w:eastAsia="ru-RU"/>
        </w:rPr>
        <w:lastRenderedPageBreak/>
        <w:t xml:space="preserve">Возникновение </w:t>
      </w:r>
      <w:r w:rsidR="00C0569D">
        <w:rPr>
          <w:rFonts w:ascii="Times New Roman" w:eastAsia="Times New Roman" w:hAnsi="Times New Roman" w:cs="Times New Roman"/>
          <w:b/>
          <w:color w:val="000000" w:themeColor="text1"/>
          <w:sz w:val="28"/>
          <w:szCs w:val="28"/>
          <w:lang w:eastAsia="ru-RU"/>
        </w:rPr>
        <w:t>М</w:t>
      </w:r>
      <w:r w:rsidRPr="00FD292B">
        <w:rPr>
          <w:rFonts w:ascii="Times New Roman" w:eastAsia="Times New Roman" w:hAnsi="Times New Roman" w:cs="Times New Roman"/>
          <w:b/>
          <w:color w:val="000000" w:themeColor="text1"/>
          <w:sz w:val="28"/>
          <w:szCs w:val="28"/>
          <w:lang w:eastAsia="ru-RU"/>
        </w:rPr>
        <w:t>езенской росписи</w:t>
      </w:r>
    </w:p>
    <w:p w:rsidR="00C0569D" w:rsidRDefault="005E7B3E" w:rsidP="00C0569D">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На русском Севере с незапамятных времен получили широкое распространение разнообразные крестьянские ремесла, связанные с обработкой дерева: изготовление орудий труда, бытовой утвари, прялок, посуды, детских игрушек, украшенных резьбой и росписью.</w:t>
      </w:r>
    </w:p>
    <w:p w:rsidR="005E7B3E" w:rsidRPr="007C3126" w:rsidRDefault="005E7B3E" w:rsidP="00C0569D">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Как большинство народных промыслов, свое название эта роспись получила от местности, в которой зародилась. Река Мезень находится между Северной Двиной и Печорой, двумя самыми крупными реками Северной Европы на границе тундры и тайги.</w:t>
      </w:r>
      <w:r w:rsidR="007C3126">
        <w:rPr>
          <w:rFonts w:ascii="Times New Roman" w:eastAsia="Times New Roman" w:hAnsi="Times New Roman" w:cs="Times New Roman"/>
          <w:color w:val="333333"/>
          <w:sz w:val="28"/>
          <w:szCs w:val="28"/>
          <w:lang w:eastAsia="ru-RU"/>
        </w:rPr>
        <w:t xml:space="preserve"> </w:t>
      </w:r>
      <w:r w:rsidRPr="007C3126">
        <w:rPr>
          <w:rFonts w:ascii="Times New Roman" w:eastAsia="Times New Roman" w:hAnsi="Times New Roman" w:cs="Times New Roman"/>
          <w:color w:val="333333"/>
          <w:sz w:val="28"/>
          <w:szCs w:val="28"/>
          <w:lang w:eastAsia="ru-RU"/>
        </w:rPr>
        <w:t>Промысел возник в конце 19 века в селе Палощелье на берегу реки Мезень. Уже позднее своеобразные приемы росписи получили у искусствоведов название мезенская роспись. Это самобытная манера росписи по дереву, выполненная в оригинальной графической технике, - по первоначальному красному замалевку</w:t>
      </w:r>
      <w:r w:rsidR="007C3126">
        <w:rPr>
          <w:rFonts w:ascii="Times New Roman" w:eastAsia="Times New Roman" w:hAnsi="Times New Roman" w:cs="Times New Roman"/>
          <w:color w:val="333333"/>
          <w:sz w:val="28"/>
          <w:szCs w:val="28"/>
          <w:lang w:eastAsia="ru-RU"/>
        </w:rPr>
        <w:t xml:space="preserve">, </w:t>
      </w:r>
      <w:r w:rsidRPr="007C3126">
        <w:rPr>
          <w:rFonts w:ascii="Times New Roman" w:eastAsia="Times New Roman" w:hAnsi="Times New Roman" w:cs="Times New Roman"/>
          <w:color w:val="333333"/>
          <w:sz w:val="28"/>
          <w:szCs w:val="28"/>
          <w:lang w:eastAsia="ru-RU"/>
        </w:rPr>
        <w:t>черным цветом наводятся контуры и прописываются дополнительные элементы.</w:t>
      </w:r>
    </w:p>
    <w:p w:rsidR="005E7B3E" w:rsidRPr="007C3126" w:rsidRDefault="005E7B3E" w:rsidP="00C0569D">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Пика популярности промысел достиг в 19 веке. Мезенские прялки и короба широко распространялись по рек</w:t>
      </w:r>
      <w:r w:rsidR="00AE66B2">
        <w:rPr>
          <w:rFonts w:ascii="Times New Roman" w:eastAsia="Times New Roman" w:hAnsi="Times New Roman" w:cs="Times New Roman"/>
          <w:color w:val="333333"/>
          <w:sz w:val="28"/>
          <w:szCs w:val="28"/>
          <w:lang w:eastAsia="ru-RU"/>
        </w:rPr>
        <w:t xml:space="preserve">е Пинеге, вывозились на Печору, </w:t>
      </w:r>
      <w:r w:rsidRPr="007C3126">
        <w:rPr>
          <w:rFonts w:ascii="Times New Roman" w:eastAsia="Times New Roman" w:hAnsi="Times New Roman" w:cs="Times New Roman"/>
          <w:color w:val="333333"/>
          <w:sz w:val="28"/>
          <w:szCs w:val="28"/>
          <w:lang w:eastAsia="ru-RU"/>
        </w:rPr>
        <w:t>Двину, Онегу. Происхождение росписи до сих пор остается загадкой.</w:t>
      </w:r>
    </w:p>
    <w:p w:rsidR="005E7B3E" w:rsidRPr="007C3126" w:rsidRDefault="005E7B3E" w:rsidP="00C0569D">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Самая древняя датированная прялка с мезенской росписью относится к 1815 году, хотя изобразительные мотивы подобной росписи встречаются в рукописных книгах 18 века, выполненных в мезенском регионе.</w:t>
      </w:r>
      <w:r w:rsidR="00CD237C">
        <w:rPr>
          <w:rFonts w:ascii="Times New Roman" w:eastAsia="Times New Roman" w:hAnsi="Times New Roman" w:cs="Times New Roman"/>
          <w:color w:val="333333"/>
          <w:sz w:val="28"/>
          <w:szCs w:val="28"/>
          <w:lang w:eastAsia="ru-RU"/>
        </w:rPr>
        <w:t xml:space="preserve"> </w:t>
      </w:r>
      <w:r w:rsidRPr="007C3126">
        <w:rPr>
          <w:rFonts w:ascii="Times New Roman" w:eastAsia="Times New Roman" w:hAnsi="Times New Roman" w:cs="Times New Roman"/>
          <w:color w:val="333333"/>
          <w:sz w:val="28"/>
          <w:szCs w:val="28"/>
          <w:lang w:eastAsia="ru-RU"/>
        </w:rPr>
        <w:t>По стилю роспись относят к наиболее архаичному виду, дожившему до 20 века.</w:t>
      </w:r>
    </w:p>
    <w:p w:rsidR="005E7B3E" w:rsidRPr="007C3126" w:rsidRDefault="005E7B3E" w:rsidP="00C0569D">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Она похожа на рисунки первобытных людей. Интер</w:t>
      </w:r>
      <w:r w:rsidR="00AE66B2">
        <w:rPr>
          <w:rFonts w:ascii="Times New Roman" w:eastAsia="Times New Roman" w:hAnsi="Times New Roman" w:cs="Times New Roman"/>
          <w:color w:val="333333"/>
          <w:sz w:val="28"/>
          <w:szCs w:val="28"/>
          <w:lang w:eastAsia="ru-RU"/>
        </w:rPr>
        <w:t>есен «мужской» характер росписи</w:t>
      </w:r>
      <w:r w:rsidR="007C3126" w:rsidRPr="007C3126">
        <w:rPr>
          <w:rFonts w:ascii="Times New Roman" w:eastAsia="Times New Roman" w:hAnsi="Times New Roman" w:cs="Times New Roman"/>
          <w:color w:val="333333"/>
          <w:sz w:val="28"/>
          <w:szCs w:val="28"/>
          <w:lang w:eastAsia="ru-RU"/>
        </w:rPr>
        <w:t xml:space="preserve"> </w:t>
      </w:r>
      <w:r w:rsidRPr="007C3126">
        <w:rPr>
          <w:rFonts w:ascii="Times New Roman" w:eastAsia="Times New Roman" w:hAnsi="Times New Roman" w:cs="Times New Roman"/>
          <w:color w:val="333333"/>
          <w:sz w:val="28"/>
          <w:szCs w:val="28"/>
          <w:lang w:eastAsia="ru-RU"/>
        </w:rPr>
        <w:t>прялки расписывали в старину мужчины те, для кого самым важным в хозяйстве являлись кони и олени.</w:t>
      </w:r>
    </w:p>
    <w:p w:rsidR="005E7B3E" w:rsidRPr="007C3126" w:rsidRDefault="005E7B3E" w:rsidP="00C0569D">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 xml:space="preserve">Ученые выдвигают несколько гипотез о происхождении росписи. Некоторые склонны считать, что наличие в орнаменте росписи таких элементов, как треугольники, ромбы, квадраты, розетки, а также графичность рисунка свидетельствуют о том, что она имеет в своей основе геометрическую резьбу по дереву, для которой так характерны все эти элементы. Действительно, на некоторых покрытых резьбой городецких прялочных донцах Волги фигуры коней имеют отдаленное сходство с </w:t>
      </w:r>
      <w:r w:rsidR="007C3126" w:rsidRPr="007C3126">
        <w:rPr>
          <w:rFonts w:ascii="Times New Roman" w:eastAsia="Times New Roman" w:hAnsi="Times New Roman" w:cs="Times New Roman"/>
          <w:color w:val="333333"/>
          <w:sz w:val="28"/>
          <w:szCs w:val="28"/>
          <w:lang w:eastAsia="ru-RU"/>
        </w:rPr>
        <w:t xml:space="preserve">красными конями Мезени. </w:t>
      </w:r>
    </w:p>
    <w:p w:rsidR="005E7B3E" w:rsidRPr="007C3126" w:rsidRDefault="005E7B3E" w:rsidP="00C0569D">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Согла</w:t>
      </w:r>
      <w:r w:rsidR="00AE66B2">
        <w:rPr>
          <w:rFonts w:ascii="Times New Roman" w:eastAsia="Times New Roman" w:hAnsi="Times New Roman" w:cs="Times New Roman"/>
          <w:color w:val="333333"/>
          <w:sz w:val="28"/>
          <w:szCs w:val="28"/>
          <w:lang w:eastAsia="ru-RU"/>
        </w:rPr>
        <w:t>сно другой гипотезе, архаичная П</w:t>
      </w:r>
      <w:r w:rsidRPr="007C3126">
        <w:rPr>
          <w:rFonts w:ascii="Times New Roman" w:eastAsia="Times New Roman" w:hAnsi="Times New Roman" w:cs="Times New Roman"/>
          <w:color w:val="333333"/>
          <w:sz w:val="28"/>
          <w:szCs w:val="28"/>
          <w:lang w:eastAsia="ru-RU"/>
        </w:rPr>
        <w:t>а</w:t>
      </w:r>
      <w:r w:rsidR="007C3126" w:rsidRPr="007C3126">
        <w:rPr>
          <w:rFonts w:ascii="Times New Roman" w:eastAsia="Times New Roman" w:hAnsi="Times New Roman" w:cs="Times New Roman"/>
          <w:color w:val="333333"/>
          <w:sz w:val="28"/>
          <w:szCs w:val="28"/>
          <w:lang w:eastAsia="ru-RU"/>
        </w:rPr>
        <w:t>лащельская роспись</w:t>
      </w:r>
      <w:r w:rsidR="00AE66B2">
        <w:rPr>
          <w:rFonts w:ascii="Times New Roman" w:eastAsia="Times New Roman" w:hAnsi="Times New Roman" w:cs="Times New Roman"/>
          <w:color w:val="333333"/>
          <w:sz w:val="28"/>
          <w:szCs w:val="28"/>
          <w:lang w:eastAsia="ru-RU"/>
        </w:rPr>
        <w:t xml:space="preserve"> </w:t>
      </w:r>
      <w:r w:rsidRPr="007C3126">
        <w:rPr>
          <w:rFonts w:ascii="Times New Roman" w:eastAsia="Times New Roman" w:hAnsi="Times New Roman" w:cs="Times New Roman"/>
          <w:color w:val="333333"/>
          <w:sz w:val="28"/>
          <w:szCs w:val="28"/>
          <w:lang w:eastAsia="ru-RU"/>
        </w:rPr>
        <w:t xml:space="preserve">это отголосок древнего искусства </w:t>
      </w:r>
      <w:r w:rsidR="00AE66B2">
        <w:rPr>
          <w:rFonts w:ascii="Times New Roman" w:eastAsia="Times New Roman" w:hAnsi="Times New Roman" w:cs="Times New Roman"/>
          <w:color w:val="333333"/>
          <w:sz w:val="28"/>
          <w:szCs w:val="28"/>
          <w:lang w:eastAsia="ru-RU"/>
        </w:rPr>
        <w:t>Ч</w:t>
      </w:r>
      <w:r w:rsidRPr="007C3126">
        <w:rPr>
          <w:rFonts w:ascii="Times New Roman" w:eastAsia="Times New Roman" w:hAnsi="Times New Roman" w:cs="Times New Roman"/>
          <w:color w:val="333333"/>
          <w:sz w:val="28"/>
          <w:szCs w:val="28"/>
          <w:lang w:eastAsia="ru-RU"/>
        </w:rPr>
        <w:t xml:space="preserve">уди, угро-финского племени, жившего в этих самых местах. На узорах, украшающих медные нагрудники, найденные во время раскопок их могильщиков и относящихся к </w:t>
      </w:r>
      <w:r w:rsidR="00AE66B2">
        <w:rPr>
          <w:rFonts w:ascii="Times New Roman" w:eastAsia="Times New Roman" w:hAnsi="Times New Roman" w:cs="Times New Roman"/>
          <w:color w:val="333333"/>
          <w:sz w:val="28"/>
          <w:szCs w:val="28"/>
          <w:lang w:eastAsia="ru-RU"/>
        </w:rPr>
        <w:t>А</w:t>
      </w:r>
      <w:r w:rsidRPr="007C3126">
        <w:rPr>
          <w:rFonts w:ascii="Times New Roman" w:eastAsia="Times New Roman" w:hAnsi="Times New Roman" w:cs="Times New Roman"/>
          <w:color w:val="333333"/>
          <w:sz w:val="28"/>
          <w:szCs w:val="28"/>
          <w:lang w:eastAsia="ru-RU"/>
        </w:rPr>
        <w:t>зелинской культуре</w:t>
      </w:r>
      <w:r w:rsidR="00AE66B2">
        <w:rPr>
          <w:rFonts w:ascii="Times New Roman" w:eastAsia="Times New Roman" w:hAnsi="Times New Roman" w:cs="Times New Roman"/>
          <w:color w:val="333333"/>
          <w:sz w:val="28"/>
          <w:szCs w:val="28"/>
          <w:lang w:eastAsia="ru-RU"/>
        </w:rPr>
        <w:t xml:space="preserve"> 3-</w:t>
      </w:r>
      <w:r w:rsidRPr="007C3126">
        <w:rPr>
          <w:rFonts w:ascii="Times New Roman" w:eastAsia="Times New Roman" w:hAnsi="Times New Roman" w:cs="Times New Roman"/>
          <w:color w:val="333333"/>
          <w:sz w:val="28"/>
          <w:szCs w:val="28"/>
          <w:lang w:eastAsia="ru-RU"/>
        </w:rPr>
        <w:t>5 веков, почти повторяется у</w:t>
      </w:r>
      <w:r w:rsidR="00AE66B2">
        <w:rPr>
          <w:rFonts w:ascii="Times New Roman" w:eastAsia="Times New Roman" w:hAnsi="Times New Roman" w:cs="Times New Roman"/>
          <w:color w:val="333333"/>
          <w:sz w:val="28"/>
          <w:szCs w:val="28"/>
          <w:lang w:eastAsia="ru-RU"/>
        </w:rPr>
        <w:t xml:space="preserve">зор мезенской прялки </w:t>
      </w:r>
      <w:r w:rsidRPr="007C3126">
        <w:rPr>
          <w:rFonts w:ascii="Times New Roman" w:eastAsia="Times New Roman" w:hAnsi="Times New Roman" w:cs="Times New Roman"/>
          <w:color w:val="333333"/>
          <w:sz w:val="28"/>
          <w:szCs w:val="28"/>
          <w:lang w:eastAsia="ru-RU"/>
        </w:rPr>
        <w:t>те же ряды коней.</w:t>
      </w:r>
    </w:p>
    <w:p w:rsidR="005E7B3E" w:rsidRDefault="005E7B3E" w:rsidP="00C0569D">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lastRenderedPageBreak/>
        <w:t>Наиболее экзотическое суждение принадлежит одному из самых ярких исследователей русского народного творчества В.С. Воронову: «Чрезвычайно любопытно отметить, что орнаментация мезенских прялок сохраняет в себе формальные отражения очень древнего времени, указанный узор можно решительно сопоставлять с греческой орнаментикой так на</w:t>
      </w:r>
      <w:r w:rsidR="007C3126" w:rsidRPr="007C3126">
        <w:rPr>
          <w:rFonts w:ascii="Times New Roman" w:eastAsia="Times New Roman" w:hAnsi="Times New Roman" w:cs="Times New Roman"/>
          <w:color w:val="333333"/>
          <w:sz w:val="28"/>
          <w:szCs w:val="28"/>
          <w:lang w:eastAsia="ru-RU"/>
        </w:rPr>
        <w:t>зываемого стиля Дипилон»</w:t>
      </w:r>
      <w:r w:rsidRPr="007C3126">
        <w:rPr>
          <w:rFonts w:ascii="Times New Roman" w:eastAsia="Times New Roman" w:hAnsi="Times New Roman" w:cs="Times New Roman"/>
          <w:color w:val="333333"/>
          <w:sz w:val="28"/>
          <w:szCs w:val="28"/>
          <w:lang w:eastAsia="ru-RU"/>
        </w:rPr>
        <w:t>. Воронов ведет речь о геометрическом стиле великолепной орнаментальной росписи, которой покрыты керамические сосуды, найденные на Дипилонском кладбище в Афинах</w:t>
      </w:r>
      <w:r w:rsidR="007C3126" w:rsidRPr="007C3126">
        <w:rPr>
          <w:rFonts w:ascii="Times New Roman" w:eastAsia="Times New Roman" w:hAnsi="Times New Roman" w:cs="Times New Roman"/>
          <w:color w:val="333333"/>
          <w:sz w:val="28"/>
          <w:szCs w:val="28"/>
          <w:lang w:eastAsia="ru-RU"/>
        </w:rPr>
        <w:t xml:space="preserve"> и относящихся к 8 веку до н.э.</w:t>
      </w:r>
      <w:r w:rsidRPr="007C3126">
        <w:rPr>
          <w:rFonts w:ascii="Times New Roman" w:eastAsia="Times New Roman" w:hAnsi="Times New Roman" w:cs="Times New Roman"/>
          <w:color w:val="333333"/>
          <w:sz w:val="28"/>
          <w:szCs w:val="28"/>
          <w:lang w:eastAsia="ru-RU"/>
        </w:rPr>
        <w:t xml:space="preserve"> периоду, когда племена Древней Эллады находились на последнем этапе первобытнообщинного строя.</w:t>
      </w:r>
    </w:p>
    <w:p w:rsidR="00C0569D" w:rsidRPr="00C0569D" w:rsidRDefault="00C0569D" w:rsidP="00C0569D">
      <w:pPr>
        <w:shd w:val="clear" w:color="auto" w:fill="FFFFFF"/>
        <w:spacing w:after="100" w:afterAutospacing="1" w:line="240" w:lineRule="auto"/>
        <w:ind w:firstLine="709"/>
        <w:jc w:val="both"/>
        <w:rPr>
          <w:rFonts w:ascii="Times New Roman" w:eastAsia="Times New Roman" w:hAnsi="Times New Roman" w:cs="Times New Roman"/>
          <w:b/>
          <w:color w:val="333333"/>
          <w:sz w:val="28"/>
          <w:szCs w:val="28"/>
          <w:lang w:eastAsia="ru-RU"/>
        </w:rPr>
      </w:pPr>
      <w:r w:rsidRPr="00C0569D">
        <w:rPr>
          <w:rFonts w:ascii="Times New Roman" w:eastAsia="Times New Roman" w:hAnsi="Times New Roman" w:cs="Times New Roman"/>
          <w:b/>
          <w:color w:val="333333"/>
          <w:sz w:val="28"/>
          <w:szCs w:val="28"/>
          <w:lang w:eastAsia="ru-RU"/>
        </w:rPr>
        <w:t>Характерные особенности Мезенской росписи.</w:t>
      </w:r>
    </w:p>
    <w:p w:rsidR="005E7B3E" w:rsidRPr="007C3126" w:rsidRDefault="00AE66B2" w:rsidP="00C0569D">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Характерные особенности росписи </w:t>
      </w:r>
      <w:r w:rsidR="005E7B3E" w:rsidRPr="007C3126">
        <w:rPr>
          <w:rFonts w:ascii="Times New Roman" w:eastAsia="Times New Roman" w:hAnsi="Times New Roman" w:cs="Times New Roman"/>
          <w:color w:val="333333"/>
          <w:sz w:val="28"/>
          <w:szCs w:val="28"/>
          <w:lang w:eastAsia="ru-RU"/>
        </w:rPr>
        <w:t>графичность</w:t>
      </w:r>
      <w:r>
        <w:rPr>
          <w:rFonts w:ascii="Times New Roman" w:eastAsia="Times New Roman" w:hAnsi="Times New Roman" w:cs="Times New Roman"/>
          <w:color w:val="333333"/>
          <w:sz w:val="28"/>
          <w:szCs w:val="28"/>
          <w:lang w:eastAsia="ru-RU"/>
        </w:rPr>
        <w:t xml:space="preserve">, </w:t>
      </w:r>
      <w:r w:rsidR="005E7B3E" w:rsidRPr="007C3126">
        <w:rPr>
          <w:rFonts w:ascii="Times New Roman" w:eastAsia="Times New Roman" w:hAnsi="Times New Roman" w:cs="Times New Roman"/>
          <w:color w:val="333333"/>
          <w:sz w:val="28"/>
          <w:szCs w:val="28"/>
          <w:lang w:eastAsia="ru-RU"/>
        </w:rPr>
        <w:t>фризовость, многоярусность.</w:t>
      </w:r>
    </w:p>
    <w:p w:rsidR="005E7B3E" w:rsidRPr="007C3126" w:rsidRDefault="005E7B3E" w:rsidP="00C0569D">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Мезенская роспись поражает скупостью изобразительных средств, художественным немногословием, цветовой сдержанностью. В ней почти полностью отсутствуют очень распространенные в северной росписи элементы растительного орнамента. Используются два цвета: красно-коричневый, который получали из береговой глины и сначала растирали на камне, а затем разводили</w:t>
      </w:r>
      <w:r w:rsidR="00AE66B2">
        <w:rPr>
          <w:rFonts w:ascii="Times New Roman" w:eastAsia="Times New Roman" w:hAnsi="Times New Roman" w:cs="Times New Roman"/>
          <w:color w:val="333333"/>
          <w:sz w:val="28"/>
          <w:szCs w:val="28"/>
          <w:lang w:eastAsia="ru-RU"/>
        </w:rPr>
        <w:t xml:space="preserve"> в растворе лиственничной смолы</w:t>
      </w:r>
      <w:r w:rsidRPr="007C3126">
        <w:rPr>
          <w:rFonts w:ascii="Times New Roman" w:eastAsia="Times New Roman" w:hAnsi="Times New Roman" w:cs="Times New Roman"/>
          <w:color w:val="333333"/>
          <w:sz w:val="28"/>
          <w:szCs w:val="28"/>
          <w:lang w:eastAsia="ru-RU"/>
        </w:rPr>
        <w:t xml:space="preserve"> серы, как ее называют. Черную краску делали из сажи, смешивая с тем же раствором смолы. Расписывали изделия сначала охрой с</w:t>
      </w:r>
      <w:r w:rsidR="00AE66B2">
        <w:rPr>
          <w:rFonts w:ascii="Times New Roman" w:eastAsia="Times New Roman" w:hAnsi="Times New Roman" w:cs="Times New Roman"/>
          <w:color w:val="333333"/>
          <w:sz w:val="28"/>
          <w:szCs w:val="28"/>
          <w:lang w:eastAsia="ru-RU"/>
        </w:rPr>
        <w:t xml:space="preserve"> </w:t>
      </w:r>
      <w:r w:rsidRPr="007C3126">
        <w:rPr>
          <w:rFonts w:ascii="Times New Roman" w:eastAsia="Times New Roman" w:hAnsi="Times New Roman" w:cs="Times New Roman"/>
          <w:color w:val="333333"/>
          <w:sz w:val="28"/>
          <w:szCs w:val="28"/>
          <w:lang w:eastAsia="ru-RU"/>
        </w:rPr>
        <w:t>помощью измочаленной на конце деревянной палочки, а потом тетеревиным пером обводили черной краской. После этого покрывали олифой, которая придавала росписи красивый золотисто-желтый отлив.</w:t>
      </w:r>
    </w:p>
    <w:p w:rsidR="005E7B3E" w:rsidRPr="007C3126" w:rsidRDefault="005E7B3E" w:rsidP="00C0569D">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Графичность проявляется в примитивно условной трактовке образов коней и птиц, что побуждает исследователей искать истоки росписи то в искусстве соседних северных народов, то в искусстве далеких народов Средней Азии, Индокитая или даже в доисторических наскальных рисунках.</w:t>
      </w:r>
    </w:p>
    <w:p w:rsidR="005E7B3E" w:rsidRPr="007C3126" w:rsidRDefault="005E7B3E" w:rsidP="00C0569D">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Наиболее характерная особенность росписи многоярусность. Выделяются 3 яруса, которые разделяются орнаментом «бердо» (решетка, ряд клеток, названных так из-за сходства с одноименной принадлежностью ткацкого станка) или просто красной линией. Ярусы представляют собой ряды из птичек, уточек, лебедей, лошадок, оленей, «пущенных» в разные стороны.</w:t>
      </w:r>
    </w:p>
    <w:p w:rsidR="005E7B3E" w:rsidRPr="007C3126" w:rsidRDefault="005E7B3E" w:rsidP="00C0569D">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В нижнем и среднем ярусе главными фигурами являются кони и олени, в верхнем птицы. Иногда в среднем ярусе к изображению животных присоединяются фигуры птиц. По всей вероятности, выделенные на прялках, ярусы соответ</w:t>
      </w:r>
      <w:r w:rsidR="007C3126" w:rsidRPr="007C3126">
        <w:rPr>
          <w:rFonts w:ascii="Times New Roman" w:eastAsia="Times New Roman" w:hAnsi="Times New Roman" w:cs="Times New Roman"/>
          <w:color w:val="333333"/>
          <w:sz w:val="28"/>
          <w:szCs w:val="28"/>
          <w:lang w:eastAsia="ru-RU"/>
        </w:rPr>
        <w:t>ствуют 3 мирам</w:t>
      </w:r>
      <w:r w:rsidRPr="007C3126">
        <w:rPr>
          <w:rFonts w:ascii="Times New Roman" w:eastAsia="Times New Roman" w:hAnsi="Times New Roman" w:cs="Times New Roman"/>
          <w:color w:val="333333"/>
          <w:sz w:val="28"/>
          <w:szCs w:val="28"/>
          <w:lang w:eastAsia="ru-RU"/>
        </w:rPr>
        <w:t xml:space="preserve"> подземному, наземному и небесному, широко известным в искусстве многих народов мира и являющимся основной космологической основой мира.</w:t>
      </w:r>
    </w:p>
    <w:p w:rsidR="005E7B3E" w:rsidRPr="007C3126" w:rsidRDefault="007C3126" w:rsidP="00C0569D">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lastRenderedPageBreak/>
        <w:t>Среди орнаментов</w:t>
      </w:r>
      <w:r w:rsidR="005E7B3E" w:rsidRPr="007C3126">
        <w:rPr>
          <w:rFonts w:ascii="Times New Roman" w:eastAsia="Times New Roman" w:hAnsi="Times New Roman" w:cs="Times New Roman"/>
          <w:color w:val="333333"/>
          <w:sz w:val="28"/>
          <w:szCs w:val="28"/>
          <w:lang w:eastAsia="ru-RU"/>
        </w:rPr>
        <w:t xml:space="preserve"> фризы (декоративные композиции в виде горизонтальной полосы, увенчивающей или обрамляющей ту или иную часть архитектурного сооружения) со стилизованными схематичными изображениями коней и оленей, которые начинаются и открываются на границах предмета.</w:t>
      </w:r>
    </w:p>
    <w:p w:rsidR="005E7B3E" w:rsidRPr="007C3126" w:rsidRDefault="005E7B3E" w:rsidP="00CD237C">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Все изображения очень статичны и лишь благодаря многократному повтору возникает ощущение динамики. На предметах можно увидеть по- детски наивно написанные жанровые сценки: охота, кони, резвящиеся на воле.Предметы</w:t>
      </w:r>
      <w:r w:rsidR="007C3126" w:rsidRPr="007C3126">
        <w:rPr>
          <w:rFonts w:ascii="Times New Roman" w:eastAsia="Times New Roman" w:hAnsi="Times New Roman" w:cs="Times New Roman"/>
          <w:color w:val="333333"/>
          <w:sz w:val="28"/>
          <w:szCs w:val="28"/>
          <w:lang w:eastAsia="ru-RU"/>
        </w:rPr>
        <w:t xml:space="preserve"> густо испещрены дробным узором</w:t>
      </w:r>
      <w:r w:rsidRPr="007C3126">
        <w:rPr>
          <w:rFonts w:ascii="Times New Roman" w:eastAsia="Times New Roman" w:hAnsi="Times New Roman" w:cs="Times New Roman"/>
          <w:color w:val="333333"/>
          <w:sz w:val="28"/>
          <w:szCs w:val="28"/>
          <w:lang w:eastAsia="ru-RU"/>
        </w:rPr>
        <w:t xml:space="preserve"> звездами, крестиками, чертиками, основные мотивы геометрического орнамента солярные диски, ромб</w:t>
      </w:r>
      <w:r w:rsidR="007C3126" w:rsidRPr="007C3126">
        <w:rPr>
          <w:rFonts w:ascii="Times New Roman" w:eastAsia="Times New Roman" w:hAnsi="Times New Roman" w:cs="Times New Roman"/>
          <w:color w:val="333333"/>
          <w:sz w:val="28"/>
          <w:szCs w:val="28"/>
          <w:lang w:eastAsia="ru-RU"/>
        </w:rPr>
        <w:t>ы, кресты</w:t>
      </w:r>
      <w:r w:rsidRPr="007C3126">
        <w:rPr>
          <w:rFonts w:ascii="Times New Roman" w:eastAsia="Times New Roman" w:hAnsi="Times New Roman" w:cs="Times New Roman"/>
          <w:color w:val="333333"/>
          <w:sz w:val="28"/>
          <w:szCs w:val="28"/>
          <w:lang w:eastAsia="ru-RU"/>
        </w:rPr>
        <w:t xml:space="preserve"> наполняют аналогичные элементы трехгранновыемчатой резьбы.</w:t>
      </w:r>
    </w:p>
    <w:p w:rsidR="005E7B3E" w:rsidRPr="007C3126" w:rsidRDefault="005E7B3E" w:rsidP="00CD237C">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В мезенской росписи наиболее интересным и самым емким объектом исследования является обычная крестьянская прялка, которая при глубоком изучении раскрывает неисчерпаемые глубины русской и мировой культуры.</w:t>
      </w:r>
      <w:r w:rsidR="00CD237C">
        <w:rPr>
          <w:rFonts w:ascii="Times New Roman" w:eastAsia="Times New Roman" w:hAnsi="Times New Roman" w:cs="Times New Roman"/>
          <w:color w:val="333333"/>
          <w:sz w:val="28"/>
          <w:szCs w:val="28"/>
          <w:lang w:eastAsia="ru-RU"/>
        </w:rPr>
        <w:t xml:space="preserve"> </w:t>
      </w:r>
      <w:r w:rsidRPr="007C3126">
        <w:rPr>
          <w:rFonts w:ascii="Times New Roman" w:eastAsia="Times New Roman" w:hAnsi="Times New Roman" w:cs="Times New Roman"/>
          <w:color w:val="333333"/>
          <w:sz w:val="28"/>
          <w:szCs w:val="28"/>
          <w:lang w:eastAsia="ru-RU"/>
        </w:rPr>
        <w:t>Мезенская прялка небольшая, срезанная по нижним углам лопастка украшена наверху главками на тонких шейках, которые в деревянном зодчестве называют барабанами. Срезанная на два ската и увенчанная главками верхушка прялки напоминает своим контуром «премудроверхие» церкви.</w:t>
      </w:r>
      <w:r w:rsidR="00CD237C">
        <w:rPr>
          <w:rFonts w:ascii="Times New Roman" w:eastAsia="Times New Roman" w:hAnsi="Times New Roman" w:cs="Times New Roman"/>
          <w:color w:val="333333"/>
          <w:sz w:val="28"/>
          <w:szCs w:val="28"/>
          <w:lang w:eastAsia="ru-RU"/>
        </w:rPr>
        <w:t xml:space="preserve"> </w:t>
      </w:r>
      <w:r w:rsidRPr="007C3126">
        <w:rPr>
          <w:rFonts w:ascii="Times New Roman" w:eastAsia="Times New Roman" w:hAnsi="Times New Roman" w:cs="Times New Roman"/>
          <w:color w:val="333333"/>
          <w:sz w:val="28"/>
          <w:szCs w:val="28"/>
          <w:lang w:eastAsia="ru-RU"/>
        </w:rPr>
        <w:t>Основными образами мезенских прялок являются кони, птицы и олени, которые входят в круг древнейших образов русского фольклора, получивших наибольшее отражение в обрядовой поэзии и хорошо знакомых детям по волшебным сказкам. На каждой мезенской прялке хорошо прослеживается характерная для росписи трехъярусность.</w:t>
      </w:r>
      <w:r w:rsidR="00CD237C">
        <w:rPr>
          <w:rFonts w:ascii="Times New Roman" w:eastAsia="Times New Roman" w:hAnsi="Times New Roman" w:cs="Times New Roman"/>
          <w:color w:val="333333"/>
          <w:sz w:val="28"/>
          <w:szCs w:val="28"/>
          <w:lang w:eastAsia="ru-RU"/>
        </w:rPr>
        <w:t xml:space="preserve"> </w:t>
      </w:r>
      <w:r w:rsidR="007C3126" w:rsidRPr="007C3126">
        <w:rPr>
          <w:rFonts w:ascii="Times New Roman" w:eastAsia="Times New Roman" w:hAnsi="Times New Roman" w:cs="Times New Roman"/>
          <w:color w:val="333333"/>
          <w:sz w:val="28"/>
          <w:szCs w:val="28"/>
          <w:lang w:eastAsia="ru-RU"/>
        </w:rPr>
        <w:t>Ярусы</w:t>
      </w:r>
      <w:r w:rsidRPr="007C3126">
        <w:rPr>
          <w:rFonts w:ascii="Times New Roman" w:eastAsia="Times New Roman" w:hAnsi="Times New Roman" w:cs="Times New Roman"/>
          <w:color w:val="333333"/>
          <w:sz w:val="28"/>
          <w:szCs w:val="28"/>
          <w:lang w:eastAsia="ru-RU"/>
        </w:rPr>
        <w:t xml:space="preserve"> миры как лицевой, так и на тыльной сторонах прялок разделяются горизонтальными полосами, заполненными геометрическими фигурами.</w:t>
      </w:r>
    </w:p>
    <w:p w:rsidR="005E7B3E" w:rsidRPr="007C3126" w:rsidRDefault="005E7B3E" w:rsidP="00C0569D">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Не смотря на то, что геометрические узоры составляются из однотипных и даже однообразных элементов, на каждой прялке узор выглядит необычным, придающим оригинальность всей прялке.</w:t>
      </w:r>
      <w:r w:rsidR="00CD237C">
        <w:rPr>
          <w:rFonts w:ascii="Times New Roman" w:eastAsia="Times New Roman" w:hAnsi="Times New Roman" w:cs="Times New Roman"/>
          <w:color w:val="333333"/>
          <w:sz w:val="28"/>
          <w:szCs w:val="28"/>
          <w:lang w:eastAsia="ru-RU"/>
        </w:rPr>
        <w:t xml:space="preserve"> </w:t>
      </w:r>
      <w:r w:rsidRPr="007C3126">
        <w:rPr>
          <w:rFonts w:ascii="Times New Roman" w:eastAsia="Times New Roman" w:hAnsi="Times New Roman" w:cs="Times New Roman"/>
          <w:color w:val="333333"/>
          <w:sz w:val="28"/>
          <w:szCs w:val="28"/>
          <w:lang w:eastAsia="ru-RU"/>
        </w:rPr>
        <w:t>Эффект достигается тем, что каждый мастер сочетает элементы геометрического орнамента по-разному.</w:t>
      </w:r>
      <w:r w:rsidR="00CD237C">
        <w:rPr>
          <w:rFonts w:ascii="Times New Roman" w:eastAsia="Times New Roman" w:hAnsi="Times New Roman" w:cs="Times New Roman"/>
          <w:color w:val="333333"/>
          <w:sz w:val="28"/>
          <w:szCs w:val="28"/>
          <w:lang w:eastAsia="ru-RU"/>
        </w:rPr>
        <w:t xml:space="preserve"> </w:t>
      </w:r>
      <w:r w:rsidRPr="007C3126">
        <w:rPr>
          <w:rFonts w:ascii="Times New Roman" w:eastAsia="Times New Roman" w:hAnsi="Times New Roman" w:cs="Times New Roman"/>
          <w:color w:val="333333"/>
          <w:sz w:val="28"/>
          <w:szCs w:val="28"/>
          <w:lang w:eastAsia="ru-RU"/>
        </w:rPr>
        <w:t>Изображения, получаемые на внутренней стороне прялок (так называемые «бытовые сцены») чаще всего являются вариациями широко распространенных мировых сюжетов.</w:t>
      </w:r>
    </w:p>
    <w:p w:rsidR="005E7B3E" w:rsidRPr="007C3126" w:rsidRDefault="005E7B3E" w:rsidP="00C0569D">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В сценах охоты на птицу, восседающую обычно на верхушке дерева, проглядывает мировое дерево, или «древо жизни», которое изображалось обычно с двумя, тремя или пятью птицами на ветвях. Нередко можно встретить на прялках еще один сюжет «выезд на санях» или на повозках, запряженных одной или парой лошадей.</w:t>
      </w:r>
    </w:p>
    <w:p w:rsidR="005E7B3E" w:rsidRPr="007C3126" w:rsidRDefault="005E7B3E" w:rsidP="00C0569D">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 xml:space="preserve">Примечательно, что зачастую из двух лошадей одна имеет темную, а другая светлую окраску, нередко лошади следуют друг за другом, </w:t>
      </w:r>
      <w:r w:rsidRPr="007C3126">
        <w:rPr>
          <w:rFonts w:ascii="Times New Roman" w:eastAsia="Times New Roman" w:hAnsi="Times New Roman" w:cs="Times New Roman"/>
          <w:color w:val="333333"/>
          <w:sz w:val="28"/>
          <w:szCs w:val="28"/>
          <w:lang w:eastAsia="ru-RU"/>
        </w:rPr>
        <w:lastRenderedPageBreak/>
        <w:t>олицетворяя, по всей видимости, потусторонний и существующий миры. Подобные образы несложно отыскивать у многих народов мира, в том числе и у славянских.Еще один мотив мезенских прялок «всадник на черном коне». По мнению некоторых исследователей народного творчества, этот мотив также уходит глубоко корнями в древность и отображает разл</w:t>
      </w:r>
      <w:r w:rsidR="007854E7">
        <w:rPr>
          <w:rFonts w:ascii="Times New Roman" w:eastAsia="Times New Roman" w:hAnsi="Times New Roman" w:cs="Times New Roman"/>
          <w:color w:val="333333"/>
          <w:sz w:val="28"/>
          <w:szCs w:val="28"/>
          <w:lang w:eastAsia="ru-RU"/>
        </w:rPr>
        <w:t>ичные сюжеты, изображающие бога</w:t>
      </w:r>
      <w:r w:rsidRPr="007C3126">
        <w:rPr>
          <w:rFonts w:ascii="Times New Roman" w:eastAsia="Times New Roman" w:hAnsi="Times New Roman" w:cs="Times New Roman"/>
          <w:color w:val="333333"/>
          <w:sz w:val="28"/>
          <w:szCs w:val="28"/>
          <w:lang w:eastAsia="ru-RU"/>
        </w:rPr>
        <w:t xml:space="preserve"> всадника. Можно с большей долей уверенности утверждать, что рассматриваемые сюжеты мезенской росписи нужно трактовать не как бытовые, а скорее как религиозные и языческие в своей основе.</w:t>
      </w:r>
    </w:p>
    <w:p w:rsidR="005E7B3E" w:rsidRPr="007C3126" w:rsidRDefault="005E7B3E" w:rsidP="00C0569D">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Мезенская роспись является видом народного творчества, широко применяющемся в современном декоративно-прикладном искусстве, сохранившем архаичные черты:</w:t>
      </w:r>
    </w:p>
    <w:p w:rsidR="005E7B3E" w:rsidRPr="007C3126" w:rsidRDefault="005E7B3E" w:rsidP="00C0569D">
      <w:pPr>
        <w:numPr>
          <w:ilvl w:val="0"/>
          <w:numId w:val="2"/>
        </w:numPr>
        <w:shd w:val="clear" w:color="auto" w:fill="FFFFFF"/>
        <w:spacing w:after="100" w:afterAutospacing="1" w:line="240" w:lineRule="auto"/>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 соответствие элементов росписи космологической модели мира;</w:t>
      </w:r>
    </w:p>
    <w:p w:rsidR="005E7B3E" w:rsidRPr="007C3126" w:rsidRDefault="005E7B3E" w:rsidP="00C0569D">
      <w:pPr>
        <w:numPr>
          <w:ilvl w:val="0"/>
          <w:numId w:val="2"/>
        </w:numPr>
        <w:shd w:val="clear" w:color="auto" w:fill="FFFFFF"/>
        <w:spacing w:after="100" w:afterAutospacing="1" w:line="240" w:lineRule="auto"/>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 традиционность сюжетов;</w:t>
      </w:r>
    </w:p>
    <w:p w:rsidR="005E7B3E" w:rsidRPr="007C3126" w:rsidRDefault="005E7B3E" w:rsidP="00C0569D">
      <w:pPr>
        <w:numPr>
          <w:ilvl w:val="0"/>
          <w:numId w:val="2"/>
        </w:numPr>
        <w:shd w:val="clear" w:color="auto" w:fill="FFFFFF"/>
        <w:spacing w:after="100" w:afterAutospacing="1" w:line="240" w:lineRule="auto"/>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 локальность цветовой гаммы;</w:t>
      </w:r>
    </w:p>
    <w:p w:rsidR="005E7B3E" w:rsidRPr="007C3126" w:rsidRDefault="005E7B3E" w:rsidP="00C0569D">
      <w:pPr>
        <w:numPr>
          <w:ilvl w:val="0"/>
          <w:numId w:val="2"/>
        </w:numPr>
        <w:shd w:val="clear" w:color="auto" w:fill="FFFFFF"/>
        <w:spacing w:after="100" w:afterAutospacing="1" w:line="240" w:lineRule="auto"/>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 графичность;</w:t>
      </w:r>
    </w:p>
    <w:p w:rsidR="005E7B3E" w:rsidRPr="007C3126" w:rsidRDefault="005E7B3E" w:rsidP="00C0569D">
      <w:pPr>
        <w:numPr>
          <w:ilvl w:val="0"/>
          <w:numId w:val="2"/>
        </w:numPr>
        <w:shd w:val="clear" w:color="auto" w:fill="FFFFFF"/>
        <w:spacing w:after="100" w:afterAutospacing="1" w:line="240" w:lineRule="auto"/>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 фризовость, сохраняющая обереговую символику.</w:t>
      </w:r>
    </w:p>
    <w:p w:rsidR="005E7B3E" w:rsidRPr="007854E7" w:rsidRDefault="005E7B3E" w:rsidP="00C0569D">
      <w:pPr>
        <w:shd w:val="clear" w:color="auto" w:fill="FFFFFF"/>
        <w:spacing w:after="100" w:afterAutospacing="1" w:line="240" w:lineRule="auto"/>
        <w:ind w:firstLine="709"/>
        <w:jc w:val="both"/>
        <w:rPr>
          <w:rFonts w:ascii="Times New Roman" w:eastAsia="Times New Roman" w:hAnsi="Times New Roman" w:cs="Times New Roman"/>
          <w:color w:val="333333"/>
          <w:sz w:val="28"/>
          <w:szCs w:val="28"/>
          <w:lang w:eastAsia="ru-RU"/>
        </w:rPr>
      </w:pPr>
      <w:r w:rsidRPr="007C3126">
        <w:rPr>
          <w:rFonts w:ascii="Times New Roman" w:eastAsia="Times New Roman" w:hAnsi="Times New Roman" w:cs="Times New Roman"/>
          <w:color w:val="333333"/>
          <w:sz w:val="28"/>
          <w:szCs w:val="28"/>
          <w:lang w:eastAsia="ru-RU"/>
        </w:rPr>
        <w:t>Как вид современного искусства, мезенская роспись используется в оформлении книг, тканей, фурнитуры, в различного типа дизайн-проектах, благодаря своей обобщенности, символичности и знаковости.</w:t>
      </w:r>
      <w:r w:rsidR="00CD237C">
        <w:rPr>
          <w:rFonts w:ascii="Times New Roman" w:eastAsia="Times New Roman" w:hAnsi="Times New Roman" w:cs="Times New Roman"/>
          <w:color w:val="333333"/>
          <w:sz w:val="28"/>
          <w:szCs w:val="28"/>
          <w:lang w:eastAsia="ru-RU"/>
        </w:rPr>
        <w:t xml:space="preserve"> </w:t>
      </w:r>
      <w:r w:rsidRPr="007C3126">
        <w:rPr>
          <w:rFonts w:ascii="Times New Roman" w:eastAsia="Times New Roman" w:hAnsi="Times New Roman" w:cs="Times New Roman"/>
          <w:color w:val="333333"/>
          <w:sz w:val="28"/>
          <w:szCs w:val="28"/>
          <w:lang w:eastAsia="ru-RU"/>
        </w:rPr>
        <w:t>Таким образом, мезенская роспись как вид крестьянского ремесла и народного творчества, связанного с обработкой дерева, имеет давнюю историю и получило развитие в настоящее</w:t>
      </w:r>
      <w:r w:rsidRPr="00BD100B">
        <w:rPr>
          <w:rFonts w:ascii="Georgia" w:eastAsia="Times New Roman" w:hAnsi="Georgia" w:cs="Times New Roman"/>
          <w:color w:val="333333"/>
          <w:sz w:val="20"/>
          <w:szCs w:val="20"/>
          <w:lang w:eastAsia="ru-RU"/>
        </w:rPr>
        <w:t xml:space="preserve"> </w:t>
      </w:r>
      <w:r w:rsidRPr="007854E7">
        <w:rPr>
          <w:rFonts w:ascii="Times New Roman" w:eastAsia="Times New Roman" w:hAnsi="Times New Roman" w:cs="Times New Roman"/>
          <w:color w:val="333333"/>
          <w:sz w:val="28"/>
          <w:szCs w:val="28"/>
          <w:lang w:eastAsia="ru-RU"/>
        </w:rPr>
        <w:t>время.</w:t>
      </w:r>
    </w:p>
    <w:p w:rsidR="00A802B6" w:rsidRDefault="00A802B6" w:rsidP="00C0569D">
      <w:pPr>
        <w:keepNext/>
        <w:keepLines/>
        <w:spacing w:after="1" w:line="276" w:lineRule="auto"/>
        <w:ind w:left="3039" w:hanging="10"/>
        <w:jc w:val="center"/>
        <w:outlineLvl w:val="2"/>
        <w:rPr>
          <w:rFonts w:ascii="Times New Roman" w:eastAsia="Times New Roman" w:hAnsi="Times New Roman" w:cs="Times New Roman"/>
          <w:b/>
          <w:color w:val="000000"/>
          <w:sz w:val="28"/>
          <w:szCs w:val="28"/>
          <w:lang w:eastAsia="ru-RU"/>
        </w:rPr>
      </w:pPr>
    </w:p>
    <w:p w:rsidR="007854E7" w:rsidRDefault="007854E7" w:rsidP="00C0569D">
      <w:pPr>
        <w:keepNext/>
        <w:keepLines/>
        <w:spacing w:after="1" w:line="276" w:lineRule="auto"/>
        <w:ind w:left="3039" w:hanging="10"/>
        <w:jc w:val="center"/>
        <w:outlineLvl w:val="2"/>
        <w:rPr>
          <w:rFonts w:ascii="Times New Roman" w:eastAsia="Times New Roman" w:hAnsi="Times New Roman" w:cs="Times New Roman"/>
          <w:b/>
          <w:color w:val="000000"/>
          <w:sz w:val="28"/>
          <w:szCs w:val="28"/>
          <w:lang w:eastAsia="ru-RU"/>
        </w:rPr>
      </w:pPr>
    </w:p>
    <w:p w:rsidR="007854E7" w:rsidRDefault="007854E7" w:rsidP="00C0569D">
      <w:pPr>
        <w:keepNext/>
        <w:keepLines/>
        <w:spacing w:after="1" w:line="276" w:lineRule="auto"/>
        <w:ind w:left="3039" w:hanging="10"/>
        <w:jc w:val="center"/>
        <w:outlineLvl w:val="2"/>
        <w:rPr>
          <w:rFonts w:ascii="Times New Roman" w:eastAsia="Times New Roman" w:hAnsi="Times New Roman" w:cs="Times New Roman"/>
          <w:b/>
          <w:color w:val="000000"/>
          <w:sz w:val="28"/>
          <w:szCs w:val="28"/>
          <w:lang w:eastAsia="ru-RU"/>
        </w:rPr>
      </w:pPr>
    </w:p>
    <w:p w:rsidR="007854E7" w:rsidRDefault="007854E7" w:rsidP="00C0569D">
      <w:pPr>
        <w:keepNext/>
        <w:keepLines/>
        <w:spacing w:after="1" w:line="276" w:lineRule="auto"/>
        <w:ind w:left="3039" w:hanging="10"/>
        <w:jc w:val="center"/>
        <w:outlineLvl w:val="2"/>
        <w:rPr>
          <w:rFonts w:ascii="Times New Roman" w:eastAsia="Times New Roman" w:hAnsi="Times New Roman" w:cs="Times New Roman"/>
          <w:b/>
          <w:color w:val="000000"/>
          <w:sz w:val="28"/>
          <w:szCs w:val="28"/>
          <w:lang w:eastAsia="ru-RU"/>
        </w:rPr>
      </w:pPr>
    </w:p>
    <w:p w:rsidR="007854E7" w:rsidRDefault="007854E7" w:rsidP="00C0569D">
      <w:pPr>
        <w:keepNext/>
        <w:keepLines/>
        <w:spacing w:after="1" w:line="276" w:lineRule="auto"/>
        <w:ind w:left="3039" w:hanging="10"/>
        <w:jc w:val="center"/>
        <w:outlineLvl w:val="2"/>
        <w:rPr>
          <w:rFonts w:ascii="Times New Roman" w:eastAsia="Times New Roman" w:hAnsi="Times New Roman" w:cs="Times New Roman"/>
          <w:b/>
          <w:color w:val="000000"/>
          <w:sz w:val="28"/>
          <w:szCs w:val="28"/>
          <w:lang w:eastAsia="ru-RU"/>
        </w:rPr>
      </w:pPr>
    </w:p>
    <w:p w:rsidR="007854E7" w:rsidRPr="00C840B6" w:rsidRDefault="007854E7" w:rsidP="00C0569D">
      <w:pPr>
        <w:keepNext/>
        <w:keepLines/>
        <w:spacing w:after="1" w:line="276" w:lineRule="auto"/>
        <w:ind w:left="3039" w:hanging="10"/>
        <w:jc w:val="center"/>
        <w:outlineLvl w:val="2"/>
        <w:rPr>
          <w:rFonts w:ascii="Times New Roman" w:eastAsia="Times New Roman" w:hAnsi="Times New Roman" w:cs="Times New Roman"/>
          <w:b/>
          <w:color w:val="000000"/>
          <w:sz w:val="28"/>
          <w:szCs w:val="28"/>
          <w:lang w:eastAsia="ru-RU"/>
        </w:rPr>
      </w:pPr>
    </w:p>
    <w:p w:rsidR="007854E7" w:rsidRDefault="007854E7" w:rsidP="00C0569D">
      <w:pPr>
        <w:spacing w:after="1" w:line="276" w:lineRule="auto"/>
        <w:ind w:right="1201"/>
        <w:jc w:val="center"/>
        <w:rPr>
          <w:rFonts w:ascii="Times New Roman" w:eastAsia="Times New Roman" w:hAnsi="Times New Roman" w:cs="Times New Roman"/>
          <w:b/>
          <w:color w:val="000000"/>
          <w:sz w:val="28"/>
          <w:szCs w:val="28"/>
          <w:lang w:eastAsia="ru-RU"/>
        </w:rPr>
      </w:pPr>
    </w:p>
    <w:p w:rsidR="00C0569D" w:rsidRDefault="00C0569D" w:rsidP="00C0569D">
      <w:pPr>
        <w:spacing w:after="1" w:line="276" w:lineRule="auto"/>
        <w:ind w:right="1201"/>
        <w:jc w:val="center"/>
        <w:rPr>
          <w:rFonts w:ascii="Times New Roman" w:eastAsia="Times New Roman" w:hAnsi="Times New Roman" w:cs="Times New Roman"/>
          <w:b/>
          <w:color w:val="000000"/>
          <w:sz w:val="28"/>
          <w:szCs w:val="28"/>
          <w:lang w:eastAsia="ru-RU"/>
        </w:rPr>
      </w:pPr>
    </w:p>
    <w:p w:rsidR="00C0569D" w:rsidRDefault="00C0569D" w:rsidP="00C0569D">
      <w:pPr>
        <w:spacing w:after="1" w:line="276" w:lineRule="auto"/>
        <w:ind w:right="1201"/>
        <w:jc w:val="center"/>
        <w:rPr>
          <w:rFonts w:ascii="Times New Roman" w:eastAsia="Times New Roman" w:hAnsi="Times New Roman" w:cs="Times New Roman"/>
          <w:b/>
          <w:color w:val="000000"/>
          <w:sz w:val="28"/>
          <w:szCs w:val="28"/>
          <w:lang w:eastAsia="ru-RU"/>
        </w:rPr>
      </w:pPr>
    </w:p>
    <w:p w:rsidR="00C0569D" w:rsidRDefault="00C0569D" w:rsidP="00C0569D">
      <w:pPr>
        <w:spacing w:after="1" w:line="276" w:lineRule="auto"/>
        <w:ind w:right="1201"/>
        <w:jc w:val="center"/>
        <w:rPr>
          <w:rFonts w:ascii="Times New Roman" w:eastAsia="Times New Roman" w:hAnsi="Times New Roman" w:cs="Times New Roman"/>
          <w:b/>
          <w:color w:val="000000"/>
          <w:sz w:val="28"/>
          <w:szCs w:val="28"/>
          <w:lang w:eastAsia="ru-RU"/>
        </w:rPr>
      </w:pPr>
    </w:p>
    <w:p w:rsidR="00CD237C" w:rsidRDefault="00CD237C" w:rsidP="00C0569D">
      <w:pPr>
        <w:spacing w:after="1" w:line="276" w:lineRule="auto"/>
        <w:ind w:right="1201"/>
        <w:jc w:val="center"/>
        <w:rPr>
          <w:rFonts w:ascii="Times New Roman" w:eastAsia="Times New Roman" w:hAnsi="Times New Roman" w:cs="Times New Roman"/>
          <w:b/>
          <w:color w:val="000000"/>
          <w:sz w:val="28"/>
          <w:szCs w:val="28"/>
          <w:lang w:eastAsia="ru-RU"/>
        </w:rPr>
      </w:pPr>
    </w:p>
    <w:p w:rsidR="00CD237C" w:rsidRDefault="00CD237C" w:rsidP="00C0569D">
      <w:pPr>
        <w:spacing w:after="1" w:line="276" w:lineRule="auto"/>
        <w:ind w:right="1201"/>
        <w:jc w:val="center"/>
        <w:rPr>
          <w:rFonts w:ascii="Times New Roman" w:eastAsia="Times New Roman" w:hAnsi="Times New Roman" w:cs="Times New Roman"/>
          <w:b/>
          <w:color w:val="000000"/>
          <w:sz w:val="28"/>
          <w:szCs w:val="28"/>
          <w:lang w:eastAsia="ru-RU"/>
        </w:rPr>
      </w:pPr>
    </w:p>
    <w:p w:rsidR="00CD237C" w:rsidRDefault="00CD237C" w:rsidP="00C0569D">
      <w:pPr>
        <w:spacing w:after="1" w:line="276" w:lineRule="auto"/>
        <w:ind w:right="1201"/>
        <w:jc w:val="center"/>
        <w:rPr>
          <w:rFonts w:ascii="Times New Roman" w:eastAsia="Times New Roman" w:hAnsi="Times New Roman" w:cs="Times New Roman"/>
          <w:b/>
          <w:color w:val="000000"/>
          <w:sz w:val="28"/>
          <w:szCs w:val="28"/>
          <w:lang w:eastAsia="ru-RU"/>
        </w:rPr>
      </w:pPr>
    </w:p>
    <w:p w:rsidR="00CD237C" w:rsidRDefault="00CD237C" w:rsidP="00C0569D">
      <w:pPr>
        <w:spacing w:after="1" w:line="276" w:lineRule="auto"/>
        <w:ind w:right="1201"/>
        <w:jc w:val="center"/>
        <w:rPr>
          <w:rFonts w:ascii="Times New Roman" w:eastAsia="Times New Roman" w:hAnsi="Times New Roman" w:cs="Times New Roman"/>
          <w:b/>
          <w:color w:val="000000"/>
          <w:sz w:val="28"/>
          <w:szCs w:val="28"/>
          <w:lang w:eastAsia="ru-RU"/>
        </w:rPr>
      </w:pPr>
    </w:p>
    <w:p w:rsidR="00C0569D" w:rsidRDefault="00C0569D" w:rsidP="00C0569D">
      <w:pPr>
        <w:spacing w:after="1" w:line="276" w:lineRule="auto"/>
        <w:ind w:right="1201"/>
        <w:jc w:val="center"/>
        <w:rPr>
          <w:rFonts w:ascii="Times New Roman" w:eastAsia="Times New Roman" w:hAnsi="Times New Roman" w:cs="Times New Roman"/>
          <w:b/>
          <w:color w:val="000000"/>
          <w:sz w:val="28"/>
          <w:szCs w:val="28"/>
          <w:lang w:eastAsia="ru-RU"/>
        </w:rPr>
      </w:pPr>
    </w:p>
    <w:p w:rsidR="00C0569D" w:rsidRDefault="00C0569D" w:rsidP="00C0569D">
      <w:pPr>
        <w:spacing w:after="1" w:line="276" w:lineRule="auto"/>
        <w:ind w:right="1201"/>
        <w:jc w:val="center"/>
        <w:rPr>
          <w:rFonts w:ascii="Times New Roman" w:eastAsia="Times New Roman" w:hAnsi="Times New Roman" w:cs="Times New Roman"/>
          <w:b/>
          <w:color w:val="000000"/>
          <w:sz w:val="28"/>
          <w:szCs w:val="28"/>
          <w:lang w:eastAsia="ru-RU"/>
        </w:rPr>
      </w:pPr>
    </w:p>
    <w:p w:rsidR="007360F5" w:rsidRPr="007854E7" w:rsidRDefault="00901C45" w:rsidP="00C0569D">
      <w:pPr>
        <w:spacing w:after="1" w:line="276" w:lineRule="auto"/>
        <w:ind w:right="1201"/>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Символика</w:t>
      </w:r>
      <w:r w:rsidR="00C0569D">
        <w:rPr>
          <w:rFonts w:ascii="Times New Roman" w:eastAsia="Times New Roman" w:hAnsi="Times New Roman" w:cs="Times New Roman"/>
          <w:b/>
          <w:color w:val="000000"/>
          <w:sz w:val="28"/>
          <w:szCs w:val="28"/>
          <w:lang w:eastAsia="ru-RU"/>
        </w:rPr>
        <w:t xml:space="preserve"> Мезенской росписи.</w:t>
      </w:r>
    </w:p>
    <w:p w:rsidR="00613391" w:rsidRDefault="00613391" w:rsidP="00613391">
      <w:pPr>
        <w:spacing w:after="1" w:line="276" w:lineRule="auto"/>
        <w:ind w:right="1201"/>
        <w:jc w:val="center"/>
        <w:rPr>
          <w:rFonts w:ascii="Times New Roman" w:eastAsia="Times New Roman" w:hAnsi="Times New Roman" w:cs="Times New Roman"/>
          <w:b/>
          <w:color w:val="000000"/>
          <w:sz w:val="28"/>
          <w:szCs w:val="28"/>
          <w:lang w:eastAsia="ru-RU"/>
        </w:rPr>
      </w:pPr>
    </w:p>
    <w:p w:rsidR="00DD4ED9" w:rsidRPr="00DD4ED9" w:rsidRDefault="00DD4ED9" w:rsidP="00613391">
      <w:pPr>
        <w:spacing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D4ED9">
        <w:rPr>
          <w:rFonts w:ascii="Times New Roman" w:eastAsia="Times New Roman" w:hAnsi="Times New Roman" w:cs="Times New Roman"/>
          <w:color w:val="000000"/>
          <w:sz w:val="28"/>
          <w:szCs w:val="28"/>
          <w:lang w:eastAsia="ru-RU"/>
        </w:rPr>
        <w:t>Прекрасный и безграничный круг предметов художественного творчества представляют собой народные росписи Северной Двины. Это яркие, нарядные, белофонны</w:t>
      </w:r>
      <w:r w:rsidR="00CD237C">
        <w:rPr>
          <w:rFonts w:ascii="Times New Roman" w:eastAsia="Times New Roman" w:hAnsi="Times New Roman" w:cs="Times New Roman"/>
          <w:color w:val="000000"/>
          <w:sz w:val="28"/>
          <w:szCs w:val="28"/>
          <w:lang w:eastAsia="ru-RU"/>
        </w:rPr>
        <w:t xml:space="preserve">е  росписи, такие как борецкая, </w:t>
      </w:r>
      <w:r w:rsidRPr="00DD4ED9">
        <w:rPr>
          <w:rFonts w:ascii="Times New Roman" w:eastAsia="Times New Roman" w:hAnsi="Times New Roman" w:cs="Times New Roman"/>
          <w:color w:val="000000"/>
          <w:sz w:val="28"/>
          <w:szCs w:val="28"/>
          <w:lang w:eastAsia="ru-RU"/>
        </w:rPr>
        <w:t>пермогорская, пичужская и др. По своему характеру мезенская роспись не имеет ничего общего с этими росписями. Предельная простота изобразительных средств, художественное немногословие рисунка отличает ее от других вышеперечисленных и известных в народном творчестве росписей. Она таинственна и архаична. Мезенская роспись отражает круг очень ранних земледельчес</w:t>
      </w:r>
      <w:r w:rsidR="00410AB0">
        <w:rPr>
          <w:rFonts w:ascii="Times New Roman" w:eastAsia="Times New Roman" w:hAnsi="Times New Roman" w:cs="Times New Roman"/>
          <w:color w:val="000000"/>
          <w:sz w:val="28"/>
          <w:szCs w:val="28"/>
          <w:lang w:eastAsia="ru-RU"/>
        </w:rPr>
        <w:t>ких представлений древних людей</w:t>
      </w:r>
      <w:r w:rsidRPr="00DD4ED9">
        <w:rPr>
          <w:rFonts w:ascii="Times New Roman" w:eastAsia="Times New Roman" w:hAnsi="Times New Roman" w:cs="Times New Roman"/>
          <w:color w:val="000000"/>
          <w:sz w:val="28"/>
          <w:szCs w:val="28"/>
          <w:lang w:eastAsia="ru-RU"/>
        </w:rPr>
        <w:t xml:space="preserve"> (финно-угорских племен), живших в этих местах и сохранивших отголоски первобытно-родового уклада жизни. Используя многообразие крестьянских бытовых предметов, эта роспись дает нам представление об особом строе мышления народных мастеров, особенностях восприятия ими окружающей природы, запечатленных в памятниках русской народной культуры, дошедших до наших дней. Лаконичность и цветовая сдержанность мезенской росписи, зрелая композиция говорят о большом художественном вкусе мастеров, определивших графику и манеру исполнения.</w:t>
      </w:r>
    </w:p>
    <w:p w:rsidR="00DD4ED9" w:rsidRPr="00DD4ED9" w:rsidRDefault="00DD4ED9" w:rsidP="00613391">
      <w:pPr>
        <w:spacing w:line="276" w:lineRule="auto"/>
        <w:jc w:val="both"/>
        <w:rPr>
          <w:rFonts w:ascii="Times New Roman" w:eastAsia="Times New Roman" w:hAnsi="Times New Roman" w:cs="Times New Roman"/>
          <w:color w:val="000000"/>
          <w:sz w:val="28"/>
          <w:szCs w:val="28"/>
          <w:lang w:eastAsia="ru-RU"/>
        </w:rPr>
      </w:pPr>
      <w:r w:rsidRPr="00DD4ED9">
        <w:rPr>
          <w:rFonts w:ascii="Times New Roman" w:eastAsia="Times New Roman" w:hAnsi="Times New Roman" w:cs="Times New Roman"/>
          <w:color w:val="000000"/>
          <w:sz w:val="28"/>
          <w:szCs w:val="28"/>
          <w:lang w:eastAsia="ru-RU"/>
        </w:rPr>
        <w:t xml:space="preserve">     Некоторые исследователи, изучая мезенскую роспись, обратили внимание на ее геометрический характер, повторяющий узор резьбы по дереву, свойственный этому краю. Возможно, что резчики под влиянием живописного искусства жителей соседних деревень сменили резец на кисть, сохранив основные элементы геометрического орнамента, такие как круги, ромбы, розетки, квадраты и треугольники. Поэтому туловища мезенских коней и оленей имеют прямоугольные очертания и зигзагообразные, волнистые ноги. Множество как бы небрежных черточек, точек, завитков присутствуют в изображении коня, усиливающих движение воздуха. Кажется, что бег коней взвихрил все вокруг, поднял в воздух, закружил и все летит вместе с ними. Прямыми и волнистыми линиями часто рисовали элементы воды: волны или дождь. Вода, как и Солнце – источник жизни, она соединяет небо с землей, дает земле жизнь. В древних росписях ученые находят ужей и змей в спиралевидных орнаментах. Змеи ползают по земле, но более всего они активны в дождливый период, поэтому небо с землей связано знаками воды и воздуха, которые дают в помощь хлеборобу живительную небесную влагу. Точка в квадрате – обозначает хлебное зерно. Главным для земледельца был процесс созревания урожая, поэтому он так внимательно изучал природу, от настроений которой зависела жизнь деревни. Простые и лаконичные силуэты деревьев часто изображаются с </w:t>
      </w:r>
      <w:r w:rsidRPr="00DD4ED9">
        <w:rPr>
          <w:rFonts w:ascii="Times New Roman" w:eastAsia="Times New Roman" w:hAnsi="Times New Roman" w:cs="Times New Roman"/>
          <w:color w:val="000000"/>
          <w:sz w:val="28"/>
          <w:szCs w:val="28"/>
          <w:lang w:eastAsia="ru-RU"/>
        </w:rPr>
        <w:lastRenderedPageBreak/>
        <w:t>элементами ландшафта (холмик, взгорочек, кочка), а также птицами, сидящими на верхушке дерева, и плодами деревьев (шишки).</w:t>
      </w:r>
    </w:p>
    <w:p w:rsidR="00DD4ED9" w:rsidRPr="00DD4ED9" w:rsidRDefault="00DD4ED9" w:rsidP="00613391">
      <w:pPr>
        <w:spacing w:line="276" w:lineRule="auto"/>
        <w:jc w:val="both"/>
        <w:rPr>
          <w:rFonts w:ascii="Times New Roman" w:eastAsia="Times New Roman" w:hAnsi="Times New Roman" w:cs="Times New Roman"/>
          <w:color w:val="000000"/>
          <w:sz w:val="28"/>
          <w:szCs w:val="28"/>
          <w:lang w:eastAsia="ru-RU"/>
        </w:rPr>
      </w:pPr>
      <w:r w:rsidRPr="00DD4ED9">
        <w:rPr>
          <w:rFonts w:ascii="Times New Roman" w:eastAsia="Times New Roman" w:hAnsi="Times New Roman" w:cs="Times New Roman"/>
          <w:color w:val="000000"/>
          <w:sz w:val="28"/>
          <w:szCs w:val="28"/>
          <w:lang w:eastAsia="ru-RU"/>
        </w:rPr>
        <w:t xml:space="preserve">     Мезенский геометрический орнамент линейного типа на первый взгляд до крайности прост. Он укладывается в четыре разновидности: орнамент в треугольнике и косой клетке, орнамент в квадрате, орнамент в ромбе. Но когда начинаешь вникать в содержание изображений, понимаешь, что за видимостью простоты скрывается целый образный мир, которым жили наши предки.</w:t>
      </w:r>
    </w:p>
    <w:p w:rsidR="00DD4ED9" w:rsidRPr="00DD4ED9" w:rsidRDefault="00DD4ED9" w:rsidP="00613391">
      <w:pPr>
        <w:spacing w:line="276" w:lineRule="auto"/>
        <w:jc w:val="both"/>
        <w:rPr>
          <w:rFonts w:ascii="Times New Roman" w:eastAsia="Times New Roman" w:hAnsi="Times New Roman" w:cs="Times New Roman"/>
          <w:color w:val="000000"/>
          <w:sz w:val="28"/>
          <w:szCs w:val="28"/>
          <w:lang w:eastAsia="ru-RU"/>
        </w:rPr>
      </w:pPr>
      <w:r w:rsidRPr="00DD4ED9">
        <w:rPr>
          <w:rFonts w:ascii="Times New Roman" w:eastAsia="Times New Roman" w:hAnsi="Times New Roman" w:cs="Times New Roman"/>
          <w:color w:val="000000"/>
          <w:sz w:val="28"/>
          <w:szCs w:val="28"/>
          <w:lang w:eastAsia="ru-RU"/>
        </w:rPr>
        <w:t xml:space="preserve">     Геометрические ряды, разделяющие мезенскую прялку на три яруса, рисовались мастерами на одинаковом уровне на лицевой и тыльной сторонах, это говорит о том, что прялка воспринималась как нечто объемное, уподобляемое «древу жизни». Геометрические знаки несут большую смысловую нагрузку, они связаны с ранними земледельческими представлениями крестьян.  Здесь можно увидеть изображения плодов, семян, шишек, заключенных в ромбические фигуры, как символ плодородия. Крестообразные и круговые фигуры – это символы огня, солнечного божества, языческие очистительные и охранительные знаки, сохранившиеся в мезенской росписи.</w:t>
      </w:r>
    </w:p>
    <w:p w:rsidR="00DD4ED9" w:rsidRPr="00DD4ED9" w:rsidRDefault="00DD4ED9" w:rsidP="00613391">
      <w:pPr>
        <w:spacing w:line="276" w:lineRule="auto"/>
        <w:jc w:val="both"/>
        <w:rPr>
          <w:rFonts w:ascii="Times New Roman" w:eastAsia="Times New Roman" w:hAnsi="Times New Roman" w:cs="Times New Roman"/>
          <w:color w:val="000000"/>
          <w:sz w:val="28"/>
          <w:szCs w:val="28"/>
          <w:lang w:eastAsia="ru-RU"/>
        </w:rPr>
      </w:pPr>
      <w:r w:rsidRPr="00DD4ED9">
        <w:rPr>
          <w:rFonts w:ascii="Times New Roman" w:eastAsia="Times New Roman" w:hAnsi="Times New Roman" w:cs="Times New Roman"/>
          <w:color w:val="000000"/>
          <w:sz w:val="28"/>
          <w:szCs w:val="28"/>
          <w:lang w:eastAsia="ru-RU"/>
        </w:rPr>
        <w:t xml:space="preserve">     Среди множества разнообразных предметов быта – лукошек, коробов, сундучков – выделяются прялки. Они отличаются от других своей графичностью и многоярусностью композиции. Рисунок всегда имеет строгий порядок. В верхнем ярусе выделяются птицы, в нижнем и среднем – главными фигурами являются кони и олени, иногда птицы. Ярусы на прялках олицетворяют три мира: подземный, наземный и небесный.</w:t>
      </w:r>
    </w:p>
    <w:p w:rsidR="00DD4ED9" w:rsidRPr="00DD4ED9" w:rsidRDefault="00DD4ED9" w:rsidP="00613391">
      <w:pPr>
        <w:spacing w:line="276" w:lineRule="auto"/>
        <w:jc w:val="both"/>
        <w:rPr>
          <w:rFonts w:ascii="Times New Roman" w:eastAsia="Times New Roman" w:hAnsi="Times New Roman" w:cs="Times New Roman"/>
          <w:color w:val="000000"/>
          <w:sz w:val="28"/>
          <w:szCs w:val="28"/>
          <w:lang w:eastAsia="ru-RU"/>
        </w:rPr>
      </w:pPr>
      <w:r w:rsidRPr="00DD4ED9">
        <w:rPr>
          <w:rFonts w:ascii="Times New Roman" w:eastAsia="Times New Roman" w:hAnsi="Times New Roman" w:cs="Times New Roman"/>
          <w:color w:val="000000"/>
          <w:sz w:val="28"/>
          <w:szCs w:val="28"/>
          <w:lang w:eastAsia="ru-RU"/>
        </w:rPr>
        <w:t xml:space="preserve">     Мезенские прялки, небольшие по размеру, тонкие и стройные, делались из одного дерева. Выбирали елку или березу с загибом, чтобы можно было сразу вырезать донце или лопаску. Называли их «корневухи» или «кокорицы». Небольшая, срезанная по нижним углам лопасть украшена наверху главками на тонких шейках, напоминающие своим контуром главы церквей Севера. Здесь, как правило, изображались уточки или курочки. Затем «бёрдо» - решетка, ряд клеток, названных так по сходству с принадлежностью к ткацкому станку. Далее – уточки, окружающие еще одну решетку. Под ними – полоса геометрического орнамента, ряд оленей, опять орнамент и ряд коней. Затем снова геометрический орнамент. В самом низу лопасти прялки вновь появляется конь. И везде, словно снежные вихри, поднимающиеся от быстрой езды, разбросаны черточки, крестики, спиральки, кружочки, звездочки.(рис. 1, 2)</w:t>
      </w:r>
    </w:p>
    <w:p w:rsidR="00DD4ED9" w:rsidRPr="00DD4ED9" w:rsidRDefault="00DD4ED9" w:rsidP="00613391">
      <w:pPr>
        <w:spacing w:line="276" w:lineRule="auto"/>
        <w:jc w:val="both"/>
        <w:rPr>
          <w:rFonts w:ascii="Times New Roman" w:eastAsia="Times New Roman" w:hAnsi="Times New Roman" w:cs="Times New Roman"/>
          <w:color w:val="000000"/>
          <w:sz w:val="28"/>
          <w:szCs w:val="28"/>
          <w:lang w:eastAsia="ru-RU"/>
        </w:rPr>
      </w:pPr>
      <w:r w:rsidRPr="00DD4ED9">
        <w:rPr>
          <w:rFonts w:ascii="Times New Roman" w:eastAsia="Times New Roman" w:hAnsi="Times New Roman" w:cs="Times New Roman"/>
          <w:color w:val="000000"/>
          <w:sz w:val="28"/>
          <w:szCs w:val="28"/>
          <w:lang w:eastAsia="ru-RU"/>
        </w:rPr>
        <w:lastRenderedPageBreak/>
        <w:t xml:space="preserve">     Подробно изучив особенности мезенской росписи, художественная ценность которой в наше время приобрела историческое значение, забыт магический смысл орнамента и утилитарные функции предметов быта, прялок. Тем не менее возросший интерес к национальному художественному наследию дает нам понять, что народное искусство – это живая культура, способная развиваться в нашей современной действительности, сохраняя самобытность и традиции народного декоративного искусства.</w:t>
      </w:r>
    </w:p>
    <w:p w:rsidR="00DD4ED9" w:rsidRPr="00DD4ED9" w:rsidRDefault="00DD4ED9" w:rsidP="00613391">
      <w:pPr>
        <w:spacing w:line="276" w:lineRule="auto"/>
        <w:jc w:val="both"/>
        <w:rPr>
          <w:rFonts w:ascii="Times New Roman" w:eastAsia="Times New Roman" w:hAnsi="Times New Roman" w:cs="Times New Roman"/>
          <w:color w:val="000000"/>
          <w:sz w:val="28"/>
          <w:szCs w:val="28"/>
          <w:lang w:eastAsia="ru-RU"/>
        </w:rPr>
      </w:pPr>
      <w:r w:rsidRPr="00DD4ED9">
        <w:rPr>
          <w:rFonts w:ascii="Times New Roman" w:eastAsia="Times New Roman" w:hAnsi="Times New Roman" w:cs="Times New Roman"/>
          <w:color w:val="000000"/>
          <w:sz w:val="28"/>
          <w:szCs w:val="28"/>
          <w:lang w:eastAsia="ru-RU"/>
        </w:rPr>
        <w:t xml:space="preserve">     Методика обучения народным росписям опирается на достаточно высокий уровень в области декоративного искусства, живописи, композиции. Мезенской росписью интересуются многие специалисты и почитатели народного искусства. Ее изучают в художественных вузах, колледжах, на уроках изобразительного искусства в школе, в изостудиях; используют при оформлении интерьеров.</w:t>
      </w:r>
    </w:p>
    <w:p w:rsidR="00064826" w:rsidRPr="00DD4ED9" w:rsidRDefault="00DD4ED9" w:rsidP="00613391">
      <w:pPr>
        <w:spacing w:line="276" w:lineRule="auto"/>
        <w:jc w:val="both"/>
        <w:rPr>
          <w:rFonts w:ascii="Times New Roman" w:hAnsi="Times New Roman" w:cs="Times New Roman"/>
        </w:rPr>
      </w:pPr>
      <w:r w:rsidRPr="00DD4ED9">
        <w:rPr>
          <w:rFonts w:ascii="Times New Roman" w:eastAsia="Times New Roman" w:hAnsi="Times New Roman" w:cs="Times New Roman"/>
          <w:color w:val="000000"/>
          <w:sz w:val="28"/>
          <w:szCs w:val="28"/>
          <w:lang w:eastAsia="ru-RU"/>
        </w:rPr>
        <w:t xml:space="preserve">     Изучая элементы мезенской росписи необходимо рассмотреть и разобраться в каждом знаке отдельно.</w:t>
      </w:r>
    </w:p>
    <w:p w:rsidR="007854E7" w:rsidRPr="00C840B6" w:rsidRDefault="007854E7" w:rsidP="007854E7">
      <w:pPr>
        <w:spacing w:after="0" w:line="276" w:lineRule="auto"/>
        <w:ind w:right="1201"/>
        <w:jc w:val="both"/>
        <w:rPr>
          <w:rFonts w:ascii="Times New Roman" w:eastAsia="Times New Roman" w:hAnsi="Times New Roman" w:cs="Times New Roman"/>
          <w:color w:val="000000"/>
          <w:sz w:val="28"/>
          <w:szCs w:val="28"/>
          <w:lang w:eastAsia="ru-RU"/>
        </w:rPr>
      </w:pPr>
    </w:p>
    <w:p w:rsidR="007854E7" w:rsidRPr="00C840B6" w:rsidRDefault="007854E7" w:rsidP="007854E7">
      <w:pPr>
        <w:keepNext/>
        <w:keepLines/>
        <w:spacing w:after="1" w:line="276" w:lineRule="auto"/>
        <w:ind w:left="10" w:right="1271" w:hanging="10"/>
        <w:jc w:val="both"/>
        <w:outlineLvl w:val="2"/>
        <w:rPr>
          <w:rFonts w:ascii="Times New Roman" w:eastAsia="Times New Roman" w:hAnsi="Times New Roman" w:cs="Times New Roman"/>
          <w:b/>
          <w:color w:val="000000"/>
          <w:sz w:val="28"/>
          <w:szCs w:val="28"/>
          <w:lang w:eastAsia="ru-RU"/>
        </w:rPr>
      </w:pPr>
      <w:r w:rsidRPr="00C840B6">
        <w:rPr>
          <w:rFonts w:ascii="Times New Roman" w:eastAsia="Times New Roman" w:hAnsi="Times New Roman" w:cs="Times New Roman"/>
          <w:b/>
          <w:color w:val="000000"/>
          <w:sz w:val="28"/>
          <w:szCs w:val="28"/>
          <w:lang w:eastAsia="ru-RU"/>
        </w:rPr>
        <w:t>Солярные знаки</w:t>
      </w:r>
    </w:p>
    <w:p w:rsidR="007854E7" w:rsidRPr="00C840B6" w:rsidRDefault="007854E7" w:rsidP="007854E7">
      <w:pPr>
        <w:spacing w:after="1" w:line="276" w:lineRule="auto"/>
        <w:ind w:right="1201"/>
        <w:jc w:val="both"/>
        <w:rPr>
          <w:rFonts w:ascii="Times New Roman" w:eastAsia="Times New Roman" w:hAnsi="Times New Roman" w:cs="Times New Roman"/>
          <w:color w:val="000000"/>
          <w:sz w:val="28"/>
          <w:szCs w:val="28"/>
          <w:lang w:eastAsia="ru-RU"/>
        </w:rPr>
      </w:pPr>
    </w:p>
    <w:p w:rsidR="007854E7" w:rsidRPr="00C840B6" w:rsidRDefault="007854E7" w:rsidP="007854E7">
      <w:pPr>
        <w:spacing w:after="14" w:line="276" w:lineRule="auto"/>
        <w:ind w:left="357" w:right="1257" w:firstLine="72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noProof/>
          <w:color w:val="000000"/>
          <w:sz w:val="28"/>
          <w:szCs w:val="28"/>
          <w:lang w:eastAsia="ru-RU"/>
        </w:rPr>
        <w:drawing>
          <wp:anchor distT="0" distB="0" distL="114300" distR="114300" simplePos="0" relativeHeight="251681792" behindDoc="0" locked="0" layoutInCell="1" allowOverlap="0" wp14:anchorId="5589F851" wp14:editId="29082227">
            <wp:simplePos x="0" y="0"/>
            <wp:positionH relativeFrom="column">
              <wp:posOffset>226484</wp:posOffset>
            </wp:positionH>
            <wp:positionV relativeFrom="paragraph">
              <wp:posOffset>76658</wp:posOffset>
            </wp:positionV>
            <wp:extent cx="1218962" cy="1229868"/>
            <wp:effectExtent l="0" t="0" r="0" b="0"/>
            <wp:wrapSquare wrapText="bothSides"/>
            <wp:docPr id="1" name="Picture 2329"/>
            <wp:cNvGraphicFramePr/>
            <a:graphic xmlns:a="http://schemas.openxmlformats.org/drawingml/2006/main">
              <a:graphicData uri="http://schemas.openxmlformats.org/drawingml/2006/picture">
                <pic:pic xmlns:pic="http://schemas.openxmlformats.org/drawingml/2006/picture">
                  <pic:nvPicPr>
                    <pic:cNvPr id="2329" name="Picture 2329"/>
                    <pic:cNvPicPr/>
                  </pic:nvPicPr>
                  <pic:blipFill>
                    <a:blip r:embed="rId7" cstate="print"/>
                    <a:stretch>
                      <a:fillRect/>
                    </a:stretch>
                  </pic:blipFill>
                  <pic:spPr>
                    <a:xfrm>
                      <a:off x="0" y="0"/>
                      <a:ext cx="1218962" cy="1229868"/>
                    </a:xfrm>
                    <a:prstGeom prst="rect">
                      <a:avLst/>
                    </a:prstGeom>
                  </pic:spPr>
                </pic:pic>
              </a:graphicData>
            </a:graphic>
          </wp:anchor>
        </w:drawing>
      </w:r>
      <w:r w:rsidRPr="00C840B6">
        <w:rPr>
          <w:rFonts w:ascii="Times New Roman" w:eastAsia="Times New Roman" w:hAnsi="Times New Roman" w:cs="Times New Roman"/>
          <w:color w:val="000000"/>
          <w:sz w:val="28"/>
          <w:szCs w:val="28"/>
          <w:lang w:eastAsia="ru-RU"/>
        </w:rPr>
        <w:t>Мотив солнца присутствует во всех сюжетах росписи и прялки. В верхней части это резные выступы«городки», обозначающие путь солнца по небосводу, в нижней части боковые выступы «серьги» - символы восходящего и заходящего солнца. На ножке прялки располагается изображение ночного, подземного солнца</w:t>
      </w:r>
    </w:p>
    <w:p w:rsidR="007854E7" w:rsidRPr="00C840B6" w:rsidRDefault="007854E7" w:rsidP="007854E7">
      <w:pPr>
        <w:spacing w:after="3" w:line="276" w:lineRule="auto"/>
        <w:ind w:left="2467" w:hanging="1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t>(рис. 3).</w:t>
      </w:r>
    </w:p>
    <w:p w:rsidR="007854E7" w:rsidRPr="00C840B6" w:rsidRDefault="007854E7" w:rsidP="007854E7">
      <w:pPr>
        <w:keepNext/>
        <w:keepLines/>
        <w:spacing w:after="1" w:line="276" w:lineRule="auto"/>
        <w:ind w:left="10" w:right="1272" w:hanging="10"/>
        <w:jc w:val="both"/>
        <w:outlineLvl w:val="2"/>
        <w:rPr>
          <w:rFonts w:ascii="Times New Roman" w:eastAsia="Times New Roman" w:hAnsi="Times New Roman" w:cs="Times New Roman"/>
          <w:b/>
          <w:color w:val="000000"/>
          <w:sz w:val="28"/>
          <w:szCs w:val="28"/>
          <w:lang w:eastAsia="ru-RU"/>
        </w:rPr>
      </w:pPr>
      <w:r w:rsidRPr="00C840B6">
        <w:rPr>
          <w:rFonts w:ascii="Times New Roman" w:eastAsia="Times New Roman" w:hAnsi="Times New Roman" w:cs="Times New Roman"/>
          <w:b/>
          <w:color w:val="000000"/>
          <w:sz w:val="28"/>
          <w:szCs w:val="28"/>
          <w:lang w:eastAsia="ru-RU"/>
        </w:rPr>
        <w:t>Знаки Земли</w:t>
      </w:r>
    </w:p>
    <w:p w:rsidR="007854E7" w:rsidRPr="00C840B6" w:rsidRDefault="007854E7" w:rsidP="007854E7">
      <w:pPr>
        <w:spacing w:after="0" w:line="276" w:lineRule="auto"/>
        <w:jc w:val="both"/>
        <w:rPr>
          <w:rFonts w:ascii="Times New Roman" w:eastAsia="Times New Roman" w:hAnsi="Times New Roman" w:cs="Times New Roman"/>
          <w:color w:val="000000"/>
          <w:sz w:val="28"/>
          <w:szCs w:val="28"/>
          <w:lang w:eastAsia="ru-RU"/>
        </w:rPr>
      </w:pPr>
    </w:p>
    <w:p w:rsidR="007854E7" w:rsidRPr="00C840B6" w:rsidRDefault="007854E7" w:rsidP="007854E7">
      <w:pPr>
        <w:spacing w:after="14" w:line="276" w:lineRule="auto"/>
        <w:ind w:left="10" w:right="1257" w:hanging="1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noProof/>
          <w:color w:val="000000"/>
          <w:sz w:val="28"/>
          <w:szCs w:val="28"/>
          <w:lang w:eastAsia="ru-RU"/>
        </w:rPr>
        <w:drawing>
          <wp:anchor distT="0" distB="0" distL="114300" distR="114300" simplePos="0" relativeHeight="251682816" behindDoc="0" locked="0" layoutInCell="1" allowOverlap="0" wp14:anchorId="38130D22" wp14:editId="4DEB9875">
            <wp:simplePos x="0" y="0"/>
            <wp:positionH relativeFrom="column">
              <wp:posOffset>-9735</wp:posOffset>
            </wp:positionH>
            <wp:positionV relativeFrom="paragraph">
              <wp:posOffset>43102</wp:posOffset>
            </wp:positionV>
            <wp:extent cx="1011619" cy="914400"/>
            <wp:effectExtent l="0" t="0" r="0" b="0"/>
            <wp:wrapSquare wrapText="bothSides"/>
            <wp:docPr id="29" name="Picture 2886"/>
            <wp:cNvGraphicFramePr/>
            <a:graphic xmlns:a="http://schemas.openxmlformats.org/drawingml/2006/main">
              <a:graphicData uri="http://schemas.openxmlformats.org/drawingml/2006/picture">
                <pic:pic xmlns:pic="http://schemas.openxmlformats.org/drawingml/2006/picture">
                  <pic:nvPicPr>
                    <pic:cNvPr id="2886" name="Picture 2886"/>
                    <pic:cNvPicPr/>
                  </pic:nvPicPr>
                  <pic:blipFill>
                    <a:blip r:embed="rId8" cstate="print"/>
                    <a:stretch>
                      <a:fillRect/>
                    </a:stretch>
                  </pic:blipFill>
                  <pic:spPr>
                    <a:xfrm>
                      <a:off x="0" y="0"/>
                      <a:ext cx="1011619" cy="914400"/>
                    </a:xfrm>
                    <a:prstGeom prst="rect">
                      <a:avLst/>
                    </a:prstGeom>
                  </pic:spPr>
                </pic:pic>
              </a:graphicData>
            </a:graphic>
          </wp:anchor>
        </w:drawing>
      </w:r>
      <w:r w:rsidRPr="00C840B6">
        <w:rPr>
          <w:rFonts w:ascii="Times New Roman" w:eastAsia="Times New Roman" w:hAnsi="Times New Roman" w:cs="Times New Roman"/>
          <w:color w:val="000000"/>
          <w:sz w:val="28"/>
          <w:szCs w:val="28"/>
          <w:lang w:eastAsia="ru-RU"/>
        </w:rPr>
        <w:t>Геометрические, декоративно-орнаментальные образы проникнуты для крестьянина большим и серьезным смыслом. Графически земля часто изображается квадратом. Знаки земли в мезенской росписи довольно разнообразны: это и земля  с запасами влаги, и теплое весеннее поле, прогретое</w:t>
      </w:r>
    </w:p>
    <w:p w:rsidR="007854E7" w:rsidRPr="00C840B6" w:rsidRDefault="007854E7" w:rsidP="007854E7">
      <w:pPr>
        <w:spacing w:after="14" w:line="276" w:lineRule="auto"/>
        <w:ind w:left="10" w:right="1257" w:hanging="1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t xml:space="preserve">солнышком, и распаханная пашня, и земля с семенами, с корнями, ростками… Для русской природы, очеловеченной крестьянами, очень характерен ритм борозды, проведенной плугом, что и </w:t>
      </w:r>
      <w:r w:rsidRPr="00C840B6">
        <w:rPr>
          <w:rFonts w:ascii="Times New Roman" w:eastAsia="Times New Roman" w:hAnsi="Times New Roman" w:cs="Times New Roman"/>
          <w:color w:val="000000"/>
          <w:sz w:val="28"/>
          <w:szCs w:val="28"/>
          <w:lang w:eastAsia="ru-RU"/>
        </w:rPr>
        <w:lastRenderedPageBreak/>
        <w:t>изображается рядами полос в многочисленных мезенских орнаментах (рис. 4).</w:t>
      </w:r>
    </w:p>
    <w:p w:rsidR="007854E7" w:rsidRPr="00C840B6" w:rsidRDefault="007854E7" w:rsidP="007854E7">
      <w:pPr>
        <w:spacing w:after="1" w:line="276" w:lineRule="auto"/>
        <w:ind w:left="720"/>
        <w:jc w:val="both"/>
        <w:rPr>
          <w:rFonts w:ascii="Times New Roman" w:eastAsia="Times New Roman" w:hAnsi="Times New Roman" w:cs="Times New Roman"/>
          <w:color w:val="000000"/>
          <w:sz w:val="28"/>
          <w:szCs w:val="28"/>
          <w:lang w:eastAsia="ru-RU"/>
        </w:rPr>
      </w:pPr>
    </w:p>
    <w:p w:rsidR="007854E7" w:rsidRPr="00C840B6" w:rsidRDefault="007854E7" w:rsidP="007854E7">
      <w:pPr>
        <w:keepNext/>
        <w:keepLines/>
        <w:spacing w:after="1" w:line="276" w:lineRule="auto"/>
        <w:ind w:left="10" w:right="1270" w:hanging="10"/>
        <w:jc w:val="both"/>
        <w:outlineLvl w:val="2"/>
        <w:rPr>
          <w:rFonts w:ascii="Times New Roman" w:eastAsia="Times New Roman" w:hAnsi="Times New Roman" w:cs="Times New Roman"/>
          <w:b/>
          <w:color w:val="000000"/>
          <w:sz w:val="28"/>
          <w:szCs w:val="28"/>
          <w:lang w:eastAsia="ru-RU"/>
        </w:rPr>
      </w:pPr>
      <w:r w:rsidRPr="00C840B6">
        <w:rPr>
          <w:rFonts w:ascii="Times New Roman" w:eastAsia="Times New Roman" w:hAnsi="Times New Roman" w:cs="Times New Roman"/>
          <w:b/>
          <w:color w:val="000000"/>
          <w:sz w:val="28"/>
          <w:szCs w:val="28"/>
          <w:lang w:eastAsia="ru-RU"/>
        </w:rPr>
        <w:t>Знаки влажной земли</w:t>
      </w:r>
    </w:p>
    <w:p w:rsidR="007854E7" w:rsidRPr="00C840B6" w:rsidRDefault="007854E7" w:rsidP="007854E7">
      <w:pPr>
        <w:spacing w:after="0" w:line="276" w:lineRule="auto"/>
        <w:ind w:right="1201"/>
        <w:jc w:val="both"/>
        <w:rPr>
          <w:rFonts w:ascii="Times New Roman" w:eastAsia="Times New Roman" w:hAnsi="Times New Roman" w:cs="Times New Roman"/>
          <w:color w:val="000000"/>
          <w:sz w:val="28"/>
          <w:szCs w:val="28"/>
          <w:lang w:eastAsia="ru-RU"/>
        </w:rPr>
      </w:pPr>
    </w:p>
    <w:p w:rsidR="007854E7" w:rsidRPr="00C840B6" w:rsidRDefault="007854E7" w:rsidP="007854E7">
      <w:pPr>
        <w:spacing w:after="14" w:line="276" w:lineRule="auto"/>
        <w:ind w:left="10" w:right="1257" w:hanging="1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noProof/>
          <w:color w:val="000000"/>
          <w:sz w:val="28"/>
          <w:szCs w:val="28"/>
          <w:lang w:eastAsia="ru-RU"/>
        </w:rPr>
        <w:drawing>
          <wp:anchor distT="0" distB="0" distL="114300" distR="114300" simplePos="0" relativeHeight="251683840" behindDoc="0" locked="0" layoutInCell="1" allowOverlap="0" wp14:anchorId="6244A8CD" wp14:editId="7F0CBAAD">
            <wp:simplePos x="0" y="0"/>
            <wp:positionH relativeFrom="column">
              <wp:posOffset>-9735</wp:posOffset>
            </wp:positionH>
            <wp:positionV relativeFrom="paragraph">
              <wp:posOffset>59120</wp:posOffset>
            </wp:positionV>
            <wp:extent cx="1030621" cy="930402"/>
            <wp:effectExtent l="0" t="0" r="0" b="0"/>
            <wp:wrapSquare wrapText="bothSides"/>
            <wp:docPr id="30" name="Picture 2887"/>
            <wp:cNvGraphicFramePr/>
            <a:graphic xmlns:a="http://schemas.openxmlformats.org/drawingml/2006/main">
              <a:graphicData uri="http://schemas.openxmlformats.org/drawingml/2006/picture">
                <pic:pic xmlns:pic="http://schemas.openxmlformats.org/drawingml/2006/picture">
                  <pic:nvPicPr>
                    <pic:cNvPr id="2887" name="Picture 2887"/>
                    <pic:cNvPicPr/>
                  </pic:nvPicPr>
                  <pic:blipFill>
                    <a:blip r:embed="rId9" cstate="print"/>
                    <a:stretch>
                      <a:fillRect/>
                    </a:stretch>
                  </pic:blipFill>
                  <pic:spPr>
                    <a:xfrm>
                      <a:off x="0" y="0"/>
                      <a:ext cx="1030621" cy="930402"/>
                    </a:xfrm>
                    <a:prstGeom prst="rect">
                      <a:avLst/>
                    </a:prstGeom>
                  </pic:spPr>
                </pic:pic>
              </a:graphicData>
            </a:graphic>
          </wp:anchor>
        </w:drawing>
      </w:r>
      <w:r w:rsidRPr="00C840B6">
        <w:rPr>
          <w:rFonts w:ascii="Times New Roman" w:eastAsia="Times New Roman" w:hAnsi="Times New Roman" w:cs="Times New Roman"/>
          <w:color w:val="000000"/>
          <w:sz w:val="28"/>
          <w:szCs w:val="28"/>
          <w:lang w:eastAsia="ru-RU"/>
        </w:rPr>
        <w:t>Небесные воды хранятся в нависших облаках или проливаются на землю косыми дождями, причем дожди могут быть с ветром, с градом. Орнаменты в косой полосе более всего отражают такие картины природных явлений.</w:t>
      </w:r>
    </w:p>
    <w:p w:rsidR="007854E7" w:rsidRPr="00C840B6" w:rsidRDefault="007854E7" w:rsidP="007854E7">
      <w:pPr>
        <w:spacing w:after="14" w:line="276" w:lineRule="auto"/>
        <w:ind w:left="10" w:right="1257" w:hanging="1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t>Считалось, что чистая вода, родниковая или дождевая имеют</w:t>
      </w:r>
    </w:p>
    <w:p w:rsidR="007854E7" w:rsidRPr="00C840B6" w:rsidRDefault="007854E7" w:rsidP="007854E7">
      <w:pPr>
        <w:spacing w:after="14" w:line="276" w:lineRule="auto"/>
        <w:ind w:left="10" w:right="1257" w:hanging="1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t>целебные свойства и являются формой божественной милости и даром матери-земли. Часто по мезенским орнаментам и просто вокруг основных персонажей как бы разбросаны водяные капельки. Очень силен символизм очищающей власти воды (рис. 5).</w:t>
      </w:r>
    </w:p>
    <w:p w:rsidR="007854E7" w:rsidRPr="00C840B6" w:rsidRDefault="007854E7" w:rsidP="007854E7">
      <w:pPr>
        <w:spacing w:after="1" w:line="276" w:lineRule="auto"/>
        <w:ind w:right="1202"/>
        <w:jc w:val="both"/>
        <w:rPr>
          <w:rFonts w:ascii="Times New Roman" w:eastAsia="Times New Roman" w:hAnsi="Times New Roman" w:cs="Times New Roman"/>
          <w:color w:val="000000"/>
          <w:sz w:val="28"/>
          <w:szCs w:val="28"/>
          <w:lang w:eastAsia="ru-RU"/>
        </w:rPr>
      </w:pPr>
    </w:p>
    <w:p w:rsidR="007854E7" w:rsidRPr="00C840B6" w:rsidRDefault="007854E7" w:rsidP="007854E7">
      <w:pPr>
        <w:keepNext/>
        <w:keepLines/>
        <w:spacing w:after="1" w:line="276" w:lineRule="auto"/>
        <w:ind w:left="10" w:right="1271" w:hanging="10"/>
        <w:jc w:val="both"/>
        <w:outlineLvl w:val="2"/>
        <w:rPr>
          <w:rFonts w:ascii="Times New Roman" w:eastAsia="Times New Roman" w:hAnsi="Times New Roman" w:cs="Times New Roman"/>
          <w:b/>
          <w:color w:val="000000"/>
          <w:sz w:val="28"/>
          <w:szCs w:val="28"/>
          <w:lang w:eastAsia="ru-RU"/>
        </w:rPr>
      </w:pPr>
      <w:r w:rsidRPr="00C840B6">
        <w:rPr>
          <w:rFonts w:ascii="Times New Roman" w:eastAsia="Times New Roman" w:hAnsi="Times New Roman" w:cs="Times New Roman"/>
          <w:b/>
          <w:color w:val="000000"/>
          <w:sz w:val="28"/>
          <w:szCs w:val="28"/>
          <w:lang w:eastAsia="ru-RU"/>
        </w:rPr>
        <w:t>Знаки холода, снега, льда</w:t>
      </w:r>
    </w:p>
    <w:p w:rsidR="007854E7" w:rsidRPr="00C840B6" w:rsidRDefault="007854E7" w:rsidP="007854E7">
      <w:pPr>
        <w:spacing w:after="0" w:line="276" w:lineRule="auto"/>
        <w:ind w:left="2507"/>
        <w:jc w:val="both"/>
        <w:rPr>
          <w:rFonts w:ascii="Times New Roman" w:eastAsia="Times New Roman" w:hAnsi="Times New Roman" w:cs="Times New Roman"/>
          <w:color w:val="000000"/>
          <w:sz w:val="28"/>
          <w:szCs w:val="28"/>
          <w:lang w:eastAsia="ru-RU"/>
        </w:rPr>
      </w:pPr>
    </w:p>
    <w:p w:rsidR="007854E7" w:rsidRPr="00C840B6" w:rsidRDefault="007854E7" w:rsidP="007854E7">
      <w:pPr>
        <w:spacing w:after="14" w:line="276" w:lineRule="auto"/>
        <w:ind w:left="10" w:right="1257" w:hanging="1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noProof/>
          <w:color w:val="000000"/>
          <w:sz w:val="28"/>
          <w:szCs w:val="28"/>
          <w:lang w:eastAsia="ru-RU"/>
        </w:rPr>
        <w:drawing>
          <wp:anchor distT="0" distB="0" distL="114300" distR="114300" simplePos="0" relativeHeight="251684864" behindDoc="0" locked="0" layoutInCell="1" allowOverlap="0" wp14:anchorId="266288DE" wp14:editId="2D29769B">
            <wp:simplePos x="0" y="0"/>
            <wp:positionH relativeFrom="column">
              <wp:posOffset>-13545</wp:posOffset>
            </wp:positionH>
            <wp:positionV relativeFrom="paragraph">
              <wp:posOffset>-89482</wp:posOffset>
            </wp:positionV>
            <wp:extent cx="1030621" cy="930402"/>
            <wp:effectExtent l="0" t="0" r="0" b="0"/>
            <wp:wrapSquare wrapText="bothSides"/>
            <wp:docPr id="31" name="Picture 2888"/>
            <wp:cNvGraphicFramePr/>
            <a:graphic xmlns:a="http://schemas.openxmlformats.org/drawingml/2006/main">
              <a:graphicData uri="http://schemas.openxmlformats.org/drawingml/2006/picture">
                <pic:pic xmlns:pic="http://schemas.openxmlformats.org/drawingml/2006/picture">
                  <pic:nvPicPr>
                    <pic:cNvPr id="2888" name="Picture 2888"/>
                    <pic:cNvPicPr/>
                  </pic:nvPicPr>
                  <pic:blipFill>
                    <a:blip r:embed="rId10" cstate="print"/>
                    <a:stretch>
                      <a:fillRect/>
                    </a:stretch>
                  </pic:blipFill>
                  <pic:spPr>
                    <a:xfrm>
                      <a:off x="0" y="0"/>
                      <a:ext cx="1030621" cy="930402"/>
                    </a:xfrm>
                    <a:prstGeom prst="rect">
                      <a:avLst/>
                    </a:prstGeom>
                  </pic:spPr>
                </pic:pic>
              </a:graphicData>
            </a:graphic>
          </wp:anchor>
        </w:drawing>
      </w:r>
      <w:r w:rsidRPr="00C840B6">
        <w:rPr>
          <w:rFonts w:ascii="Times New Roman" w:eastAsia="Times New Roman" w:hAnsi="Times New Roman" w:cs="Times New Roman"/>
          <w:color w:val="000000"/>
          <w:sz w:val="28"/>
          <w:szCs w:val="28"/>
          <w:lang w:eastAsia="ru-RU"/>
        </w:rPr>
        <w:t>Для северной природы мезенского края характерны долгая зима и короткое холодное лето, поэтому в росписи часто встречаются знаки снега.</w:t>
      </w:r>
    </w:p>
    <w:p w:rsidR="007854E7" w:rsidRPr="00C840B6" w:rsidRDefault="007854E7" w:rsidP="007854E7">
      <w:pPr>
        <w:spacing w:after="14" w:line="276" w:lineRule="auto"/>
        <w:ind w:left="10" w:right="1257" w:hanging="1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t>Сочетая знаки воды и земли мастера получали удивительные</w:t>
      </w:r>
    </w:p>
    <w:p w:rsidR="007854E7" w:rsidRPr="00C840B6" w:rsidRDefault="007854E7" w:rsidP="007854E7">
      <w:pPr>
        <w:spacing w:after="14" w:line="276" w:lineRule="auto"/>
        <w:ind w:left="10" w:right="1257" w:hanging="1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t>по красоте орнаменты (рис. 6).</w:t>
      </w:r>
    </w:p>
    <w:p w:rsidR="007854E7" w:rsidRPr="00C840B6" w:rsidRDefault="007854E7" w:rsidP="007854E7">
      <w:pPr>
        <w:spacing w:after="0" w:line="276" w:lineRule="auto"/>
        <w:ind w:right="1201"/>
        <w:jc w:val="both"/>
        <w:rPr>
          <w:rFonts w:ascii="Times New Roman" w:eastAsia="Times New Roman" w:hAnsi="Times New Roman" w:cs="Times New Roman"/>
          <w:color w:val="000000"/>
          <w:sz w:val="28"/>
          <w:szCs w:val="28"/>
          <w:lang w:eastAsia="ru-RU"/>
        </w:rPr>
      </w:pPr>
    </w:p>
    <w:p w:rsidR="007854E7" w:rsidRPr="00C840B6" w:rsidRDefault="007854E7" w:rsidP="007854E7">
      <w:pPr>
        <w:keepNext/>
        <w:keepLines/>
        <w:spacing w:after="1" w:line="276" w:lineRule="auto"/>
        <w:ind w:left="10" w:right="1272" w:hanging="10"/>
        <w:jc w:val="both"/>
        <w:outlineLvl w:val="2"/>
        <w:rPr>
          <w:rFonts w:ascii="Times New Roman" w:eastAsia="Times New Roman" w:hAnsi="Times New Roman" w:cs="Times New Roman"/>
          <w:b/>
          <w:color w:val="000000"/>
          <w:sz w:val="28"/>
          <w:szCs w:val="28"/>
          <w:lang w:eastAsia="ru-RU"/>
        </w:rPr>
      </w:pPr>
      <w:r w:rsidRPr="00C840B6">
        <w:rPr>
          <w:rFonts w:ascii="Times New Roman" w:eastAsia="Times New Roman" w:hAnsi="Times New Roman" w:cs="Times New Roman"/>
          <w:b/>
          <w:color w:val="000000"/>
          <w:sz w:val="28"/>
          <w:szCs w:val="28"/>
          <w:lang w:eastAsia="ru-RU"/>
        </w:rPr>
        <w:t>Земля + Вода + Зерно = Жизнь</w:t>
      </w:r>
    </w:p>
    <w:p w:rsidR="007854E7" w:rsidRPr="00C840B6" w:rsidRDefault="007854E7" w:rsidP="007854E7">
      <w:pPr>
        <w:spacing w:after="1" w:line="276" w:lineRule="auto"/>
        <w:ind w:right="481"/>
        <w:jc w:val="both"/>
        <w:rPr>
          <w:rFonts w:ascii="Times New Roman" w:eastAsia="Times New Roman" w:hAnsi="Times New Roman" w:cs="Times New Roman"/>
          <w:color w:val="000000"/>
          <w:sz w:val="28"/>
          <w:szCs w:val="28"/>
          <w:lang w:eastAsia="ru-RU"/>
        </w:rPr>
      </w:pPr>
    </w:p>
    <w:p w:rsidR="007854E7" w:rsidRPr="00C840B6" w:rsidRDefault="007854E7" w:rsidP="007854E7">
      <w:pPr>
        <w:spacing w:after="14" w:line="276" w:lineRule="auto"/>
        <w:ind w:left="10" w:right="1257" w:hanging="1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noProof/>
          <w:color w:val="000000"/>
          <w:sz w:val="28"/>
          <w:szCs w:val="28"/>
          <w:lang w:eastAsia="ru-RU"/>
        </w:rPr>
        <w:drawing>
          <wp:anchor distT="0" distB="0" distL="114300" distR="114300" simplePos="0" relativeHeight="251685888" behindDoc="0" locked="0" layoutInCell="1" allowOverlap="0" wp14:anchorId="2AB7D680" wp14:editId="69ACBD32">
            <wp:simplePos x="0" y="0"/>
            <wp:positionH relativeFrom="column">
              <wp:posOffset>-9735</wp:posOffset>
            </wp:positionH>
            <wp:positionV relativeFrom="paragraph">
              <wp:posOffset>22549</wp:posOffset>
            </wp:positionV>
            <wp:extent cx="2702939" cy="881634"/>
            <wp:effectExtent l="0" t="0" r="0" b="0"/>
            <wp:wrapSquare wrapText="bothSides"/>
            <wp:docPr id="32" name="Picture 2889"/>
            <wp:cNvGraphicFramePr/>
            <a:graphic xmlns:a="http://schemas.openxmlformats.org/drawingml/2006/main">
              <a:graphicData uri="http://schemas.openxmlformats.org/drawingml/2006/picture">
                <pic:pic xmlns:pic="http://schemas.openxmlformats.org/drawingml/2006/picture">
                  <pic:nvPicPr>
                    <pic:cNvPr id="2889" name="Picture 2889"/>
                    <pic:cNvPicPr/>
                  </pic:nvPicPr>
                  <pic:blipFill>
                    <a:blip r:embed="rId11" cstate="print"/>
                    <a:stretch>
                      <a:fillRect/>
                    </a:stretch>
                  </pic:blipFill>
                  <pic:spPr>
                    <a:xfrm>
                      <a:off x="0" y="0"/>
                      <a:ext cx="2702939" cy="881634"/>
                    </a:xfrm>
                    <a:prstGeom prst="rect">
                      <a:avLst/>
                    </a:prstGeom>
                  </pic:spPr>
                </pic:pic>
              </a:graphicData>
            </a:graphic>
          </wp:anchor>
        </w:drawing>
      </w:r>
      <w:r w:rsidRPr="00C840B6">
        <w:rPr>
          <w:rFonts w:ascii="Times New Roman" w:eastAsia="Times New Roman" w:hAnsi="Times New Roman" w:cs="Times New Roman"/>
          <w:color w:val="000000"/>
          <w:sz w:val="28"/>
          <w:szCs w:val="28"/>
          <w:lang w:eastAsia="ru-RU"/>
        </w:rPr>
        <w:t>В этих орнаментах заключена великая формула жизни. Самым важным для хлебороба был процесс созревания урожая, поэтому он так тщательно    следил за изменениями погоды (рис. 7-</w:t>
      </w:r>
    </w:p>
    <w:p w:rsidR="007854E7" w:rsidRDefault="007854E7" w:rsidP="007854E7">
      <w:pPr>
        <w:spacing w:after="3" w:line="276" w:lineRule="auto"/>
        <w:ind w:left="10" w:hanging="1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t>9).</w:t>
      </w:r>
    </w:p>
    <w:p w:rsidR="007854E7" w:rsidRPr="00C840B6" w:rsidRDefault="007854E7" w:rsidP="007854E7">
      <w:pPr>
        <w:keepNext/>
        <w:keepLines/>
        <w:spacing w:after="1" w:line="276" w:lineRule="auto"/>
        <w:ind w:right="1272"/>
        <w:jc w:val="both"/>
        <w:outlineLvl w:val="2"/>
        <w:rPr>
          <w:rFonts w:ascii="Times New Roman" w:eastAsia="Times New Roman" w:hAnsi="Times New Roman" w:cs="Times New Roman"/>
          <w:b/>
          <w:color w:val="000000"/>
          <w:sz w:val="28"/>
          <w:szCs w:val="28"/>
          <w:lang w:eastAsia="ru-RU"/>
        </w:rPr>
      </w:pPr>
    </w:p>
    <w:p w:rsidR="007854E7" w:rsidRPr="007854E7" w:rsidRDefault="007854E7" w:rsidP="007854E7">
      <w:pPr>
        <w:keepNext/>
        <w:keepLines/>
        <w:spacing w:after="1" w:line="276" w:lineRule="auto"/>
        <w:ind w:left="10" w:right="1272" w:hanging="10"/>
        <w:jc w:val="both"/>
        <w:outlineLvl w:val="2"/>
        <w:rPr>
          <w:rFonts w:ascii="Times New Roman" w:eastAsia="Times New Roman" w:hAnsi="Times New Roman" w:cs="Times New Roman"/>
          <w:b/>
          <w:color w:val="000000"/>
          <w:sz w:val="28"/>
          <w:szCs w:val="28"/>
          <w:lang w:eastAsia="ru-RU"/>
        </w:rPr>
      </w:pPr>
      <w:r w:rsidRPr="00C840B6">
        <w:rPr>
          <w:rFonts w:ascii="Times New Roman" w:eastAsia="Times New Roman" w:hAnsi="Times New Roman" w:cs="Times New Roman"/>
          <w:b/>
          <w:color w:val="000000"/>
          <w:sz w:val="28"/>
          <w:szCs w:val="28"/>
          <w:lang w:eastAsia="ru-RU"/>
        </w:rPr>
        <w:t>Бёрдо</w:t>
      </w:r>
    </w:p>
    <w:p w:rsidR="007854E7" w:rsidRPr="00C840B6" w:rsidRDefault="007854E7" w:rsidP="007854E7">
      <w:pPr>
        <w:spacing w:after="206" w:line="276" w:lineRule="auto"/>
        <w:ind w:left="1938"/>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noProof/>
          <w:color w:val="000000"/>
          <w:sz w:val="28"/>
          <w:szCs w:val="28"/>
          <w:lang w:eastAsia="ru-RU"/>
        </w:rPr>
        <w:drawing>
          <wp:inline distT="0" distB="0" distL="0" distR="0" wp14:anchorId="22E3190F" wp14:editId="7D450B85">
            <wp:extent cx="3538731" cy="1493520"/>
            <wp:effectExtent l="0" t="0" r="0" b="0"/>
            <wp:docPr id="33" name="Picture 3319"/>
            <wp:cNvGraphicFramePr/>
            <a:graphic xmlns:a="http://schemas.openxmlformats.org/drawingml/2006/main">
              <a:graphicData uri="http://schemas.openxmlformats.org/drawingml/2006/picture">
                <pic:pic xmlns:pic="http://schemas.openxmlformats.org/drawingml/2006/picture">
                  <pic:nvPicPr>
                    <pic:cNvPr id="3319" name="Picture 3319"/>
                    <pic:cNvPicPr/>
                  </pic:nvPicPr>
                  <pic:blipFill>
                    <a:blip r:embed="rId12" cstate="print"/>
                    <a:stretch>
                      <a:fillRect/>
                    </a:stretch>
                  </pic:blipFill>
                  <pic:spPr>
                    <a:xfrm>
                      <a:off x="0" y="0"/>
                      <a:ext cx="3538731" cy="1493520"/>
                    </a:xfrm>
                    <a:prstGeom prst="rect">
                      <a:avLst/>
                    </a:prstGeom>
                  </pic:spPr>
                </pic:pic>
              </a:graphicData>
            </a:graphic>
          </wp:inline>
        </w:drawing>
      </w:r>
    </w:p>
    <w:p w:rsidR="007854E7" w:rsidRPr="00C840B6" w:rsidRDefault="007854E7" w:rsidP="007854E7">
      <w:pPr>
        <w:spacing w:after="1" w:line="276" w:lineRule="auto"/>
        <w:jc w:val="both"/>
        <w:rPr>
          <w:rFonts w:ascii="Times New Roman" w:eastAsia="Times New Roman" w:hAnsi="Times New Roman" w:cs="Times New Roman"/>
          <w:color w:val="000000"/>
          <w:sz w:val="28"/>
          <w:szCs w:val="28"/>
          <w:lang w:eastAsia="ru-RU"/>
        </w:rPr>
      </w:pPr>
    </w:p>
    <w:p w:rsidR="007854E7" w:rsidRPr="00C840B6" w:rsidRDefault="007854E7" w:rsidP="007854E7">
      <w:pPr>
        <w:spacing w:after="14" w:line="276" w:lineRule="auto"/>
        <w:ind w:left="10" w:right="1257" w:hanging="1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t>В мезенской росписи прямоугольная решетка, состоящая из ряда клеток. Символ поля, пашни. Названа так по сходству с одноименной принадлежностью ткацкого станка (рис. 10).</w:t>
      </w:r>
    </w:p>
    <w:p w:rsidR="007854E7" w:rsidRPr="00C840B6" w:rsidRDefault="007854E7" w:rsidP="007854E7">
      <w:pPr>
        <w:spacing w:after="0" w:line="276" w:lineRule="auto"/>
        <w:ind w:left="720"/>
        <w:jc w:val="both"/>
        <w:rPr>
          <w:rFonts w:ascii="Times New Roman" w:eastAsia="Times New Roman" w:hAnsi="Times New Roman" w:cs="Times New Roman"/>
          <w:color w:val="000000"/>
          <w:sz w:val="28"/>
          <w:szCs w:val="28"/>
          <w:lang w:eastAsia="ru-RU"/>
        </w:rPr>
      </w:pPr>
    </w:p>
    <w:p w:rsidR="007854E7" w:rsidRPr="00C840B6" w:rsidRDefault="007854E7" w:rsidP="007854E7">
      <w:pPr>
        <w:keepNext/>
        <w:keepLines/>
        <w:spacing w:after="1" w:line="276" w:lineRule="auto"/>
        <w:ind w:left="10" w:hanging="10"/>
        <w:jc w:val="both"/>
        <w:outlineLvl w:val="2"/>
        <w:rPr>
          <w:rFonts w:ascii="Times New Roman" w:eastAsia="Times New Roman" w:hAnsi="Times New Roman" w:cs="Times New Roman"/>
          <w:b/>
          <w:color w:val="000000"/>
          <w:sz w:val="28"/>
          <w:szCs w:val="28"/>
          <w:lang w:eastAsia="ru-RU"/>
        </w:rPr>
      </w:pPr>
      <w:r w:rsidRPr="00C840B6">
        <w:rPr>
          <w:rFonts w:ascii="Times New Roman" w:eastAsia="Times New Roman" w:hAnsi="Times New Roman" w:cs="Times New Roman"/>
          <w:b/>
          <w:color w:val="000000"/>
          <w:sz w:val="28"/>
          <w:szCs w:val="28"/>
          <w:lang w:eastAsia="ru-RU"/>
        </w:rPr>
        <w:t>Дерево</w:t>
      </w:r>
    </w:p>
    <w:p w:rsidR="007854E7" w:rsidRPr="00C840B6" w:rsidRDefault="007854E7" w:rsidP="007854E7">
      <w:pPr>
        <w:spacing w:after="1" w:line="276" w:lineRule="auto"/>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noProof/>
          <w:color w:val="000000"/>
          <w:sz w:val="28"/>
          <w:szCs w:val="28"/>
          <w:lang w:eastAsia="ru-RU"/>
        </w:rPr>
        <w:drawing>
          <wp:anchor distT="0" distB="0" distL="114300" distR="114300" simplePos="0" relativeHeight="251686912" behindDoc="0" locked="0" layoutInCell="1" allowOverlap="0" wp14:anchorId="5CD7DA8F" wp14:editId="5FE899DB">
            <wp:simplePos x="0" y="0"/>
            <wp:positionH relativeFrom="column">
              <wp:posOffset>170</wp:posOffset>
            </wp:positionH>
            <wp:positionV relativeFrom="paragraph">
              <wp:posOffset>-126583</wp:posOffset>
            </wp:positionV>
            <wp:extent cx="1146048" cy="1162050"/>
            <wp:effectExtent l="0" t="0" r="0" b="0"/>
            <wp:wrapSquare wrapText="bothSides"/>
            <wp:docPr id="34" name="Picture 3320"/>
            <wp:cNvGraphicFramePr/>
            <a:graphic xmlns:a="http://schemas.openxmlformats.org/drawingml/2006/main">
              <a:graphicData uri="http://schemas.openxmlformats.org/drawingml/2006/picture">
                <pic:pic xmlns:pic="http://schemas.openxmlformats.org/drawingml/2006/picture">
                  <pic:nvPicPr>
                    <pic:cNvPr id="3320" name="Picture 3320"/>
                    <pic:cNvPicPr/>
                  </pic:nvPicPr>
                  <pic:blipFill>
                    <a:blip r:embed="rId13" cstate="print"/>
                    <a:stretch>
                      <a:fillRect/>
                    </a:stretch>
                  </pic:blipFill>
                  <pic:spPr>
                    <a:xfrm>
                      <a:off x="0" y="0"/>
                      <a:ext cx="1146048" cy="1162050"/>
                    </a:xfrm>
                    <a:prstGeom prst="rect">
                      <a:avLst/>
                    </a:prstGeom>
                  </pic:spPr>
                </pic:pic>
              </a:graphicData>
            </a:graphic>
          </wp:anchor>
        </w:drawing>
      </w:r>
    </w:p>
    <w:p w:rsidR="007854E7" w:rsidRPr="00C840B6" w:rsidRDefault="007854E7" w:rsidP="007854E7">
      <w:pPr>
        <w:spacing w:after="14" w:line="276" w:lineRule="auto"/>
        <w:ind w:right="1257" w:firstLine="72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t>Ель – символ мезенских лесов. Вытянутые силуэты деревьев не случайны, именно такие елки растут в таболге – заболоченной тайге (рис. 11, 12).</w:t>
      </w:r>
    </w:p>
    <w:p w:rsidR="007854E7" w:rsidRPr="00C840B6" w:rsidRDefault="007854E7" w:rsidP="007854E7">
      <w:pPr>
        <w:spacing w:after="0" w:line="276" w:lineRule="auto"/>
        <w:jc w:val="both"/>
        <w:rPr>
          <w:rFonts w:ascii="Times New Roman" w:eastAsia="Times New Roman" w:hAnsi="Times New Roman" w:cs="Times New Roman"/>
          <w:color w:val="000000"/>
          <w:sz w:val="28"/>
          <w:szCs w:val="28"/>
          <w:lang w:eastAsia="ru-RU"/>
        </w:rPr>
      </w:pPr>
    </w:p>
    <w:p w:rsidR="007854E7" w:rsidRPr="00C840B6" w:rsidRDefault="007854E7" w:rsidP="007854E7">
      <w:pPr>
        <w:keepNext/>
        <w:keepLines/>
        <w:spacing w:after="1" w:line="276" w:lineRule="auto"/>
        <w:ind w:left="10" w:right="1272" w:hanging="10"/>
        <w:jc w:val="both"/>
        <w:outlineLvl w:val="2"/>
        <w:rPr>
          <w:rFonts w:ascii="Times New Roman" w:eastAsia="Times New Roman" w:hAnsi="Times New Roman" w:cs="Times New Roman"/>
          <w:b/>
          <w:color w:val="000000"/>
          <w:sz w:val="28"/>
          <w:szCs w:val="28"/>
          <w:lang w:eastAsia="ru-RU"/>
        </w:rPr>
      </w:pPr>
      <w:r w:rsidRPr="00C840B6">
        <w:rPr>
          <w:rFonts w:ascii="Times New Roman" w:eastAsia="Times New Roman" w:hAnsi="Times New Roman" w:cs="Times New Roman"/>
          <w:b/>
          <w:color w:val="000000"/>
          <w:sz w:val="28"/>
          <w:szCs w:val="28"/>
          <w:lang w:eastAsia="ru-RU"/>
        </w:rPr>
        <w:t>«Уточка»</w:t>
      </w:r>
    </w:p>
    <w:p w:rsidR="007854E7" w:rsidRPr="00C840B6" w:rsidRDefault="007854E7" w:rsidP="007854E7">
      <w:pPr>
        <w:spacing w:after="1" w:line="276" w:lineRule="auto"/>
        <w:ind w:left="720"/>
        <w:jc w:val="both"/>
        <w:rPr>
          <w:rFonts w:ascii="Times New Roman" w:eastAsia="Times New Roman" w:hAnsi="Times New Roman" w:cs="Times New Roman"/>
          <w:color w:val="000000"/>
          <w:sz w:val="28"/>
          <w:szCs w:val="28"/>
          <w:lang w:eastAsia="ru-RU"/>
        </w:rPr>
      </w:pPr>
    </w:p>
    <w:p w:rsidR="007854E7" w:rsidRPr="00C840B6" w:rsidRDefault="007854E7" w:rsidP="007854E7">
      <w:pPr>
        <w:spacing w:after="14" w:line="276" w:lineRule="auto"/>
        <w:ind w:left="10" w:right="1257" w:hanging="1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noProof/>
          <w:color w:val="000000"/>
          <w:sz w:val="28"/>
          <w:szCs w:val="28"/>
          <w:lang w:eastAsia="ru-RU"/>
        </w:rPr>
        <w:drawing>
          <wp:anchor distT="0" distB="0" distL="114300" distR="114300" simplePos="0" relativeHeight="251687936" behindDoc="0" locked="0" layoutInCell="1" allowOverlap="0" wp14:anchorId="796354B3" wp14:editId="72B557AD">
            <wp:simplePos x="0" y="0"/>
            <wp:positionH relativeFrom="column">
              <wp:posOffset>-591</wp:posOffset>
            </wp:positionH>
            <wp:positionV relativeFrom="paragraph">
              <wp:posOffset>-13274</wp:posOffset>
            </wp:positionV>
            <wp:extent cx="2026045" cy="1080516"/>
            <wp:effectExtent l="0" t="0" r="0" b="0"/>
            <wp:wrapSquare wrapText="bothSides"/>
            <wp:docPr id="35" name="Picture 3321"/>
            <wp:cNvGraphicFramePr/>
            <a:graphic xmlns:a="http://schemas.openxmlformats.org/drawingml/2006/main">
              <a:graphicData uri="http://schemas.openxmlformats.org/drawingml/2006/picture">
                <pic:pic xmlns:pic="http://schemas.openxmlformats.org/drawingml/2006/picture">
                  <pic:nvPicPr>
                    <pic:cNvPr id="3321" name="Picture 3321"/>
                    <pic:cNvPicPr/>
                  </pic:nvPicPr>
                  <pic:blipFill>
                    <a:blip r:embed="rId14" cstate="print"/>
                    <a:stretch>
                      <a:fillRect/>
                    </a:stretch>
                  </pic:blipFill>
                  <pic:spPr>
                    <a:xfrm>
                      <a:off x="0" y="0"/>
                      <a:ext cx="2026045" cy="1080516"/>
                    </a:xfrm>
                    <a:prstGeom prst="rect">
                      <a:avLst/>
                    </a:prstGeom>
                  </pic:spPr>
                </pic:pic>
              </a:graphicData>
            </a:graphic>
          </wp:anchor>
        </w:drawing>
      </w:r>
      <w:r w:rsidRPr="00C840B6">
        <w:rPr>
          <w:rFonts w:ascii="Times New Roman" w:eastAsia="Times New Roman" w:hAnsi="Times New Roman" w:cs="Times New Roman"/>
          <w:color w:val="000000"/>
          <w:sz w:val="28"/>
          <w:szCs w:val="28"/>
          <w:lang w:eastAsia="ru-RU"/>
        </w:rPr>
        <w:t>«Уточка» (по местному – курица) знак закатного солнца. С культом солнца связаны и уточка, и  конь: утром огнегривый конь возводил солнце на небосвод, а уточка прятала его на ночь в воду.</w:t>
      </w:r>
    </w:p>
    <w:p w:rsidR="007854E7" w:rsidRPr="00C840B6" w:rsidRDefault="007854E7" w:rsidP="007854E7">
      <w:pPr>
        <w:spacing w:after="0" w:line="276" w:lineRule="auto"/>
        <w:ind w:left="10" w:right="1270" w:hanging="1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t>Поэтому в народных росписях коня и уточку</w:t>
      </w:r>
    </w:p>
    <w:p w:rsidR="007854E7" w:rsidRPr="00C840B6" w:rsidRDefault="007854E7" w:rsidP="007854E7">
      <w:pPr>
        <w:spacing w:after="14" w:line="276" w:lineRule="auto"/>
        <w:ind w:left="10" w:right="1257" w:hanging="1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t>рисуют вместе. Одновременно птица – знак воды. Таким знаком может служить просто перышко птицы.</w:t>
      </w:r>
    </w:p>
    <w:p w:rsidR="007854E7" w:rsidRPr="00C840B6" w:rsidRDefault="007854E7" w:rsidP="007854E7">
      <w:pPr>
        <w:spacing w:after="14" w:line="276" w:lineRule="auto"/>
        <w:ind w:right="1257" w:firstLine="72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t xml:space="preserve">Изображения </w:t>
      </w:r>
      <w:r w:rsidRPr="00C840B6">
        <w:rPr>
          <w:rFonts w:ascii="Times New Roman" w:eastAsia="Times New Roman" w:hAnsi="Times New Roman" w:cs="Times New Roman"/>
          <w:b/>
          <w:color w:val="000000"/>
          <w:sz w:val="28"/>
          <w:szCs w:val="28"/>
          <w:lang w:eastAsia="ru-RU"/>
        </w:rPr>
        <w:t>птиц</w:t>
      </w:r>
      <w:r w:rsidRPr="00C840B6">
        <w:rPr>
          <w:rFonts w:ascii="Times New Roman" w:eastAsia="Times New Roman" w:hAnsi="Times New Roman" w:cs="Times New Roman"/>
          <w:color w:val="000000"/>
          <w:sz w:val="28"/>
          <w:szCs w:val="28"/>
          <w:lang w:eastAsia="ru-RU"/>
        </w:rPr>
        <w:t xml:space="preserve"> в фольклоре и орнаменте имеет широкий спектр значений. Птица символизирует тепло, свет, сулит урожай, богатство. Наиболее часто изображаемыми были лебедь и утка. Утка особая птица – она уносит Солнце  в подземный мир, сохраняя порядок вещей. Существует легенда о сотворении мира. В ней говорится о маленькой серой уточке, которая нырнула в </w:t>
      </w:r>
      <w:r w:rsidRPr="00C840B6">
        <w:rPr>
          <w:rFonts w:ascii="Times New Roman" w:eastAsia="Times New Roman" w:hAnsi="Times New Roman" w:cs="Times New Roman"/>
          <w:color w:val="000000"/>
          <w:sz w:val="28"/>
          <w:szCs w:val="28"/>
          <w:lang w:eastAsia="ru-RU"/>
        </w:rPr>
        <w:lastRenderedPageBreak/>
        <w:t>океан, достигнув его дна, достала в клюве немного ила и песка. Из этого песка Бог сотворил сушу.</w:t>
      </w:r>
    </w:p>
    <w:p w:rsidR="007854E7" w:rsidRPr="00C840B6" w:rsidRDefault="007854E7" w:rsidP="007854E7">
      <w:pPr>
        <w:spacing w:after="14" w:line="276" w:lineRule="auto"/>
        <w:ind w:right="1257" w:firstLine="72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t>Лебедь органически связан с водной стихией, с небом, солнцем. Каждая птица выполнена точным единым мазком красной краски. Черные штрихи лишь дополняют рисунок (рис. 13-16).</w:t>
      </w:r>
    </w:p>
    <w:p w:rsidR="007854E7" w:rsidRDefault="007854E7" w:rsidP="00C0569D">
      <w:pPr>
        <w:keepNext/>
        <w:keepLines/>
        <w:spacing w:after="1" w:line="276" w:lineRule="auto"/>
        <w:ind w:right="551"/>
        <w:jc w:val="both"/>
        <w:outlineLvl w:val="2"/>
        <w:rPr>
          <w:rFonts w:ascii="Times New Roman" w:eastAsia="Times New Roman" w:hAnsi="Times New Roman" w:cs="Times New Roman"/>
          <w:color w:val="000000"/>
          <w:sz w:val="28"/>
          <w:szCs w:val="28"/>
          <w:lang w:eastAsia="ru-RU"/>
        </w:rPr>
      </w:pPr>
    </w:p>
    <w:p w:rsidR="007854E7" w:rsidRDefault="007854E7" w:rsidP="007854E7">
      <w:pPr>
        <w:keepNext/>
        <w:keepLines/>
        <w:spacing w:after="1" w:line="276" w:lineRule="auto"/>
        <w:ind w:left="10" w:right="551" w:hanging="10"/>
        <w:jc w:val="both"/>
        <w:outlineLvl w:val="2"/>
        <w:rPr>
          <w:rFonts w:ascii="Times New Roman" w:eastAsia="Times New Roman" w:hAnsi="Times New Roman" w:cs="Times New Roman"/>
          <w:b/>
          <w:color w:val="000000"/>
          <w:sz w:val="28"/>
          <w:szCs w:val="28"/>
          <w:lang w:eastAsia="ru-RU"/>
        </w:rPr>
      </w:pPr>
    </w:p>
    <w:p w:rsidR="007854E7" w:rsidRPr="00C840B6" w:rsidRDefault="007854E7" w:rsidP="007854E7">
      <w:pPr>
        <w:keepNext/>
        <w:keepLines/>
        <w:spacing w:after="1" w:line="276" w:lineRule="auto"/>
        <w:ind w:left="10" w:right="551" w:hanging="10"/>
        <w:jc w:val="both"/>
        <w:outlineLvl w:val="2"/>
        <w:rPr>
          <w:rFonts w:ascii="Times New Roman" w:eastAsia="Times New Roman" w:hAnsi="Times New Roman" w:cs="Times New Roman"/>
          <w:b/>
          <w:color w:val="000000"/>
          <w:sz w:val="28"/>
          <w:szCs w:val="28"/>
          <w:lang w:eastAsia="ru-RU"/>
        </w:rPr>
      </w:pPr>
      <w:r w:rsidRPr="00C840B6">
        <w:rPr>
          <w:rFonts w:ascii="Times New Roman" w:eastAsia="Times New Roman" w:hAnsi="Times New Roman" w:cs="Times New Roman"/>
          <w:b/>
          <w:color w:val="000000"/>
          <w:sz w:val="28"/>
          <w:szCs w:val="28"/>
          <w:lang w:eastAsia="ru-RU"/>
        </w:rPr>
        <w:t>Конь</w:t>
      </w:r>
    </w:p>
    <w:p w:rsidR="007854E7" w:rsidRPr="00C840B6" w:rsidRDefault="007854E7" w:rsidP="007854E7">
      <w:pPr>
        <w:spacing w:after="0" w:line="276" w:lineRule="auto"/>
        <w:ind w:right="1302"/>
        <w:jc w:val="both"/>
        <w:rPr>
          <w:rFonts w:ascii="Times New Roman" w:eastAsia="Times New Roman" w:hAnsi="Times New Roman" w:cs="Times New Roman"/>
          <w:color w:val="000000"/>
          <w:sz w:val="28"/>
          <w:szCs w:val="28"/>
          <w:lang w:eastAsia="ru-RU"/>
        </w:rPr>
      </w:pPr>
    </w:p>
    <w:p w:rsidR="007854E7" w:rsidRPr="00C840B6" w:rsidRDefault="00C305CE" w:rsidP="007854E7">
      <w:pPr>
        <w:spacing w:after="14" w:line="276" w:lineRule="auto"/>
        <w:ind w:left="10" w:right="1257" w:hanging="10"/>
        <w:jc w:val="both"/>
        <w:rPr>
          <w:rFonts w:ascii="Times New Roman" w:eastAsia="Times New Roman" w:hAnsi="Times New Roman" w:cs="Times New Roman"/>
          <w:color w:val="000000"/>
          <w:sz w:val="28"/>
          <w:szCs w:val="28"/>
          <w:lang w:eastAsia="ru-RU"/>
        </w:rPr>
      </w:pPr>
      <w:r>
        <w:rPr>
          <w:rFonts w:ascii="Times New Roman" w:eastAsia="Calibri" w:hAnsi="Times New Roman" w:cs="Times New Roman"/>
          <w:noProof/>
          <w:color w:val="000000"/>
          <w:sz w:val="28"/>
          <w:szCs w:val="28"/>
          <w:lang w:eastAsia="ru-RU"/>
        </w:rPr>
        <w:pict>
          <v:group id="Group 21962" o:spid="_x0000_s1032" style="position:absolute;left:0;text-align:left;margin-left:-2.65pt;margin-top:-5.85pt;width:188.6pt;height:92.4pt;z-index:251688960" coordsize="23953,117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19" o:spid="_x0000_s1033" type="#_x0000_t75" style="position:absolute;width:23953;height:58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zL3HAAAA3QAAAA8AAABkcnMvZG93bnJldi54bWxEj09rAjEUxO+FfofwCr2IJtZS161RpCi0&#10;4KX+wevr5rm7dPOyJNHdfvumIPQ4zMxvmPmyt424kg+1Yw3jkQJBXDhTc6nhsN8MMxAhIhtsHJOG&#10;HwqwXNzfzTE3ruNPuu5iKRKEQ44aqhjbXMpQVGQxjFxLnLyz8xZjkr6UxmOX4LaRT0q9SIs1p4UK&#10;W3qrqPjeXawGn5lOTY7rs8sOH6fn9dd2oFaZ1o8P/eoVRKQ+/odv7XejYTIdz+DvTXoC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r+zL3HAAAA3QAAAA8AAAAAAAAAAAAA&#10;AAAAnwIAAGRycy9kb3ducmV2LnhtbFBLBQYAAAAABAAEAPcAAACTAwAAAAA=&#10;">
              <v:imagedata r:id="rId15" o:title=""/>
            </v:shape>
            <v:shape id="Picture 3720" o:spid="_x0000_s1034" type="#_x0000_t75" style="position:absolute;top:5867;width:23953;height:58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mCEDDAAAA3QAAAA8AAABkcnMvZG93bnJldi54bWxET89rwjAUvg/8H8IbeJGZWnFznVGkQxC6&#10;y3S7P5q3tqx5KUlsO/96cxB2/Ph+b3ajaUVPzjeWFSzmCQji0uqGKwVf58PTGoQPyBpby6Tgjzzs&#10;tpOHDWbaDvxJ/SlUIoawz1BBHUKXSenLmgz6ue2II/djncEQoaukdjjEcNPKNEmepcGGY0ONHeU1&#10;lb+ni1FgZq+pyd31vfr+wOI8Fut0dSmVmj6O+zcQgcbwL767j1rB8iWN++Ob+ATk9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YIQMMAAADdAAAADwAAAAAAAAAAAAAAAACf&#10;AgAAZHJzL2Rvd25yZXYueG1sUEsFBgAAAAAEAAQA9wAAAI8DAAAAAA==&#10;">
              <v:imagedata r:id="rId16" o:title=""/>
            </v:shape>
            <w10:wrap type="square"/>
          </v:group>
        </w:pict>
      </w:r>
      <w:r w:rsidR="007854E7" w:rsidRPr="00C840B6">
        <w:rPr>
          <w:rFonts w:ascii="Times New Roman" w:eastAsia="Times New Roman" w:hAnsi="Times New Roman" w:cs="Times New Roman"/>
          <w:color w:val="000000"/>
          <w:sz w:val="28"/>
          <w:szCs w:val="28"/>
          <w:lang w:eastAsia="ru-RU"/>
        </w:rPr>
        <w:t>Конь – ключевая фигура в народном декоративном искусстве. Он неразрывно связан с антропоморфными солярными образами и сам несет в себе солярную семантику. По верованию древних он возносит Солнце каждое утро. Конь</w:t>
      </w:r>
    </w:p>
    <w:p w:rsidR="007854E7" w:rsidRPr="00C840B6" w:rsidRDefault="007854E7" w:rsidP="007854E7">
      <w:pPr>
        <w:spacing w:after="14" w:line="276" w:lineRule="auto"/>
        <w:ind w:left="10" w:right="1257" w:hanging="1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t>символизирует богатство домашнего очага, символ семейного счастья, большой и дружной семьи.</w:t>
      </w:r>
    </w:p>
    <w:p w:rsidR="007854E7" w:rsidRPr="00C840B6" w:rsidRDefault="007854E7" w:rsidP="007854E7">
      <w:pPr>
        <w:spacing w:after="14" w:line="276" w:lineRule="auto"/>
        <w:ind w:right="1257" w:firstLine="72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t>Мезенские мастера изображали коня и оленя очень условно и обобщенно. Они в большей мере отличаютс</w:t>
      </w:r>
      <w:r w:rsidR="000C1350">
        <w:rPr>
          <w:rFonts w:ascii="Times New Roman" w:eastAsia="Times New Roman" w:hAnsi="Times New Roman" w:cs="Times New Roman"/>
          <w:color w:val="000000"/>
          <w:sz w:val="28"/>
          <w:szCs w:val="28"/>
          <w:lang w:eastAsia="ru-RU"/>
        </w:rPr>
        <w:t>я от реального прототипа других</w:t>
      </w:r>
      <w:r w:rsidRPr="00C840B6">
        <w:rPr>
          <w:rFonts w:ascii="Times New Roman" w:eastAsia="Times New Roman" w:hAnsi="Times New Roman" w:cs="Times New Roman"/>
          <w:color w:val="000000"/>
          <w:sz w:val="28"/>
          <w:szCs w:val="28"/>
          <w:lang w:eastAsia="ru-RU"/>
        </w:rPr>
        <w:t xml:space="preserve"> крес</w:t>
      </w:r>
      <w:r w:rsidR="000C1350">
        <w:rPr>
          <w:rFonts w:ascii="Times New Roman" w:eastAsia="Times New Roman" w:hAnsi="Times New Roman" w:cs="Times New Roman"/>
          <w:color w:val="000000"/>
          <w:sz w:val="28"/>
          <w:szCs w:val="28"/>
          <w:lang w:eastAsia="ru-RU"/>
        </w:rPr>
        <w:t>тьянских росписей. Единственным</w:t>
      </w:r>
      <w:r w:rsidRPr="00C840B6">
        <w:rPr>
          <w:rFonts w:ascii="Times New Roman" w:eastAsia="Times New Roman" w:hAnsi="Times New Roman" w:cs="Times New Roman"/>
          <w:color w:val="000000"/>
          <w:sz w:val="28"/>
          <w:szCs w:val="28"/>
          <w:lang w:eastAsia="ru-RU"/>
        </w:rPr>
        <w:t xml:space="preserve"> их отличием заключалось в том, что вместо гривы у оленя черной краской рисовался один ветвистый рог. Большинство из них имело красно-оранжевую окраску, туловище нередко покрывалось сплошным решетчатым узором, еще больше подчеркивающим их необычное происхождение. Противоестественные и тонкие ноги завершались на концах изображением перьев, подобно тем, которые рисовались у птицы. Чтобы получить впечатление быстрого бега коня, в ногах рисовали спиральки, стихийки, перышки, показывающие движение воздуха (рис. 17, 18).</w:t>
      </w:r>
    </w:p>
    <w:p w:rsidR="007854E7" w:rsidRPr="00C840B6" w:rsidRDefault="007854E7" w:rsidP="007854E7">
      <w:pPr>
        <w:spacing w:after="0" w:line="276" w:lineRule="auto"/>
        <w:ind w:right="1202"/>
        <w:jc w:val="both"/>
        <w:rPr>
          <w:rFonts w:ascii="Times New Roman" w:eastAsia="Times New Roman" w:hAnsi="Times New Roman" w:cs="Times New Roman"/>
          <w:color w:val="000000"/>
          <w:sz w:val="28"/>
          <w:szCs w:val="28"/>
          <w:lang w:eastAsia="ru-RU"/>
        </w:rPr>
      </w:pPr>
    </w:p>
    <w:p w:rsidR="007854E7" w:rsidRPr="00C840B6" w:rsidRDefault="007854E7" w:rsidP="007854E7">
      <w:pPr>
        <w:keepNext/>
        <w:keepLines/>
        <w:spacing w:after="1" w:line="276" w:lineRule="auto"/>
        <w:ind w:left="10" w:right="1272" w:hanging="10"/>
        <w:jc w:val="both"/>
        <w:outlineLvl w:val="2"/>
        <w:rPr>
          <w:rFonts w:ascii="Times New Roman" w:eastAsia="Times New Roman" w:hAnsi="Times New Roman" w:cs="Times New Roman"/>
          <w:b/>
          <w:color w:val="000000"/>
          <w:sz w:val="28"/>
          <w:szCs w:val="28"/>
          <w:lang w:eastAsia="ru-RU"/>
        </w:rPr>
      </w:pPr>
      <w:r w:rsidRPr="00C840B6">
        <w:rPr>
          <w:rFonts w:ascii="Times New Roman" w:eastAsia="Times New Roman" w:hAnsi="Times New Roman" w:cs="Times New Roman"/>
          <w:b/>
          <w:color w:val="000000"/>
          <w:sz w:val="28"/>
          <w:szCs w:val="28"/>
          <w:lang w:eastAsia="ru-RU"/>
        </w:rPr>
        <w:t>Олень (лось)</w:t>
      </w:r>
    </w:p>
    <w:p w:rsidR="007854E7" w:rsidRPr="00C840B6" w:rsidRDefault="007854E7" w:rsidP="007854E7">
      <w:pPr>
        <w:spacing w:after="1" w:line="276" w:lineRule="auto"/>
        <w:ind w:left="2706"/>
        <w:jc w:val="both"/>
        <w:rPr>
          <w:rFonts w:ascii="Times New Roman" w:eastAsia="Times New Roman" w:hAnsi="Times New Roman" w:cs="Times New Roman"/>
          <w:color w:val="000000"/>
          <w:sz w:val="28"/>
          <w:szCs w:val="28"/>
          <w:lang w:eastAsia="ru-RU"/>
        </w:rPr>
      </w:pPr>
    </w:p>
    <w:p w:rsidR="007854E7" w:rsidRPr="00C840B6" w:rsidRDefault="007854E7" w:rsidP="007854E7">
      <w:pPr>
        <w:spacing w:after="14" w:line="276" w:lineRule="auto"/>
        <w:ind w:left="10" w:right="1257" w:hanging="1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noProof/>
          <w:color w:val="000000"/>
          <w:sz w:val="28"/>
          <w:szCs w:val="28"/>
          <w:lang w:eastAsia="ru-RU"/>
        </w:rPr>
        <w:drawing>
          <wp:anchor distT="0" distB="0" distL="114300" distR="114300" simplePos="0" relativeHeight="251689984" behindDoc="0" locked="0" layoutInCell="1" allowOverlap="0" wp14:anchorId="31F18368" wp14:editId="194AF47E">
            <wp:simplePos x="0" y="0"/>
            <wp:positionH relativeFrom="column">
              <wp:posOffset>-33357</wp:posOffset>
            </wp:positionH>
            <wp:positionV relativeFrom="paragraph">
              <wp:posOffset>-102414</wp:posOffset>
            </wp:positionV>
            <wp:extent cx="2395480" cy="1341120"/>
            <wp:effectExtent l="0" t="0" r="0" b="0"/>
            <wp:wrapSquare wrapText="bothSides"/>
            <wp:docPr id="36" name="Picture 3721"/>
            <wp:cNvGraphicFramePr/>
            <a:graphic xmlns:a="http://schemas.openxmlformats.org/drawingml/2006/main">
              <a:graphicData uri="http://schemas.openxmlformats.org/drawingml/2006/picture">
                <pic:pic xmlns:pic="http://schemas.openxmlformats.org/drawingml/2006/picture">
                  <pic:nvPicPr>
                    <pic:cNvPr id="3721" name="Picture 3721"/>
                    <pic:cNvPicPr/>
                  </pic:nvPicPr>
                  <pic:blipFill>
                    <a:blip r:embed="rId17" cstate="print"/>
                    <a:stretch>
                      <a:fillRect/>
                    </a:stretch>
                  </pic:blipFill>
                  <pic:spPr>
                    <a:xfrm>
                      <a:off x="0" y="0"/>
                      <a:ext cx="2395480" cy="1341120"/>
                    </a:xfrm>
                    <a:prstGeom prst="rect">
                      <a:avLst/>
                    </a:prstGeom>
                  </pic:spPr>
                </pic:pic>
              </a:graphicData>
            </a:graphic>
          </wp:anchor>
        </w:drawing>
      </w:r>
      <w:r w:rsidR="000C1350">
        <w:rPr>
          <w:rFonts w:ascii="Times New Roman" w:eastAsia="Times New Roman" w:hAnsi="Times New Roman" w:cs="Times New Roman"/>
          <w:color w:val="000000"/>
          <w:sz w:val="28"/>
          <w:szCs w:val="28"/>
          <w:lang w:eastAsia="ru-RU"/>
        </w:rPr>
        <w:t xml:space="preserve">Олень </w:t>
      </w:r>
      <w:r w:rsidRPr="00C840B6">
        <w:rPr>
          <w:rFonts w:ascii="Times New Roman" w:eastAsia="Times New Roman" w:hAnsi="Times New Roman" w:cs="Times New Roman"/>
          <w:color w:val="000000"/>
          <w:sz w:val="28"/>
          <w:szCs w:val="28"/>
          <w:lang w:eastAsia="ru-RU"/>
        </w:rPr>
        <w:t xml:space="preserve">в русском искусстве Севера получил широкое распространение. Олень по представлениям крестьян приносил счастье и веселье и </w:t>
      </w:r>
      <w:r w:rsidRPr="00C840B6">
        <w:rPr>
          <w:rFonts w:ascii="Times New Roman" w:eastAsia="Times New Roman" w:hAnsi="Times New Roman" w:cs="Times New Roman"/>
          <w:color w:val="000000"/>
          <w:sz w:val="28"/>
          <w:szCs w:val="28"/>
          <w:lang w:eastAsia="ru-RU"/>
        </w:rPr>
        <w:lastRenderedPageBreak/>
        <w:t>связан с аграрно-скотоводческим культом, например, с праздником бога – громовика Ильи-пророка. Символ</w:t>
      </w:r>
    </w:p>
    <w:p w:rsidR="007854E7" w:rsidRPr="00C840B6" w:rsidRDefault="007854E7" w:rsidP="007854E7">
      <w:pPr>
        <w:spacing w:after="14" w:line="276" w:lineRule="auto"/>
        <w:ind w:left="10" w:right="1257" w:hanging="1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noProof/>
          <w:color w:val="000000"/>
          <w:sz w:val="28"/>
          <w:szCs w:val="28"/>
          <w:lang w:eastAsia="ru-RU"/>
        </w:rPr>
        <w:drawing>
          <wp:anchor distT="0" distB="0" distL="114300" distR="114300" simplePos="0" relativeHeight="251691008" behindDoc="0" locked="0" layoutInCell="1" allowOverlap="0" wp14:anchorId="6B9232BA" wp14:editId="62B1092C">
            <wp:simplePos x="0" y="0"/>
            <wp:positionH relativeFrom="column">
              <wp:posOffset>3749210</wp:posOffset>
            </wp:positionH>
            <wp:positionV relativeFrom="paragraph">
              <wp:posOffset>523928</wp:posOffset>
            </wp:positionV>
            <wp:extent cx="2350543" cy="1235964"/>
            <wp:effectExtent l="0" t="0" r="0" b="0"/>
            <wp:wrapSquare wrapText="bothSides"/>
            <wp:docPr id="37" name="Picture 3722"/>
            <wp:cNvGraphicFramePr/>
            <a:graphic xmlns:a="http://schemas.openxmlformats.org/drawingml/2006/main">
              <a:graphicData uri="http://schemas.openxmlformats.org/drawingml/2006/picture">
                <pic:pic xmlns:pic="http://schemas.openxmlformats.org/drawingml/2006/picture">
                  <pic:nvPicPr>
                    <pic:cNvPr id="3722" name="Picture 3722"/>
                    <pic:cNvPicPr/>
                  </pic:nvPicPr>
                  <pic:blipFill>
                    <a:blip r:embed="rId18" cstate="print"/>
                    <a:stretch>
                      <a:fillRect/>
                    </a:stretch>
                  </pic:blipFill>
                  <pic:spPr>
                    <a:xfrm>
                      <a:off x="0" y="0"/>
                      <a:ext cx="2350543" cy="1235964"/>
                    </a:xfrm>
                    <a:prstGeom prst="rect">
                      <a:avLst/>
                    </a:prstGeom>
                  </pic:spPr>
                </pic:pic>
              </a:graphicData>
            </a:graphic>
          </wp:anchor>
        </w:drawing>
      </w:r>
      <w:r w:rsidRPr="00C840B6">
        <w:rPr>
          <w:rFonts w:ascii="Times New Roman" w:eastAsia="Times New Roman" w:hAnsi="Times New Roman" w:cs="Times New Roman"/>
          <w:color w:val="000000"/>
          <w:sz w:val="28"/>
          <w:szCs w:val="28"/>
          <w:lang w:eastAsia="ru-RU"/>
        </w:rPr>
        <w:t>зарождения всего нового, богатство духовного. Олень (лось) – знак дождя. Он вызывает снежную бурю, дождь, цепляя рогами тучи. Поэтому оленей изображали с огромными ветвистыми рогами, выше деревьев, головой олень упирается в звездное небо. Скупыми штрихами подчеркнуты их характерные штрихи, длинная шерсть, ветвистые рога, высоко подняв голову, так, что рога лежат на спине (рис. 19, 20).</w:t>
      </w:r>
    </w:p>
    <w:p w:rsidR="007854E7" w:rsidRPr="00C840B6" w:rsidRDefault="007854E7" w:rsidP="007854E7">
      <w:pPr>
        <w:spacing w:after="1" w:line="276" w:lineRule="auto"/>
        <w:ind w:left="720"/>
        <w:jc w:val="both"/>
        <w:rPr>
          <w:rFonts w:ascii="Times New Roman" w:eastAsia="Times New Roman" w:hAnsi="Times New Roman" w:cs="Times New Roman"/>
          <w:color w:val="000000"/>
          <w:sz w:val="28"/>
          <w:szCs w:val="28"/>
          <w:lang w:eastAsia="ru-RU"/>
        </w:rPr>
      </w:pPr>
    </w:p>
    <w:p w:rsidR="00C0569D" w:rsidRPr="00AD53E7" w:rsidRDefault="00C0569D" w:rsidP="00613391">
      <w:pPr>
        <w:spacing w:after="14" w:line="276" w:lineRule="auto"/>
        <w:jc w:val="both"/>
      </w:pPr>
    </w:p>
    <w:p w:rsidR="00064826" w:rsidRPr="00C840B6" w:rsidRDefault="00064826" w:rsidP="00613391">
      <w:pPr>
        <w:spacing w:after="1" w:line="276" w:lineRule="auto"/>
        <w:jc w:val="both"/>
        <w:rPr>
          <w:rFonts w:ascii="Times New Roman" w:eastAsia="Times New Roman" w:hAnsi="Times New Roman" w:cs="Times New Roman"/>
          <w:color w:val="000000"/>
          <w:sz w:val="28"/>
          <w:szCs w:val="28"/>
          <w:lang w:eastAsia="ru-RU"/>
        </w:rPr>
      </w:pPr>
    </w:p>
    <w:p w:rsidR="0092656F" w:rsidRDefault="0092656F" w:rsidP="00C0569D">
      <w:pPr>
        <w:spacing w:line="276"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Этапы обучения выполнения Мезенской </w:t>
      </w:r>
      <w:r w:rsidR="00064826" w:rsidRPr="00C840B6">
        <w:rPr>
          <w:rFonts w:ascii="Times New Roman" w:eastAsia="Times New Roman" w:hAnsi="Times New Roman" w:cs="Times New Roman"/>
          <w:b/>
          <w:color w:val="000000"/>
          <w:sz w:val="28"/>
          <w:szCs w:val="28"/>
          <w:lang w:eastAsia="ru-RU"/>
        </w:rPr>
        <w:t>росписи</w:t>
      </w:r>
      <w:r>
        <w:rPr>
          <w:rFonts w:ascii="Times New Roman" w:eastAsia="Times New Roman" w:hAnsi="Times New Roman" w:cs="Times New Roman"/>
          <w:b/>
          <w:color w:val="000000"/>
          <w:sz w:val="28"/>
          <w:szCs w:val="28"/>
          <w:lang w:eastAsia="ru-RU"/>
        </w:rPr>
        <w:t>.</w:t>
      </w:r>
    </w:p>
    <w:p w:rsidR="005A67D0" w:rsidRPr="00AD53E7" w:rsidRDefault="005A67D0" w:rsidP="005A67D0">
      <w:pPr>
        <w:spacing w:after="14" w:line="276" w:lineRule="auto"/>
        <w:ind w:firstLine="720"/>
        <w:jc w:val="both"/>
        <w:rPr>
          <w:rFonts w:ascii="Times New Roman" w:eastAsia="Times New Roman" w:hAnsi="Times New Roman" w:cs="Times New Roman"/>
          <w:color w:val="000000"/>
          <w:sz w:val="28"/>
          <w:szCs w:val="28"/>
          <w:lang w:eastAsia="ru-RU"/>
        </w:rPr>
      </w:pPr>
      <w:r w:rsidRPr="00AD53E7">
        <w:rPr>
          <w:rFonts w:ascii="Times New Roman" w:eastAsia="Times New Roman" w:hAnsi="Times New Roman" w:cs="Times New Roman"/>
          <w:color w:val="000000"/>
          <w:sz w:val="28"/>
          <w:szCs w:val="28"/>
          <w:lang w:eastAsia="ru-RU"/>
        </w:rPr>
        <w:t>В формировании творческих способностей и эстетического вкуса будущего специалиста огромное значение имеет взаимопомощь учителя и ученика. Педагог должен быть проводником художественных идей, приобщая учащихся к ценностям духовной и материальной культуры. Ученик в процессе создания своего произведения основывается на традиции росписи, коллективный художественный опыт, он импровизирует, исходя из известных образцов и форм, и применяет их в своих композиционных работах.</w:t>
      </w:r>
    </w:p>
    <w:p w:rsidR="0092656F" w:rsidRPr="005A67D0" w:rsidRDefault="005A67D0" w:rsidP="005A67D0">
      <w:pPr>
        <w:spacing w:after="14" w:line="276" w:lineRule="auto"/>
        <w:ind w:firstLine="720"/>
        <w:jc w:val="both"/>
      </w:pPr>
      <w:r w:rsidRPr="00AD53E7">
        <w:rPr>
          <w:rFonts w:ascii="Times New Roman" w:eastAsia="Times New Roman" w:hAnsi="Times New Roman" w:cs="Times New Roman"/>
          <w:color w:val="000000"/>
          <w:sz w:val="28"/>
          <w:szCs w:val="28"/>
          <w:lang w:eastAsia="ru-RU"/>
        </w:rPr>
        <w:t>Педагогу не следует забывать и о том, что повтор или вариации – это художественный принцип, свойство, определяющее народное художественное творчество и отличающее его от творчества академического.</w:t>
      </w:r>
      <w:r w:rsidR="00064826" w:rsidRPr="00C840B6">
        <w:rPr>
          <w:rFonts w:ascii="Times New Roman" w:eastAsia="Times New Roman" w:hAnsi="Times New Roman" w:cs="Times New Roman"/>
          <w:color w:val="000000"/>
          <w:sz w:val="28"/>
          <w:szCs w:val="28"/>
          <w:lang w:eastAsia="ru-RU"/>
        </w:rPr>
        <w:br/>
      </w:r>
      <w:r w:rsidR="00A802B6" w:rsidRPr="00C840B6">
        <w:rPr>
          <w:rFonts w:ascii="Times New Roman" w:eastAsia="Times New Roman" w:hAnsi="Times New Roman" w:cs="Times New Roman"/>
          <w:color w:val="000000"/>
          <w:sz w:val="28"/>
          <w:szCs w:val="28"/>
          <w:lang w:eastAsia="ru-RU"/>
        </w:rPr>
        <w:t xml:space="preserve">     </w:t>
      </w:r>
      <w:r w:rsidR="00064826" w:rsidRPr="00C840B6">
        <w:rPr>
          <w:rFonts w:ascii="Times New Roman" w:eastAsia="Times New Roman" w:hAnsi="Times New Roman" w:cs="Times New Roman"/>
          <w:color w:val="000000"/>
          <w:sz w:val="28"/>
          <w:szCs w:val="28"/>
          <w:lang w:eastAsia="ru-RU"/>
        </w:rPr>
        <w:t>Одним из эффективных способов пробуждения у детей начальных классов интереса к художественной деятельности является вовлечение их в игру. Сказочные или фантастические сюжеты, вызывая у детей живой эмоциональный отклик, превращают их в соучастников творческой деятельности. Несомненно, определенное значение имеет и воспитательный аспект сюжетов, вызывающих сочувствие героям, стремление им помочь, посоревноваться с ними, найти решение какой-либо проблемы и т.д.</w:t>
      </w:r>
      <w:r w:rsidR="00064826" w:rsidRPr="00C840B6">
        <w:rPr>
          <w:rFonts w:ascii="Times New Roman" w:eastAsia="Times New Roman" w:hAnsi="Times New Roman" w:cs="Times New Roman"/>
          <w:color w:val="000000"/>
          <w:sz w:val="28"/>
          <w:szCs w:val="28"/>
          <w:lang w:eastAsia="ru-RU"/>
        </w:rPr>
        <w:br/>
        <w:t>Ребенку будет интересно попробовать себя в роли мастера старинных времен. В связи с этим наша задача – научить детей работать в данной технике, развить у них потребность твори</w:t>
      </w:r>
      <w:r w:rsidR="00613391">
        <w:rPr>
          <w:rFonts w:ascii="Times New Roman" w:eastAsia="Times New Roman" w:hAnsi="Times New Roman" w:cs="Times New Roman"/>
          <w:color w:val="000000"/>
          <w:sz w:val="28"/>
          <w:szCs w:val="28"/>
          <w:lang w:eastAsia="ru-RU"/>
        </w:rPr>
        <w:t>ть. Для этого и создавалась эта</w:t>
      </w:r>
      <w:r>
        <w:rPr>
          <w:rFonts w:ascii="Times New Roman" w:eastAsia="Times New Roman" w:hAnsi="Times New Roman" w:cs="Times New Roman"/>
          <w:color w:val="000000"/>
          <w:sz w:val="28"/>
          <w:szCs w:val="28"/>
          <w:lang w:eastAsia="ru-RU"/>
        </w:rPr>
        <w:t xml:space="preserve"> методика</w:t>
      </w:r>
      <w:r w:rsidR="00064826" w:rsidRPr="00C840B6">
        <w:rPr>
          <w:rFonts w:ascii="Times New Roman" w:eastAsia="Times New Roman" w:hAnsi="Times New Roman" w:cs="Times New Roman"/>
          <w:color w:val="000000"/>
          <w:sz w:val="28"/>
          <w:szCs w:val="28"/>
          <w:lang w:eastAsia="ru-RU"/>
        </w:rPr>
        <w:t>.</w:t>
      </w:r>
    </w:p>
    <w:p w:rsidR="005A67D0" w:rsidRDefault="005A67D0" w:rsidP="005A67D0">
      <w:pPr>
        <w:spacing w:after="14" w:line="276" w:lineRule="auto"/>
        <w:ind w:firstLine="720"/>
        <w:jc w:val="both"/>
        <w:rPr>
          <w:rFonts w:ascii="Times New Roman" w:eastAsia="Times New Roman" w:hAnsi="Times New Roman" w:cs="Times New Roman"/>
          <w:color w:val="000000"/>
          <w:sz w:val="28"/>
          <w:szCs w:val="28"/>
          <w:lang w:eastAsia="ru-RU"/>
        </w:rPr>
      </w:pPr>
      <w:r w:rsidRPr="00AD53E7">
        <w:rPr>
          <w:rFonts w:ascii="Times New Roman" w:eastAsia="Times New Roman" w:hAnsi="Times New Roman" w:cs="Times New Roman"/>
          <w:color w:val="000000"/>
          <w:sz w:val="28"/>
          <w:szCs w:val="28"/>
          <w:lang w:eastAsia="ru-RU"/>
        </w:rPr>
        <w:t>Изучение росписи н</w:t>
      </w:r>
      <w:r w:rsidR="00C8040F">
        <w:rPr>
          <w:rFonts w:ascii="Times New Roman" w:eastAsia="Times New Roman" w:hAnsi="Times New Roman" w:cs="Times New Roman"/>
          <w:color w:val="000000"/>
          <w:sz w:val="28"/>
          <w:szCs w:val="28"/>
          <w:lang w:eastAsia="ru-RU"/>
        </w:rPr>
        <w:t>ачинается с отдельных элементов.</w:t>
      </w:r>
    </w:p>
    <w:p w:rsidR="00C8040F" w:rsidRDefault="00C8040F" w:rsidP="00C8040F">
      <w:pPr>
        <w:spacing w:after="14" w:line="276" w:lineRule="auto"/>
        <w:ind w:firstLine="720"/>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lastRenderedPageBreak/>
        <w:t>Для работы понадобятся следующи</w:t>
      </w:r>
      <w:r>
        <w:rPr>
          <w:rFonts w:ascii="Times New Roman" w:eastAsia="Times New Roman" w:hAnsi="Times New Roman" w:cs="Times New Roman"/>
          <w:color w:val="000000"/>
          <w:sz w:val="28"/>
          <w:szCs w:val="28"/>
          <w:lang w:eastAsia="ru-RU"/>
        </w:rPr>
        <w:t>е инструменты: карандаши, бумага, банки для воды, палитры,</w:t>
      </w:r>
      <w:r w:rsidRPr="00C840B6">
        <w:rPr>
          <w:rFonts w:ascii="Times New Roman" w:eastAsia="Times New Roman" w:hAnsi="Times New Roman" w:cs="Times New Roman"/>
          <w:color w:val="000000"/>
          <w:sz w:val="28"/>
          <w:szCs w:val="28"/>
          <w:lang w:eastAsia="ru-RU"/>
        </w:rPr>
        <w:t xml:space="preserve"> кисти беличьи, колонковые № </w:t>
      </w:r>
      <w:r>
        <w:rPr>
          <w:rFonts w:ascii="Times New Roman" w:eastAsia="Times New Roman" w:hAnsi="Times New Roman" w:cs="Times New Roman"/>
          <w:color w:val="000000"/>
          <w:sz w:val="28"/>
          <w:szCs w:val="28"/>
          <w:lang w:eastAsia="ru-RU"/>
        </w:rPr>
        <w:t>1–5; краски, грунт акриловый, лак ПФ-283, деревянные изделия, калька, ветошь.</w:t>
      </w:r>
    </w:p>
    <w:p w:rsidR="001C54EF" w:rsidRDefault="001C54EF" w:rsidP="00C8040F">
      <w:pPr>
        <w:spacing w:after="14" w:line="276" w:lineRule="auto"/>
        <w:ind w:firstLine="720"/>
        <w:jc w:val="both"/>
        <w:rPr>
          <w:rFonts w:ascii="Times New Roman" w:eastAsia="Times New Roman" w:hAnsi="Times New Roman" w:cs="Times New Roman"/>
          <w:b/>
          <w:color w:val="000000"/>
          <w:sz w:val="28"/>
          <w:szCs w:val="28"/>
          <w:lang w:eastAsia="ru-RU"/>
        </w:rPr>
      </w:pPr>
    </w:p>
    <w:p w:rsidR="0092656F" w:rsidRDefault="0092656F" w:rsidP="0092656F">
      <w:pPr>
        <w:spacing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1-й </w:t>
      </w:r>
      <w:r w:rsidR="00064826" w:rsidRPr="00AC1977">
        <w:rPr>
          <w:rFonts w:ascii="Times New Roman" w:eastAsia="Times New Roman" w:hAnsi="Times New Roman" w:cs="Times New Roman"/>
          <w:b/>
          <w:color w:val="000000"/>
          <w:sz w:val="28"/>
          <w:szCs w:val="28"/>
          <w:lang w:eastAsia="ru-RU"/>
        </w:rPr>
        <w:t>этап.</w:t>
      </w:r>
      <w:r w:rsidR="00064826" w:rsidRPr="00C840B6">
        <w:rPr>
          <w:rFonts w:ascii="Times New Roman" w:eastAsia="Times New Roman" w:hAnsi="Times New Roman" w:cs="Times New Roman"/>
          <w:color w:val="000000"/>
          <w:sz w:val="28"/>
          <w:szCs w:val="28"/>
          <w:lang w:eastAsia="ru-RU"/>
        </w:rPr>
        <w:t xml:space="preserve"> Рисование основных элементов.</w:t>
      </w:r>
    </w:p>
    <w:p w:rsidR="0092656F" w:rsidRDefault="00064826" w:rsidP="0092656F">
      <w:pPr>
        <w:spacing w:line="276" w:lineRule="auto"/>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br/>
      </w:r>
      <w:r w:rsidR="0092656F">
        <w:rPr>
          <w:rFonts w:ascii="Times New Roman" w:eastAsia="Times New Roman" w:hAnsi="Times New Roman" w:cs="Times New Roman"/>
          <w:color w:val="000000"/>
          <w:sz w:val="28"/>
          <w:szCs w:val="28"/>
          <w:lang w:eastAsia="ru-RU"/>
        </w:rPr>
        <w:t xml:space="preserve">     </w:t>
      </w:r>
      <w:r w:rsidRPr="00C840B6">
        <w:rPr>
          <w:rFonts w:ascii="Times New Roman" w:eastAsia="Times New Roman" w:hAnsi="Times New Roman" w:cs="Times New Roman"/>
          <w:color w:val="000000"/>
          <w:sz w:val="28"/>
          <w:szCs w:val="28"/>
          <w:lang w:eastAsia="ru-RU"/>
        </w:rPr>
        <w:t xml:space="preserve">На начальном этапе необходимо ознакомить детей с историей развития данного промысла, показать иллюстрации с изображением изделий народных мастеров. Далее идет рассказ об особенностях </w:t>
      </w:r>
      <w:r w:rsidR="00C77437">
        <w:rPr>
          <w:rFonts w:ascii="Times New Roman" w:eastAsia="Times New Roman" w:hAnsi="Times New Roman" w:cs="Times New Roman"/>
          <w:color w:val="000000"/>
          <w:sz w:val="28"/>
          <w:szCs w:val="28"/>
          <w:lang w:eastAsia="ru-RU"/>
        </w:rPr>
        <w:t>мезенской</w:t>
      </w:r>
      <w:r w:rsidRPr="00C840B6">
        <w:rPr>
          <w:rFonts w:ascii="Times New Roman" w:eastAsia="Times New Roman" w:hAnsi="Times New Roman" w:cs="Times New Roman"/>
          <w:color w:val="000000"/>
          <w:sz w:val="28"/>
          <w:szCs w:val="28"/>
          <w:lang w:eastAsia="ru-RU"/>
        </w:rPr>
        <w:t xml:space="preserve"> росписи: об орнаментальной композиции, тематике сюжетных сцен, колорите, отделке росписи черным цветом, которым выполняются контур, стебли, точки, завитки. Упражняемся в изображении самых пр</w:t>
      </w:r>
      <w:r w:rsidR="00324EDA">
        <w:rPr>
          <w:rFonts w:ascii="Times New Roman" w:eastAsia="Times New Roman" w:hAnsi="Times New Roman" w:cs="Times New Roman"/>
          <w:color w:val="000000"/>
          <w:sz w:val="28"/>
          <w:szCs w:val="28"/>
          <w:lang w:eastAsia="ru-RU"/>
        </w:rPr>
        <w:t>остых элементов – пёрышко, звёздочка, витушка, волна со спиралькой и т.д.</w:t>
      </w:r>
      <w:r w:rsidRPr="00C840B6">
        <w:rPr>
          <w:rFonts w:ascii="Times New Roman" w:eastAsia="Times New Roman" w:hAnsi="Times New Roman" w:cs="Times New Roman"/>
          <w:color w:val="000000"/>
          <w:sz w:val="28"/>
          <w:szCs w:val="28"/>
          <w:lang w:eastAsia="ru-RU"/>
        </w:rPr>
        <w:t>, затем переходим к построению ленточек - б</w:t>
      </w:r>
      <w:r w:rsidR="00324EDA">
        <w:rPr>
          <w:rFonts w:ascii="Times New Roman" w:eastAsia="Times New Roman" w:hAnsi="Times New Roman" w:cs="Times New Roman"/>
          <w:color w:val="000000"/>
          <w:sz w:val="28"/>
          <w:szCs w:val="28"/>
          <w:lang w:eastAsia="ru-RU"/>
        </w:rPr>
        <w:t>ордюров, края и обводки</w:t>
      </w:r>
      <w:r w:rsidRPr="00C840B6">
        <w:rPr>
          <w:rFonts w:ascii="Times New Roman" w:eastAsia="Times New Roman" w:hAnsi="Times New Roman" w:cs="Times New Roman"/>
          <w:color w:val="000000"/>
          <w:sz w:val="28"/>
          <w:szCs w:val="28"/>
          <w:lang w:eastAsia="ru-RU"/>
        </w:rPr>
        <w:t>.</w:t>
      </w:r>
      <w:r w:rsidRPr="00C840B6">
        <w:rPr>
          <w:rFonts w:ascii="Times New Roman" w:eastAsia="Times New Roman" w:hAnsi="Times New Roman" w:cs="Times New Roman"/>
          <w:color w:val="000000"/>
          <w:sz w:val="28"/>
          <w:szCs w:val="28"/>
          <w:lang w:eastAsia="ru-RU"/>
        </w:rPr>
        <w:br/>
      </w:r>
      <w:r w:rsidR="0092656F">
        <w:rPr>
          <w:rFonts w:ascii="Times New Roman" w:eastAsia="Times New Roman" w:hAnsi="Times New Roman" w:cs="Times New Roman"/>
          <w:color w:val="000000"/>
          <w:sz w:val="28"/>
          <w:szCs w:val="28"/>
          <w:lang w:eastAsia="ru-RU"/>
        </w:rPr>
        <w:t xml:space="preserve">     </w:t>
      </w:r>
      <w:r w:rsidRPr="00C840B6">
        <w:rPr>
          <w:rFonts w:ascii="Times New Roman" w:eastAsia="Times New Roman" w:hAnsi="Times New Roman" w:cs="Times New Roman"/>
          <w:color w:val="000000"/>
          <w:sz w:val="28"/>
          <w:szCs w:val="28"/>
          <w:lang w:eastAsia="ru-RU"/>
        </w:rPr>
        <w:t>Объясняются правила разметки, цветовое заполнение.</w:t>
      </w:r>
      <w:r w:rsidRPr="00C840B6">
        <w:rPr>
          <w:rFonts w:ascii="Times New Roman" w:eastAsia="Times New Roman" w:hAnsi="Times New Roman" w:cs="Times New Roman"/>
          <w:color w:val="000000"/>
          <w:sz w:val="28"/>
          <w:szCs w:val="28"/>
          <w:lang w:eastAsia="ru-RU"/>
        </w:rPr>
        <w:br/>
        <w:t xml:space="preserve">Рисуем </w:t>
      </w:r>
      <w:r w:rsidR="00324EDA">
        <w:rPr>
          <w:rFonts w:ascii="Times New Roman" w:eastAsia="Times New Roman" w:hAnsi="Times New Roman" w:cs="Times New Roman"/>
          <w:color w:val="000000"/>
          <w:sz w:val="28"/>
          <w:szCs w:val="28"/>
          <w:lang w:eastAsia="ru-RU"/>
        </w:rPr>
        <w:t xml:space="preserve">мелкие элементы: </w:t>
      </w:r>
      <w:r w:rsidR="001C54EF">
        <w:rPr>
          <w:rFonts w:ascii="Times New Roman" w:eastAsia="Times New Roman" w:hAnsi="Times New Roman" w:cs="Times New Roman"/>
          <w:color w:val="000000"/>
          <w:sz w:val="28"/>
          <w:szCs w:val="28"/>
          <w:lang w:eastAsia="ru-RU"/>
        </w:rPr>
        <w:t xml:space="preserve">крестики, </w:t>
      </w:r>
      <w:r w:rsidR="00324EDA">
        <w:rPr>
          <w:rFonts w:ascii="Times New Roman" w:eastAsia="Times New Roman" w:hAnsi="Times New Roman" w:cs="Times New Roman"/>
          <w:color w:val="000000"/>
          <w:sz w:val="28"/>
          <w:szCs w:val="28"/>
          <w:lang w:eastAsia="ru-RU"/>
        </w:rPr>
        <w:t>зигзаги, штрихи кловороты</w:t>
      </w:r>
      <w:r w:rsidRPr="00C840B6">
        <w:rPr>
          <w:rFonts w:ascii="Times New Roman" w:eastAsia="Times New Roman" w:hAnsi="Times New Roman" w:cs="Times New Roman"/>
          <w:color w:val="000000"/>
          <w:sz w:val="28"/>
          <w:szCs w:val="28"/>
          <w:lang w:eastAsia="ru-RU"/>
        </w:rPr>
        <w:t>. Делаются пояснения о постановке руки и характере мазка.</w:t>
      </w:r>
      <w:r w:rsidRPr="00C840B6">
        <w:rPr>
          <w:rFonts w:ascii="Times New Roman" w:eastAsia="Times New Roman" w:hAnsi="Times New Roman" w:cs="Times New Roman"/>
          <w:color w:val="000000"/>
          <w:sz w:val="28"/>
          <w:szCs w:val="28"/>
          <w:lang w:eastAsia="ru-RU"/>
        </w:rPr>
        <w:br/>
        <w:t xml:space="preserve">Осваиваем </w:t>
      </w:r>
      <w:r w:rsidR="00324EDA">
        <w:rPr>
          <w:rFonts w:ascii="Times New Roman" w:eastAsia="Times New Roman" w:hAnsi="Times New Roman" w:cs="Times New Roman"/>
          <w:color w:val="000000"/>
          <w:sz w:val="28"/>
          <w:szCs w:val="28"/>
          <w:lang w:eastAsia="ru-RU"/>
        </w:rPr>
        <w:t xml:space="preserve">бордюры и </w:t>
      </w:r>
      <w:r w:rsidRPr="00C840B6">
        <w:rPr>
          <w:rFonts w:ascii="Times New Roman" w:eastAsia="Times New Roman" w:hAnsi="Times New Roman" w:cs="Times New Roman"/>
          <w:color w:val="000000"/>
          <w:sz w:val="28"/>
          <w:szCs w:val="28"/>
          <w:lang w:eastAsia="ru-RU"/>
        </w:rPr>
        <w:t>зооморфный орнамент – это птицы, кони и т.д. Затем дети выполняют практическое задание, которое сопровождается рассказом учителя об истории этих образов. Само задание состоит из рисования элементов, а затем и небольших композиций, вк</w:t>
      </w:r>
      <w:r w:rsidR="00324EDA">
        <w:rPr>
          <w:rFonts w:ascii="Times New Roman" w:eastAsia="Times New Roman" w:hAnsi="Times New Roman" w:cs="Times New Roman"/>
          <w:color w:val="000000"/>
          <w:sz w:val="28"/>
          <w:szCs w:val="28"/>
          <w:lang w:eastAsia="ru-RU"/>
        </w:rPr>
        <w:t>лючающих в себя как геометрические</w:t>
      </w:r>
      <w:r w:rsidRPr="00C840B6">
        <w:rPr>
          <w:rFonts w:ascii="Times New Roman" w:eastAsia="Times New Roman" w:hAnsi="Times New Roman" w:cs="Times New Roman"/>
          <w:color w:val="000000"/>
          <w:sz w:val="28"/>
          <w:szCs w:val="28"/>
          <w:lang w:eastAsia="ru-RU"/>
        </w:rPr>
        <w:t>, так и зооморфные элементы.</w:t>
      </w:r>
    </w:p>
    <w:p w:rsidR="0092656F" w:rsidRDefault="00064826" w:rsidP="0092656F">
      <w:pPr>
        <w:spacing w:line="276" w:lineRule="auto"/>
        <w:jc w:val="both"/>
        <w:rPr>
          <w:rFonts w:ascii="Times New Roman" w:eastAsia="Times New Roman" w:hAnsi="Times New Roman" w:cs="Times New Roman"/>
          <w:b/>
          <w:color w:val="000000"/>
          <w:sz w:val="28"/>
          <w:szCs w:val="28"/>
          <w:lang w:eastAsia="ru-RU"/>
        </w:rPr>
      </w:pPr>
      <w:r w:rsidRPr="00C840B6">
        <w:rPr>
          <w:rFonts w:ascii="Times New Roman" w:eastAsia="Times New Roman" w:hAnsi="Times New Roman" w:cs="Times New Roman"/>
          <w:color w:val="000000"/>
          <w:sz w:val="28"/>
          <w:szCs w:val="28"/>
          <w:lang w:eastAsia="ru-RU"/>
        </w:rPr>
        <w:br/>
      </w:r>
    </w:p>
    <w:p w:rsidR="0092656F" w:rsidRDefault="00064826" w:rsidP="0092656F">
      <w:pPr>
        <w:spacing w:line="276" w:lineRule="auto"/>
        <w:jc w:val="both"/>
        <w:rPr>
          <w:rFonts w:ascii="Times New Roman" w:eastAsia="Times New Roman" w:hAnsi="Times New Roman" w:cs="Times New Roman"/>
          <w:color w:val="000000"/>
          <w:sz w:val="28"/>
          <w:szCs w:val="28"/>
          <w:lang w:eastAsia="ru-RU"/>
        </w:rPr>
      </w:pPr>
      <w:r w:rsidRPr="00AC1977">
        <w:rPr>
          <w:rFonts w:ascii="Times New Roman" w:eastAsia="Times New Roman" w:hAnsi="Times New Roman" w:cs="Times New Roman"/>
          <w:b/>
          <w:color w:val="000000"/>
          <w:sz w:val="28"/>
          <w:szCs w:val="28"/>
          <w:lang w:eastAsia="ru-RU"/>
        </w:rPr>
        <w:t>2-й этап</w:t>
      </w:r>
      <w:r w:rsidRPr="00C840B6">
        <w:rPr>
          <w:rFonts w:ascii="Times New Roman" w:eastAsia="Times New Roman" w:hAnsi="Times New Roman" w:cs="Times New Roman"/>
          <w:color w:val="000000"/>
          <w:sz w:val="28"/>
          <w:szCs w:val="28"/>
          <w:lang w:eastAsia="ru-RU"/>
        </w:rPr>
        <w:t>. Составление композиции в квадрате, круге и полосе.</w:t>
      </w:r>
      <w:r w:rsidRPr="00C840B6">
        <w:rPr>
          <w:rFonts w:ascii="Times New Roman" w:eastAsia="Times New Roman" w:hAnsi="Times New Roman" w:cs="Times New Roman"/>
          <w:color w:val="000000"/>
          <w:sz w:val="28"/>
          <w:szCs w:val="28"/>
          <w:lang w:eastAsia="ru-RU"/>
        </w:rPr>
        <w:br/>
      </w:r>
    </w:p>
    <w:p w:rsidR="0092656F" w:rsidRDefault="0092656F" w:rsidP="0092656F">
      <w:pPr>
        <w:spacing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64826" w:rsidRPr="00C840B6">
        <w:rPr>
          <w:rFonts w:ascii="Times New Roman" w:eastAsia="Times New Roman" w:hAnsi="Times New Roman" w:cs="Times New Roman"/>
          <w:color w:val="000000"/>
          <w:sz w:val="28"/>
          <w:szCs w:val="28"/>
          <w:lang w:eastAsia="ru-RU"/>
        </w:rPr>
        <w:t>Этот этап работы начинается с рассказа об основных видах</w:t>
      </w:r>
      <w:r w:rsidR="000D6C44">
        <w:rPr>
          <w:rFonts w:ascii="Times New Roman" w:eastAsia="Times New Roman" w:hAnsi="Times New Roman" w:cs="Times New Roman"/>
          <w:color w:val="000000"/>
          <w:sz w:val="28"/>
          <w:szCs w:val="28"/>
          <w:lang w:eastAsia="ru-RU"/>
        </w:rPr>
        <w:t xml:space="preserve"> (в полосе, квадрате и круге) и законах</w:t>
      </w:r>
      <w:r w:rsidR="00064826" w:rsidRPr="00C840B6">
        <w:rPr>
          <w:rFonts w:ascii="Times New Roman" w:eastAsia="Times New Roman" w:hAnsi="Times New Roman" w:cs="Times New Roman"/>
          <w:color w:val="000000"/>
          <w:sz w:val="28"/>
          <w:szCs w:val="28"/>
          <w:lang w:eastAsia="ru-RU"/>
        </w:rPr>
        <w:t xml:space="preserve"> композиции</w:t>
      </w:r>
      <w:r w:rsidR="000D6C44">
        <w:rPr>
          <w:rFonts w:ascii="Times New Roman" w:eastAsia="Times New Roman" w:hAnsi="Times New Roman" w:cs="Times New Roman"/>
          <w:color w:val="000000"/>
          <w:sz w:val="28"/>
          <w:szCs w:val="28"/>
          <w:lang w:eastAsia="ru-RU"/>
        </w:rPr>
        <w:t xml:space="preserve"> (целостность, пропорциональность, равновесие, соразмерность, соподчинённость, трёхкомпонентность, композиционный центр)</w:t>
      </w:r>
      <w:r w:rsidR="00064826" w:rsidRPr="00C840B6">
        <w:rPr>
          <w:rFonts w:ascii="Times New Roman" w:eastAsia="Times New Roman" w:hAnsi="Times New Roman" w:cs="Times New Roman"/>
          <w:color w:val="000000"/>
          <w:sz w:val="28"/>
          <w:szCs w:val="28"/>
          <w:lang w:eastAsia="ru-RU"/>
        </w:rPr>
        <w:t xml:space="preserve"> на основе которых строится декорирование изделий, о видах симметрии, соотношении размера и важности какого-либо композиционного элемента. Например, животные и птицы бу</w:t>
      </w:r>
      <w:r w:rsidR="00324EDA">
        <w:rPr>
          <w:rFonts w:ascii="Times New Roman" w:eastAsia="Times New Roman" w:hAnsi="Times New Roman" w:cs="Times New Roman"/>
          <w:color w:val="000000"/>
          <w:sz w:val="28"/>
          <w:szCs w:val="28"/>
          <w:lang w:eastAsia="ru-RU"/>
        </w:rPr>
        <w:t xml:space="preserve">дут больше по размеру, чем солярные знаки, а солярные знаки </w:t>
      </w:r>
      <w:r w:rsidR="00064826" w:rsidRPr="00C840B6">
        <w:rPr>
          <w:rFonts w:ascii="Times New Roman" w:eastAsia="Times New Roman" w:hAnsi="Times New Roman" w:cs="Times New Roman"/>
          <w:color w:val="000000"/>
          <w:sz w:val="28"/>
          <w:szCs w:val="28"/>
          <w:lang w:eastAsia="ru-RU"/>
        </w:rPr>
        <w:t xml:space="preserve">в свою очередь – </w:t>
      </w:r>
      <w:r w:rsidR="00324EDA">
        <w:rPr>
          <w:rFonts w:ascii="Times New Roman" w:eastAsia="Times New Roman" w:hAnsi="Times New Roman" w:cs="Times New Roman"/>
          <w:color w:val="000000"/>
          <w:sz w:val="28"/>
          <w:szCs w:val="28"/>
          <w:lang w:eastAsia="ru-RU"/>
        </w:rPr>
        <w:t>больше, чем простые элементы</w:t>
      </w:r>
      <w:r w:rsidR="00064826" w:rsidRPr="00C840B6">
        <w:rPr>
          <w:rFonts w:ascii="Times New Roman" w:eastAsia="Times New Roman" w:hAnsi="Times New Roman" w:cs="Times New Roman"/>
          <w:color w:val="000000"/>
          <w:sz w:val="28"/>
          <w:szCs w:val="28"/>
          <w:lang w:eastAsia="ru-RU"/>
        </w:rPr>
        <w:t>. Композиция выполняется карандашом на бумаге.</w:t>
      </w:r>
    </w:p>
    <w:p w:rsidR="005D5C5F" w:rsidRDefault="00064826" w:rsidP="0092656F">
      <w:pPr>
        <w:spacing w:line="276" w:lineRule="auto"/>
        <w:jc w:val="both"/>
        <w:rPr>
          <w:rFonts w:ascii="Times New Roman" w:eastAsia="Times New Roman" w:hAnsi="Times New Roman" w:cs="Times New Roman"/>
          <w:b/>
          <w:color w:val="000000"/>
          <w:sz w:val="28"/>
          <w:szCs w:val="28"/>
          <w:lang w:eastAsia="ru-RU"/>
        </w:rPr>
      </w:pPr>
      <w:r w:rsidRPr="00C840B6">
        <w:rPr>
          <w:rFonts w:ascii="Times New Roman" w:eastAsia="Times New Roman" w:hAnsi="Times New Roman" w:cs="Times New Roman"/>
          <w:color w:val="000000"/>
          <w:sz w:val="28"/>
          <w:szCs w:val="28"/>
          <w:lang w:eastAsia="ru-RU"/>
        </w:rPr>
        <w:br/>
      </w:r>
    </w:p>
    <w:p w:rsidR="0092656F" w:rsidRDefault="00064826" w:rsidP="0092656F">
      <w:pPr>
        <w:spacing w:line="276" w:lineRule="auto"/>
        <w:jc w:val="both"/>
        <w:rPr>
          <w:rFonts w:ascii="Times New Roman" w:eastAsia="Times New Roman" w:hAnsi="Times New Roman" w:cs="Times New Roman"/>
          <w:color w:val="000000"/>
          <w:sz w:val="28"/>
          <w:szCs w:val="28"/>
          <w:lang w:eastAsia="ru-RU"/>
        </w:rPr>
      </w:pPr>
      <w:r w:rsidRPr="00AC1977">
        <w:rPr>
          <w:rFonts w:ascii="Times New Roman" w:eastAsia="Times New Roman" w:hAnsi="Times New Roman" w:cs="Times New Roman"/>
          <w:b/>
          <w:color w:val="000000"/>
          <w:sz w:val="28"/>
          <w:szCs w:val="28"/>
          <w:lang w:eastAsia="ru-RU"/>
        </w:rPr>
        <w:lastRenderedPageBreak/>
        <w:t>3-й этап</w:t>
      </w:r>
      <w:r w:rsidRPr="00C840B6">
        <w:rPr>
          <w:rFonts w:ascii="Times New Roman" w:eastAsia="Times New Roman" w:hAnsi="Times New Roman" w:cs="Times New Roman"/>
          <w:color w:val="000000"/>
          <w:sz w:val="28"/>
          <w:szCs w:val="28"/>
          <w:lang w:eastAsia="ru-RU"/>
        </w:rPr>
        <w:t>. Выполнение эскиза изделия на бумаге в натуральную величину.</w:t>
      </w:r>
    </w:p>
    <w:p w:rsidR="000D6C44" w:rsidRDefault="00064826" w:rsidP="0092656F">
      <w:pPr>
        <w:spacing w:line="276" w:lineRule="auto"/>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br/>
        <w:t>На данном этапе дети учатся сопоставлять изделие из дерева, в частности его размер, с росписью. Нужно объяснить, что мелкий орнамент не может воспроизводиться на большой форме, а круглая форма подразумевает другую компоновку узора, нежели плоскость (доска). В качестве задания можно выбирать несложное изделие, нарисовать его на плоскости и разработать схему орнамента.</w:t>
      </w:r>
      <w:r w:rsidR="000D6C44" w:rsidRPr="000D6C44">
        <w:rPr>
          <w:rFonts w:ascii="Times New Roman" w:eastAsia="Times New Roman" w:hAnsi="Times New Roman" w:cs="Times New Roman"/>
          <w:color w:val="000000"/>
          <w:sz w:val="28"/>
          <w:szCs w:val="28"/>
          <w:lang w:eastAsia="ru-RU"/>
        </w:rPr>
        <w:t xml:space="preserve"> </w:t>
      </w:r>
    </w:p>
    <w:p w:rsidR="0092656F" w:rsidRDefault="000D6C44" w:rsidP="0092656F">
      <w:pPr>
        <w:spacing w:line="276" w:lineRule="auto"/>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t>Переходим к разработке эскиза для декора изделия. Сначала ученики выбирают вид и форму изделия, а затем начинают составлять эскиз декора в зависимости от выраженной формы: размечают границы орнамента, учитывая отступ на обводку и бордюры; находят оси, по которым размечают орнамент; намечают кружками места главных элементов; далее идет прорисовка элементов. После этого приступают к работе с цветом.</w:t>
      </w:r>
    </w:p>
    <w:p w:rsidR="00C77437" w:rsidRDefault="00C77437" w:rsidP="0092656F">
      <w:pPr>
        <w:spacing w:line="276" w:lineRule="auto"/>
        <w:jc w:val="both"/>
        <w:rPr>
          <w:rFonts w:ascii="Times New Roman" w:eastAsia="Times New Roman" w:hAnsi="Times New Roman" w:cs="Times New Roman"/>
          <w:color w:val="000000"/>
          <w:sz w:val="28"/>
          <w:szCs w:val="28"/>
          <w:lang w:eastAsia="ru-RU"/>
        </w:rPr>
      </w:pPr>
    </w:p>
    <w:p w:rsidR="0092656F" w:rsidRDefault="00064826" w:rsidP="0092656F">
      <w:pPr>
        <w:spacing w:line="276" w:lineRule="auto"/>
        <w:jc w:val="both"/>
        <w:rPr>
          <w:rFonts w:ascii="Times New Roman" w:eastAsia="Times New Roman" w:hAnsi="Times New Roman" w:cs="Times New Roman"/>
          <w:color w:val="000000"/>
          <w:sz w:val="28"/>
          <w:szCs w:val="28"/>
          <w:lang w:eastAsia="ru-RU"/>
        </w:rPr>
      </w:pPr>
      <w:r w:rsidRPr="00AC1977">
        <w:rPr>
          <w:rFonts w:ascii="Times New Roman" w:eastAsia="Times New Roman" w:hAnsi="Times New Roman" w:cs="Times New Roman"/>
          <w:b/>
          <w:color w:val="000000"/>
          <w:sz w:val="28"/>
          <w:szCs w:val="28"/>
          <w:lang w:eastAsia="ru-RU"/>
        </w:rPr>
        <w:t>4-й этап.</w:t>
      </w:r>
      <w:r w:rsidRPr="00C840B6">
        <w:rPr>
          <w:rFonts w:ascii="Times New Roman" w:eastAsia="Times New Roman" w:hAnsi="Times New Roman" w:cs="Times New Roman"/>
          <w:color w:val="000000"/>
          <w:sz w:val="28"/>
          <w:szCs w:val="28"/>
          <w:lang w:eastAsia="ru-RU"/>
        </w:rPr>
        <w:t xml:space="preserve"> </w:t>
      </w:r>
      <w:r w:rsidR="002E664A">
        <w:rPr>
          <w:rFonts w:ascii="Times New Roman" w:eastAsia="Times New Roman" w:hAnsi="Times New Roman" w:cs="Times New Roman"/>
          <w:color w:val="000000"/>
          <w:sz w:val="28"/>
          <w:szCs w:val="28"/>
          <w:lang w:eastAsia="ru-RU"/>
        </w:rPr>
        <w:t>Подготовка деревянной заготовки для росписи</w:t>
      </w:r>
      <w:r w:rsidRPr="00C840B6">
        <w:rPr>
          <w:rFonts w:ascii="Times New Roman" w:eastAsia="Times New Roman" w:hAnsi="Times New Roman" w:cs="Times New Roman"/>
          <w:color w:val="000000"/>
          <w:sz w:val="28"/>
          <w:szCs w:val="28"/>
          <w:lang w:eastAsia="ru-RU"/>
        </w:rPr>
        <w:t>.</w:t>
      </w:r>
    </w:p>
    <w:p w:rsidR="0092656F" w:rsidRDefault="002E664A" w:rsidP="0092656F">
      <w:pPr>
        <w:spacing w:line="276" w:lineRule="auto"/>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t xml:space="preserve">Начинаем занятие с беседы о том, какие породы древесины используются для росписи (липа, береза); обсуждаем цвет древесины. Подготовка древесины к росписи: </w:t>
      </w:r>
      <w:r w:rsidRPr="002E664A">
        <w:rPr>
          <w:rFonts w:ascii="Times New Roman" w:eastAsia="Times New Roman" w:hAnsi="Times New Roman" w:cs="Times New Roman"/>
          <w:color w:val="000000"/>
          <w:sz w:val="28"/>
          <w:szCs w:val="28"/>
          <w:lang w:eastAsia="ru-RU"/>
        </w:rPr>
        <w:t>е</w:t>
      </w:r>
      <w:r w:rsidRPr="002E664A">
        <w:rPr>
          <w:rFonts w:ascii="Times New Roman" w:hAnsi="Times New Roman" w:cs="Times New Roman"/>
          <w:color w:val="000000"/>
          <w:sz w:val="28"/>
          <w:szCs w:val="28"/>
          <w:shd w:val="clear" w:color="auto" w:fill="FFFFFF"/>
        </w:rPr>
        <w:t xml:space="preserve">сли поверхность шероховатая, то ее необходимо зашкурить мелкозернистой наждачной бумагой. Сколы, ямки следует зашпаклевать - для этого подойдет как шпаклевка, так и художественный акриловый грунт. Высохшую поверхность еще раз зашкурить нулевкой. Перед работой деревянную поверхность грунтуют акриловой краской или грунтом. </w:t>
      </w:r>
      <w:r>
        <w:rPr>
          <w:rFonts w:ascii="Times New Roman" w:eastAsia="Times New Roman" w:hAnsi="Times New Roman" w:cs="Times New Roman"/>
          <w:color w:val="000000"/>
          <w:sz w:val="28"/>
          <w:szCs w:val="28"/>
          <w:lang w:eastAsia="ru-RU"/>
        </w:rPr>
        <w:t>Когда поверхность высохла,</w:t>
      </w:r>
      <w:r w:rsidRPr="00C840B6">
        <w:rPr>
          <w:rFonts w:ascii="Times New Roman" w:eastAsia="Times New Roman" w:hAnsi="Times New Roman" w:cs="Times New Roman"/>
          <w:color w:val="000000"/>
          <w:sz w:val="28"/>
          <w:szCs w:val="28"/>
          <w:lang w:eastAsia="ru-RU"/>
        </w:rPr>
        <w:t xml:space="preserve"> переводим рисунок</w:t>
      </w:r>
      <w:r>
        <w:rPr>
          <w:rFonts w:ascii="Times New Roman" w:eastAsia="Times New Roman" w:hAnsi="Times New Roman" w:cs="Times New Roman"/>
          <w:color w:val="000000"/>
          <w:sz w:val="28"/>
          <w:szCs w:val="28"/>
          <w:lang w:eastAsia="ru-RU"/>
        </w:rPr>
        <w:t xml:space="preserve"> эскиза росписи</w:t>
      </w:r>
      <w:r w:rsidRPr="00C840B6">
        <w:rPr>
          <w:rFonts w:ascii="Times New Roman" w:eastAsia="Times New Roman" w:hAnsi="Times New Roman" w:cs="Times New Roman"/>
          <w:color w:val="000000"/>
          <w:sz w:val="28"/>
          <w:szCs w:val="28"/>
          <w:lang w:eastAsia="ru-RU"/>
        </w:rPr>
        <w:t xml:space="preserve"> на доску. Для этого используется калька.</w:t>
      </w:r>
    </w:p>
    <w:p w:rsidR="005D5C5F" w:rsidRDefault="00064826" w:rsidP="0092656F">
      <w:pPr>
        <w:spacing w:line="276" w:lineRule="auto"/>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br/>
      </w:r>
      <w:r w:rsidRPr="00AC1977">
        <w:rPr>
          <w:rFonts w:ascii="Times New Roman" w:eastAsia="Times New Roman" w:hAnsi="Times New Roman" w:cs="Times New Roman"/>
          <w:b/>
          <w:color w:val="000000"/>
          <w:sz w:val="28"/>
          <w:szCs w:val="28"/>
          <w:lang w:eastAsia="ru-RU"/>
        </w:rPr>
        <w:t>5-й этап.</w:t>
      </w:r>
      <w:r w:rsidRPr="00C840B6">
        <w:rPr>
          <w:rFonts w:ascii="Times New Roman" w:eastAsia="Times New Roman" w:hAnsi="Times New Roman" w:cs="Times New Roman"/>
          <w:color w:val="000000"/>
          <w:sz w:val="28"/>
          <w:szCs w:val="28"/>
          <w:lang w:eastAsia="ru-RU"/>
        </w:rPr>
        <w:t xml:space="preserve"> Выполнение росписи деревянного изделия.</w:t>
      </w:r>
    </w:p>
    <w:p w:rsidR="002A4425" w:rsidRDefault="00064826" w:rsidP="005D5C5F">
      <w:pPr>
        <w:spacing w:line="276" w:lineRule="auto"/>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br/>
        <w:t xml:space="preserve">Данный этап завершающий и самый сложный, так как работа с деревом требует большой аккуратности и навыка. </w:t>
      </w:r>
      <w:r w:rsidR="00C8040F">
        <w:rPr>
          <w:rFonts w:ascii="Times New Roman" w:eastAsia="Times New Roman" w:hAnsi="Times New Roman" w:cs="Times New Roman"/>
          <w:color w:val="000000"/>
          <w:sz w:val="28"/>
          <w:szCs w:val="28"/>
          <w:lang w:eastAsia="ru-RU"/>
        </w:rPr>
        <w:t>После того как рисунок эскиза росписи переведён на изделие</w:t>
      </w:r>
      <w:r w:rsidRPr="00C840B6">
        <w:rPr>
          <w:rFonts w:ascii="Times New Roman" w:eastAsia="Times New Roman" w:hAnsi="Times New Roman" w:cs="Times New Roman"/>
          <w:color w:val="000000"/>
          <w:sz w:val="28"/>
          <w:szCs w:val="28"/>
          <w:lang w:eastAsia="ru-RU"/>
        </w:rPr>
        <w:t xml:space="preserve"> идет работа с цветом и обводка. Готовому изделию надо дать просохнуть и </w:t>
      </w:r>
      <w:r w:rsidR="00C8040F">
        <w:rPr>
          <w:rFonts w:ascii="Times New Roman" w:eastAsia="Times New Roman" w:hAnsi="Times New Roman" w:cs="Times New Roman"/>
          <w:color w:val="000000"/>
          <w:sz w:val="28"/>
          <w:szCs w:val="28"/>
          <w:lang w:eastAsia="ru-RU"/>
        </w:rPr>
        <w:t xml:space="preserve">только потом покрыть его лаком </w:t>
      </w:r>
      <w:r w:rsidRPr="00C840B6">
        <w:rPr>
          <w:rFonts w:ascii="Times New Roman" w:eastAsia="Times New Roman" w:hAnsi="Times New Roman" w:cs="Times New Roman"/>
          <w:color w:val="000000"/>
          <w:sz w:val="28"/>
          <w:szCs w:val="28"/>
          <w:lang w:eastAsia="ru-RU"/>
        </w:rPr>
        <w:t xml:space="preserve">ПФ-283. </w:t>
      </w:r>
      <w:r w:rsidR="005D5C5F">
        <w:rPr>
          <w:rFonts w:ascii="Times New Roman" w:eastAsia="Times New Roman" w:hAnsi="Times New Roman" w:cs="Times New Roman"/>
          <w:color w:val="000000"/>
          <w:sz w:val="28"/>
          <w:szCs w:val="28"/>
          <w:lang w:eastAsia="ru-RU"/>
        </w:rPr>
        <w:t>Наносится он в несколько слоёв</w:t>
      </w:r>
      <w:r w:rsidRPr="00C840B6">
        <w:rPr>
          <w:rFonts w:ascii="Times New Roman" w:eastAsia="Times New Roman" w:hAnsi="Times New Roman" w:cs="Times New Roman"/>
          <w:color w:val="000000"/>
          <w:sz w:val="28"/>
          <w:szCs w:val="28"/>
          <w:lang w:eastAsia="ru-RU"/>
        </w:rPr>
        <w:t>.</w:t>
      </w:r>
      <w:r w:rsidRPr="00C840B6">
        <w:rPr>
          <w:rFonts w:ascii="Times New Roman" w:eastAsia="Times New Roman" w:hAnsi="Times New Roman" w:cs="Times New Roman"/>
          <w:color w:val="000000"/>
          <w:sz w:val="28"/>
          <w:szCs w:val="28"/>
          <w:lang w:eastAsia="ru-RU"/>
        </w:rPr>
        <w:br/>
      </w:r>
    </w:p>
    <w:p w:rsidR="0092656F" w:rsidRDefault="00064826" w:rsidP="005D5C5F">
      <w:pPr>
        <w:spacing w:line="276" w:lineRule="auto"/>
        <w:jc w:val="both"/>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t>Для выполнения росписи пользуются обучающими таблицами с показом этапов росписи различных элементов</w:t>
      </w:r>
      <w:r w:rsidR="00613391">
        <w:rPr>
          <w:rFonts w:ascii="Times New Roman" w:eastAsia="Times New Roman" w:hAnsi="Times New Roman" w:cs="Times New Roman"/>
          <w:color w:val="000000"/>
          <w:sz w:val="28"/>
          <w:szCs w:val="28"/>
          <w:lang w:eastAsia="ru-RU"/>
        </w:rPr>
        <w:t xml:space="preserve"> мезенской росписи (приложение </w:t>
      </w:r>
      <w:r w:rsidR="005D5C5F">
        <w:rPr>
          <w:rFonts w:ascii="Times New Roman" w:eastAsia="Times New Roman" w:hAnsi="Times New Roman" w:cs="Times New Roman"/>
          <w:color w:val="000000"/>
          <w:sz w:val="28"/>
          <w:szCs w:val="28"/>
          <w:lang w:eastAsia="ru-RU"/>
        </w:rPr>
        <w:t>).</w:t>
      </w:r>
    </w:p>
    <w:p w:rsidR="00613391" w:rsidRDefault="00613391" w:rsidP="00613391">
      <w:pPr>
        <w:spacing w:line="276" w:lineRule="auto"/>
        <w:jc w:val="center"/>
        <w:rPr>
          <w:rFonts w:ascii="Times New Roman" w:eastAsia="Times New Roman" w:hAnsi="Times New Roman" w:cs="Times New Roman"/>
          <w:b/>
          <w:color w:val="000000"/>
          <w:sz w:val="28"/>
          <w:szCs w:val="28"/>
          <w:lang w:eastAsia="ru-RU"/>
        </w:rPr>
      </w:pPr>
      <w:r w:rsidRPr="00AC1977">
        <w:rPr>
          <w:rFonts w:ascii="Times New Roman" w:eastAsia="Times New Roman" w:hAnsi="Times New Roman" w:cs="Times New Roman"/>
          <w:b/>
          <w:color w:val="000000"/>
          <w:sz w:val="28"/>
          <w:szCs w:val="28"/>
          <w:lang w:eastAsia="ru-RU"/>
        </w:rPr>
        <w:lastRenderedPageBreak/>
        <w:t>Заключение</w:t>
      </w:r>
    </w:p>
    <w:p w:rsidR="00064826" w:rsidRPr="00613391" w:rsidRDefault="00064826" w:rsidP="00613391">
      <w:pPr>
        <w:spacing w:line="276" w:lineRule="auto"/>
        <w:rPr>
          <w:rFonts w:ascii="Times New Roman" w:eastAsia="Times New Roman" w:hAnsi="Times New Roman" w:cs="Times New Roman"/>
          <w:color w:val="000000"/>
          <w:sz w:val="28"/>
          <w:szCs w:val="28"/>
          <w:lang w:eastAsia="ru-RU"/>
        </w:rPr>
      </w:pPr>
      <w:r w:rsidRPr="00C840B6">
        <w:rPr>
          <w:rFonts w:ascii="Times New Roman" w:eastAsia="Times New Roman" w:hAnsi="Times New Roman" w:cs="Times New Roman"/>
          <w:color w:val="000000"/>
          <w:sz w:val="28"/>
          <w:szCs w:val="28"/>
          <w:lang w:eastAsia="ru-RU"/>
        </w:rPr>
        <w:br/>
      </w:r>
      <w:r w:rsidR="00613391">
        <w:rPr>
          <w:rFonts w:ascii="Times New Roman" w:eastAsia="Times New Roman" w:hAnsi="Times New Roman" w:cs="Times New Roman"/>
          <w:color w:val="000000"/>
          <w:sz w:val="28"/>
          <w:szCs w:val="28"/>
          <w:lang w:eastAsia="ru-RU"/>
        </w:rPr>
        <w:t xml:space="preserve">     </w:t>
      </w:r>
      <w:r w:rsidRPr="00C840B6">
        <w:rPr>
          <w:rFonts w:ascii="Times New Roman" w:eastAsia="Times New Roman" w:hAnsi="Times New Roman" w:cs="Times New Roman"/>
          <w:color w:val="000000"/>
          <w:sz w:val="28"/>
          <w:szCs w:val="28"/>
          <w:lang w:eastAsia="ru-RU"/>
        </w:rPr>
        <w:t>Педагог, организуя художественно-творческую деятельность учащихся, создает оптимальные условия проживания ими трех творческих состояний: зрителя, художника, критика. Организуя учебно-воспитательную работу на уроке, педагог должен приложить максимум усилий, чтобы способствовать реализации в учебном процессе этих установок. </w:t>
      </w:r>
      <w:r w:rsidRPr="00C840B6">
        <w:rPr>
          <w:rFonts w:ascii="Times New Roman" w:eastAsia="Times New Roman" w:hAnsi="Times New Roman" w:cs="Times New Roman"/>
          <w:color w:val="000000"/>
          <w:sz w:val="28"/>
          <w:szCs w:val="28"/>
          <w:lang w:eastAsia="ru-RU"/>
        </w:rPr>
        <w:br/>
      </w:r>
      <w:r w:rsidR="00613391">
        <w:rPr>
          <w:rFonts w:ascii="Times New Roman" w:eastAsia="Times New Roman" w:hAnsi="Times New Roman" w:cs="Times New Roman"/>
          <w:color w:val="000000"/>
          <w:sz w:val="28"/>
          <w:szCs w:val="28"/>
          <w:lang w:eastAsia="ru-RU"/>
        </w:rPr>
        <w:t xml:space="preserve">     </w:t>
      </w:r>
      <w:r w:rsidRPr="00C840B6">
        <w:rPr>
          <w:rFonts w:ascii="Times New Roman" w:eastAsia="Times New Roman" w:hAnsi="Times New Roman" w:cs="Times New Roman"/>
          <w:color w:val="000000"/>
          <w:sz w:val="28"/>
          <w:szCs w:val="28"/>
          <w:lang w:eastAsia="ru-RU"/>
        </w:rPr>
        <w:t>Организация занятий по декоративной росписи рассматривается как драматургическое действие, непосредственно связанное с оформлением у учащихся интереса к работе художника, зрителя, критика; действие, предполагающее формирование у учащихся специальных творческих способностей; действие, вызывающее у учащихся благотворные эмоции, состояние увлеченности искусством. Планируя драматургию занятия, разрабатывая его сценарий, учитель может вычленять опорные структурообразующие моменты - завязку, постановку проблемы и совместное ее решение, кульминацию, последействие как этапы педагогического процесса, решающие определенные учебно-воспитательные и художественно-творческие задачи. Это гибкие структуры, которые по ходу урока нельзя четко разграничить, однако педагогически обоснованная их смена придает занятию динамический характер, создает определенный ритм и настроение, обеспечивает своеобразную, присущую только для данного</w:t>
      </w:r>
      <w:r w:rsidR="00613391">
        <w:rPr>
          <w:rFonts w:ascii="Times New Roman" w:eastAsia="Times New Roman" w:hAnsi="Times New Roman" w:cs="Times New Roman"/>
          <w:color w:val="000000"/>
          <w:sz w:val="28"/>
          <w:szCs w:val="28"/>
          <w:lang w:eastAsia="ru-RU"/>
        </w:rPr>
        <w:t xml:space="preserve"> педагогу, окраску занятия </w:t>
      </w:r>
      <w:r w:rsidRPr="00C840B6">
        <w:rPr>
          <w:rFonts w:ascii="Times New Roman" w:eastAsia="Times New Roman" w:hAnsi="Times New Roman" w:cs="Times New Roman"/>
          <w:color w:val="000000"/>
          <w:sz w:val="28"/>
          <w:szCs w:val="28"/>
          <w:lang w:eastAsia="ru-RU"/>
        </w:rPr>
        <w:br/>
      </w:r>
      <w:r w:rsidR="00613391">
        <w:rPr>
          <w:rFonts w:ascii="Times New Roman" w:eastAsia="Times New Roman" w:hAnsi="Times New Roman" w:cs="Times New Roman"/>
          <w:color w:val="000000"/>
          <w:sz w:val="28"/>
          <w:szCs w:val="28"/>
          <w:lang w:eastAsia="ru-RU"/>
        </w:rPr>
        <w:t xml:space="preserve">     </w:t>
      </w:r>
      <w:r w:rsidRPr="00C840B6">
        <w:rPr>
          <w:rFonts w:ascii="Times New Roman" w:eastAsia="Times New Roman" w:hAnsi="Times New Roman" w:cs="Times New Roman"/>
          <w:color w:val="000000"/>
          <w:sz w:val="28"/>
          <w:szCs w:val="28"/>
          <w:lang w:eastAsia="ru-RU"/>
        </w:rPr>
        <w:t>Подводя итог, хотелось бы отметить, чт</w:t>
      </w:r>
      <w:r w:rsidR="005D5C5F">
        <w:rPr>
          <w:rFonts w:ascii="Times New Roman" w:eastAsia="Times New Roman" w:hAnsi="Times New Roman" w:cs="Times New Roman"/>
          <w:color w:val="000000"/>
          <w:sz w:val="28"/>
          <w:szCs w:val="28"/>
          <w:lang w:eastAsia="ru-RU"/>
        </w:rPr>
        <w:t>о преподаванию народной росписи</w:t>
      </w:r>
      <w:r w:rsidRPr="00C840B6">
        <w:rPr>
          <w:rFonts w:ascii="Times New Roman" w:eastAsia="Times New Roman" w:hAnsi="Times New Roman" w:cs="Times New Roman"/>
          <w:color w:val="000000"/>
          <w:sz w:val="28"/>
          <w:szCs w:val="28"/>
          <w:lang w:eastAsia="ru-RU"/>
        </w:rPr>
        <w:t xml:space="preserve"> должно быть уделено больше времени и внимания. Осваивая этот вид искусства, творчески работая над образо</w:t>
      </w:r>
      <w:r w:rsidR="005D5C5F">
        <w:rPr>
          <w:rFonts w:ascii="Times New Roman" w:eastAsia="Times New Roman" w:hAnsi="Times New Roman" w:cs="Times New Roman"/>
          <w:color w:val="000000"/>
          <w:sz w:val="28"/>
          <w:szCs w:val="28"/>
          <w:lang w:eastAsia="ru-RU"/>
        </w:rPr>
        <w:t>м художественной вещи, ученики</w:t>
      </w:r>
      <w:r w:rsidRPr="00C840B6">
        <w:rPr>
          <w:rFonts w:ascii="Times New Roman" w:eastAsia="Times New Roman" w:hAnsi="Times New Roman" w:cs="Times New Roman"/>
          <w:color w:val="000000"/>
          <w:sz w:val="28"/>
          <w:szCs w:val="28"/>
          <w:lang w:eastAsia="ru-RU"/>
        </w:rPr>
        <w:t xml:space="preserve"> овладевают элементарными приемами художественной обработки разных материалов – бумаги, дерева и т.д. У учащихся формируется эмоционально-ценностное отношение к жизни и к искусству, которое у каждого имеет свою, неповторимую окраску и форму выражения.</w:t>
      </w:r>
      <w:r w:rsidRPr="00C840B6">
        <w:rPr>
          <w:rFonts w:ascii="Times New Roman" w:eastAsia="Times New Roman" w:hAnsi="Times New Roman" w:cs="Times New Roman"/>
          <w:color w:val="000000"/>
          <w:sz w:val="28"/>
          <w:szCs w:val="28"/>
          <w:lang w:eastAsia="ru-RU"/>
        </w:rPr>
        <w:br/>
      </w:r>
      <w:r w:rsidR="00613391">
        <w:rPr>
          <w:rFonts w:ascii="Times New Roman" w:eastAsia="Times New Roman" w:hAnsi="Times New Roman" w:cs="Times New Roman"/>
          <w:color w:val="000000"/>
          <w:sz w:val="28"/>
          <w:szCs w:val="28"/>
          <w:lang w:eastAsia="ru-RU"/>
        </w:rPr>
        <w:t xml:space="preserve">     </w:t>
      </w:r>
      <w:r w:rsidRPr="00C840B6">
        <w:rPr>
          <w:rFonts w:ascii="Times New Roman" w:eastAsia="Times New Roman" w:hAnsi="Times New Roman" w:cs="Times New Roman"/>
          <w:color w:val="000000"/>
          <w:sz w:val="28"/>
          <w:szCs w:val="28"/>
          <w:lang w:eastAsia="ru-RU"/>
        </w:rPr>
        <w:t>Занятия декоративно-прикладным искусством позволяют воспитать в детях культуру восприятия материального мира, развивают творческие качества личности, обеспечивающие готовность наследовать духовные ценности народного искусства.</w:t>
      </w:r>
    </w:p>
    <w:p w:rsidR="001030C0" w:rsidRDefault="001030C0" w:rsidP="00C840B6">
      <w:pPr>
        <w:spacing w:line="276" w:lineRule="auto"/>
        <w:jc w:val="both"/>
        <w:rPr>
          <w:rFonts w:ascii="Times New Roman" w:hAnsi="Times New Roman" w:cs="Times New Roman"/>
          <w:sz w:val="28"/>
          <w:szCs w:val="28"/>
        </w:rPr>
      </w:pPr>
    </w:p>
    <w:p w:rsidR="005D5C5F" w:rsidRDefault="005D5C5F" w:rsidP="00C840B6">
      <w:pPr>
        <w:spacing w:line="276" w:lineRule="auto"/>
        <w:jc w:val="both"/>
        <w:rPr>
          <w:rFonts w:ascii="Times New Roman" w:hAnsi="Times New Roman" w:cs="Times New Roman"/>
          <w:sz w:val="28"/>
          <w:szCs w:val="28"/>
        </w:rPr>
      </w:pPr>
    </w:p>
    <w:p w:rsidR="005D5C5F" w:rsidRDefault="005D5C5F" w:rsidP="00C840B6">
      <w:pPr>
        <w:spacing w:line="276" w:lineRule="auto"/>
        <w:jc w:val="both"/>
        <w:rPr>
          <w:rFonts w:ascii="Times New Roman" w:hAnsi="Times New Roman" w:cs="Times New Roman"/>
          <w:sz w:val="28"/>
          <w:szCs w:val="28"/>
        </w:rPr>
      </w:pPr>
    </w:p>
    <w:p w:rsidR="0014442A" w:rsidRDefault="0014442A" w:rsidP="0014442A">
      <w:pPr>
        <w:spacing w:after="0" w:line="360" w:lineRule="atLeast"/>
        <w:rPr>
          <w:rFonts w:ascii="Times New Roman" w:eastAsia="Times New Roman" w:hAnsi="Times New Roman" w:cs="Times New Roman"/>
          <w:color w:val="000000"/>
          <w:sz w:val="32"/>
          <w:szCs w:val="32"/>
          <w:lang w:eastAsia="ru-RU"/>
        </w:rPr>
      </w:pPr>
    </w:p>
    <w:p w:rsidR="0014442A" w:rsidRPr="005D5C5F" w:rsidRDefault="005D5C5F" w:rsidP="0014442A">
      <w:pPr>
        <w:spacing w:after="0" w:line="360" w:lineRule="atLeast"/>
        <w:rPr>
          <w:rFonts w:ascii="Times New Roman" w:eastAsia="Times New Roman" w:hAnsi="Times New Roman" w:cs="Times New Roman"/>
          <w:b/>
          <w:color w:val="000000"/>
          <w:sz w:val="28"/>
          <w:szCs w:val="28"/>
          <w:lang w:eastAsia="ru-RU"/>
        </w:rPr>
      </w:pPr>
      <w:r w:rsidRPr="005D5C5F">
        <w:rPr>
          <w:rFonts w:ascii="Times New Roman" w:eastAsia="Times New Roman" w:hAnsi="Times New Roman" w:cs="Times New Roman"/>
          <w:b/>
          <w:color w:val="000000"/>
          <w:sz w:val="28"/>
          <w:szCs w:val="28"/>
          <w:lang w:eastAsia="ru-RU"/>
        </w:rPr>
        <w:lastRenderedPageBreak/>
        <w:t>Список литературы.</w:t>
      </w:r>
    </w:p>
    <w:p w:rsidR="0014442A" w:rsidRPr="0014442A" w:rsidRDefault="0014442A" w:rsidP="0014442A">
      <w:pPr>
        <w:spacing w:before="300" w:after="0" w:line="315" w:lineRule="atLeast"/>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b/>
          <w:bCs/>
          <w:color w:val="000000"/>
          <w:sz w:val="29"/>
          <w:szCs w:val="29"/>
          <w:lang w:eastAsia="ru-RU"/>
        </w:rPr>
        <w:t>Беленчук Л.Н. </w:t>
      </w:r>
      <w:r w:rsidRPr="0014442A">
        <w:rPr>
          <w:rFonts w:ascii="Times New Roman" w:eastAsia="Times New Roman" w:hAnsi="Times New Roman" w:cs="Times New Roman"/>
          <w:color w:val="000000"/>
          <w:sz w:val="29"/>
          <w:szCs w:val="29"/>
          <w:lang w:eastAsia="ru-RU"/>
        </w:rPr>
        <w:t>Концепции национального воспитания на рубеже19-20веков</w:t>
      </w:r>
    </w:p>
    <w:p w:rsidR="0014442A" w:rsidRPr="0014442A" w:rsidRDefault="0014442A" w:rsidP="0014442A">
      <w:pPr>
        <w:spacing w:before="30" w:after="0" w:line="315" w:lineRule="atLeast"/>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color w:val="000000"/>
          <w:sz w:val="29"/>
          <w:szCs w:val="29"/>
          <w:lang w:eastAsia="ru-RU"/>
        </w:rPr>
        <w:t>// Педагогика. – 1999. - №5. – С.91</w:t>
      </w:r>
    </w:p>
    <w:p w:rsidR="0014442A" w:rsidRPr="0014442A" w:rsidRDefault="0014442A" w:rsidP="0014442A">
      <w:pPr>
        <w:spacing w:before="255" w:after="0" w:line="360" w:lineRule="atLeast"/>
        <w:jc w:val="both"/>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b/>
          <w:bCs/>
          <w:color w:val="000000"/>
          <w:sz w:val="29"/>
          <w:szCs w:val="29"/>
          <w:lang w:eastAsia="ru-RU"/>
        </w:rPr>
        <w:t>Величко Н.К. </w:t>
      </w:r>
      <w:r w:rsidRPr="0014442A">
        <w:rPr>
          <w:rFonts w:ascii="Times New Roman" w:eastAsia="Times New Roman" w:hAnsi="Times New Roman" w:cs="Times New Roman"/>
          <w:color w:val="000000"/>
          <w:sz w:val="29"/>
          <w:szCs w:val="29"/>
          <w:lang w:eastAsia="ru-RU"/>
        </w:rPr>
        <w:t>Русская роспись. Техника. Промыслы. Изделия. Энциклопедия. - М.:АСТ-ПРЕССкнига, 2009. – С.224</w:t>
      </w:r>
    </w:p>
    <w:p w:rsidR="0014442A" w:rsidRPr="0014442A" w:rsidRDefault="0014442A" w:rsidP="0014442A">
      <w:pPr>
        <w:spacing w:before="180" w:after="0" w:line="360" w:lineRule="atLeast"/>
        <w:jc w:val="both"/>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color w:val="000000"/>
          <w:sz w:val="29"/>
          <w:szCs w:val="29"/>
          <w:lang w:eastAsia="ru-RU"/>
        </w:rPr>
        <w:t>Возвращение к истокам: народное искусство и детское творчество: Учебнометодическое пособие / Под редакцией Т.Я. Шпикаловой, Г.А. Поворской – М.: ВЛАДОС, - 2000. – 272с.</w:t>
      </w:r>
    </w:p>
    <w:p w:rsidR="0014442A" w:rsidRPr="0014442A" w:rsidRDefault="0014442A" w:rsidP="0014442A">
      <w:pPr>
        <w:spacing w:before="165" w:after="0" w:line="345" w:lineRule="atLeast"/>
        <w:jc w:val="both"/>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b/>
          <w:bCs/>
          <w:color w:val="000000"/>
          <w:sz w:val="29"/>
          <w:szCs w:val="29"/>
          <w:lang w:eastAsia="ru-RU"/>
        </w:rPr>
        <w:t>Косменко А. П. </w:t>
      </w:r>
      <w:r w:rsidRPr="0014442A">
        <w:rPr>
          <w:rFonts w:ascii="Times New Roman" w:eastAsia="Times New Roman" w:hAnsi="Times New Roman" w:cs="Times New Roman"/>
          <w:color w:val="000000"/>
          <w:sz w:val="29"/>
          <w:szCs w:val="29"/>
          <w:lang w:eastAsia="ru-RU"/>
        </w:rPr>
        <w:t>Карельская народная резьба и роспись по дереву XIX - нач. XX в. / А. П. Косменко// Этнография Карелии. - Петрозаводск, 1976. - С. 104136.</w:t>
      </w:r>
    </w:p>
    <w:p w:rsidR="0014442A" w:rsidRPr="0014442A" w:rsidRDefault="0014442A" w:rsidP="0014442A">
      <w:pPr>
        <w:spacing w:before="195" w:after="0" w:line="360" w:lineRule="atLeast"/>
        <w:jc w:val="both"/>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b/>
          <w:bCs/>
          <w:color w:val="000000"/>
          <w:sz w:val="29"/>
          <w:szCs w:val="29"/>
          <w:lang w:eastAsia="ru-RU"/>
        </w:rPr>
        <w:t>Косменко А. П. </w:t>
      </w:r>
      <w:r w:rsidRPr="0014442A">
        <w:rPr>
          <w:rFonts w:ascii="Times New Roman" w:eastAsia="Times New Roman" w:hAnsi="Times New Roman" w:cs="Times New Roman"/>
          <w:color w:val="000000"/>
          <w:sz w:val="29"/>
          <w:szCs w:val="29"/>
          <w:lang w:eastAsia="ru-RU"/>
        </w:rPr>
        <w:t>Резьба и роспись по дереву/ А. П. Косменко// Косменко А. П. Народное изобразительное искусство вепсов. - JL, 1984. - С.164-184.</w:t>
      </w:r>
    </w:p>
    <w:p w:rsidR="0014442A" w:rsidRPr="0014442A" w:rsidRDefault="0014442A" w:rsidP="0014442A">
      <w:pPr>
        <w:spacing w:before="165" w:after="0" w:line="345" w:lineRule="atLeast"/>
        <w:jc w:val="both"/>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b/>
          <w:bCs/>
          <w:color w:val="000000"/>
          <w:sz w:val="29"/>
          <w:szCs w:val="29"/>
          <w:lang w:eastAsia="ru-RU"/>
        </w:rPr>
        <w:t>Кошаев В.</w:t>
      </w:r>
      <w:r w:rsidRPr="0014442A">
        <w:rPr>
          <w:rFonts w:ascii="Times New Roman" w:eastAsia="Times New Roman" w:hAnsi="Times New Roman" w:cs="Times New Roman"/>
          <w:color w:val="000000"/>
          <w:sz w:val="29"/>
          <w:szCs w:val="29"/>
          <w:lang w:eastAsia="ru-RU"/>
        </w:rPr>
        <w:t>Б.Декоративно-прикладноеискусство. Понятия. Этапы развития: учеб. пособие для студентов вузов, обучающихся по специальности«Декоративно-прикладноеискусство»/ В.Б. Кошаев. – М.: Гуманитар. издат центр ВЛАДОС, - 2010 – 272с.</w:t>
      </w:r>
    </w:p>
    <w:p w:rsidR="0014442A" w:rsidRPr="0014442A" w:rsidRDefault="0014442A" w:rsidP="0014442A">
      <w:pPr>
        <w:spacing w:before="165" w:after="0" w:line="360" w:lineRule="atLeast"/>
        <w:jc w:val="both"/>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b/>
          <w:bCs/>
          <w:color w:val="000000"/>
          <w:sz w:val="29"/>
          <w:szCs w:val="29"/>
          <w:lang w:eastAsia="ru-RU"/>
        </w:rPr>
        <w:t>Круглова О. </w:t>
      </w:r>
      <w:r w:rsidRPr="0014442A">
        <w:rPr>
          <w:rFonts w:ascii="Times New Roman" w:eastAsia="Times New Roman" w:hAnsi="Times New Roman" w:cs="Times New Roman"/>
          <w:color w:val="000000"/>
          <w:sz w:val="29"/>
          <w:szCs w:val="29"/>
          <w:lang w:eastAsia="ru-RU"/>
        </w:rPr>
        <w:t>Карельские прялки/ О. Круглова, В. Гущина// Краевед Карелии. - Петрозаводск, 1990. - С.63-67.</w:t>
      </w:r>
    </w:p>
    <w:p w:rsidR="0014442A" w:rsidRPr="0014442A" w:rsidRDefault="0014442A" w:rsidP="0014442A">
      <w:pPr>
        <w:spacing w:before="180" w:after="0" w:line="345" w:lineRule="atLeast"/>
        <w:jc w:val="both"/>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b/>
          <w:bCs/>
          <w:color w:val="000000"/>
          <w:sz w:val="29"/>
          <w:szCs w:val="29"/>
          <w:lang w:eastAsia="ru-RU"/>
        </w:rPr>
        <w:t>Круглова О. В. </w:t>
      </w:r>
      <w:r w:rsidRPr="0014442A">
        <w:rPr>
          <w:rFonts w:ascii="Times New Roman" w:eastAsia="Times New Roman" w:hAnsi="Times New Roman" w:cs="Times New Roman"/>
          <w:color w:val="000000"/>
          <w:sz w:val="29"/>
          <w:szCs w:val="29"/>
          <w:lang w:eastAsia="ru-RU"/>
        </w:rPr>
        <w:t>Русская народная резьба и роспись по дереву/ О. В. Круглова. - М.: Изобразит, искусство, 1974. - 239 е.: ил. - Библиогр.: С. 238239.</w:t>
      </w:r>
    </w:p>
    <w:p w:rsidR="0014442A" w:rsidRPr="0014442A" w:rsidRDefault="0014442A" w:rsidP="0014442A">
      <w:pPr>
        <w:spacing w:before="180" w:after="0" w:line="345" w:lineRule="atLeast"/>
        <w:jc w:val="both"/>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b/>
          <w:bCs/>
          <w:color w:val="000000"/>
          <w:sz w:val="29"/>
          <w:szCs w:val="29"/>
          <w:lang w:eastAsia="ru-RU"/>
        </w:rPr>
        <w:t>Максимов Ю. В. </w:t>
      </w:r>
      <w:r w:rsidRPr="0014442A">
        <w:rPr>
          <w:rFonts w:ascii="Times New Roman" w:eastAsia="Times New Roman" w:hAnsi="Times New Roman" w:cs="Times New Roman"/>
          <w:color w:val="000000"/>
          <w:sz w:val="29"/>
          <w:szCs w:val="29"/>
          <w:lang w:eastAsia="ru-RU"/>
        </w:rPr>
        <w:t>Творческие семинары как форма возрождения и развития традиций народного искусства: (Из опыта работы НИИ худож.пром-стис мастерами Карелии)/ Ю. В. Максимов// Возрождение традиций в искусстве народных художественных промыслов: Сб. науч. тр. - М., 1985. - С.112-127.</w:t>
      </w:r>
    </w:p>
    <w:p w:rsidR="0014442A" w:rsidRPr="0014442A" w:rsidRDefault="0014442A" w:rsidP="0014442A">
      <w:pPr>
        <w:spacing w:before="165" w:after="0" w:line="360" w:lineRule="atLeast"/>
        <w:jc w:val="both"/>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color w:val="000000"/>
          <w:sz w:val="29"/>
          <w:szCs w:val="29"/>
          <w:lang w:eastAsia="ru-RU"/>
        </w:rPr>
        <w:t>Народная роспись Северной Двины: [Альбом] / Авт.-сост.О. В. Круглова. - М.: Изобразит, искусство, 1987. - [44] е.: ил.</w:t>
      </w:r>
    </w:p>
    <w:p w:rsidR="0014442A" w:rsidRPr="0014442A" w:rsidRDefault="0014442A" w:rsidP="0014442A">
      <w:pPr>
        <w:spacing w:before="165" w:after="0" w:line="360" w:lineRule="atLeast"/>
        <w:jc w:val="both"/>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b/>
          <w:bCs/>
          <w:color w:val="000000"/>
          <w:sz w:val="29"/>
          <w:szCs w:val="29"/>
          <w:lang w:eastAsia="ru-RU"/>
        </w:rPr>
        <w:t>Полунина В. </w:t>
      </w:r>
      <w:r w:rsidRPr="0014442A">
        <w:rPr>
          <w:rFonts w:ascii="Times New Roman" w:eastAsia="Times New Roman" w:hAnsi="Times New Roman" w:cs="Times New Roman"/>
          <w:color w:val="000000"/>
          <w:sz w:val="29"/>
          <w:szCs w:val="29"/>
          <w:lang w:eastAsia="ru-RU"/>
        </w:rPr>
        <w:t>Росписи Уфтюги: [О северной росписи по дереву]/ В. Полунина// Декоративное искусство СССР. - 1986. - № 8. - С. 38^43.</w:t>
      </w:r>
    </w:p>
    <w:p w:rsidR="0014442A" w:rsidRPr="0014442A" w:rsidRDefault="0014442A" w:rsidP="0014442A">
      <w:pPr>
        <w:spacing w:before="180" w:after="0" w:line="360" w:lineRule="atLeast"/>
        <w:jc w:val="both"/>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color w:val="000000"/>
          <w:sz w:val="29"/>
          <w:szCs w:val="29"/>
          <w:lang w:eastAsia="ru-RU"/>
        </w:rPr>
        <w:t>Прялки// Народное искусство Карелии в фондах Карельского музея изобразительных искусств: [Буклет]. - Петрозаводск, 1976.</w:t>
      </w:r>
    </w:p>
    <w:p w:rsidR="0014442A" w:rsidRPr="0014442A" w:rsidRDefault="0014442A" w:rsidP="0014442A">
      <w:pPr>
        <w:spacing w:after="0" w:line="240" w:lineRule="auto"/>
        <w:jc w:val="center"/>
        <w:rPr>
          <w:rFonts w:ascii="Arial" w:eastAsia="Times New Roman" w:hAnsi="Arial" w:cs="Arial"/>
          <w:color w:val="000000"/>
          <w:sz w:val="21"/>
          <w:szCs w:val="21"/>
          <w:lang w:eastAsia="ru-RU"/>
        </w:rPr>
      </w:pPr>
      <w:r w:rsidRPr="0014442A">
        <w:rPr>
          <w:rFonts w:ascii="Arial" w:eastAsia="Times New Roman" w:hAnsi="Arial" w:cs="Arial"/>
          <w:noProof/>
          <w:color w:val="000000"/>
          <w:sz w:val="21"/>
          <w:szCs w:val="21"/>
          <w:lang w:eastAsia="ru-RU"/>
        </w:rPr>
        <w:lastRenderedPageBreak/>
        <w:drawing>
          <wp:inline distT="0" distB="0" distL="0" distR="0" wp14:anchorId="3789DC0F" wp14:editId="3ECC05BD">
            <wp:extent cx="6202680" cy="8686800"/>
            <wp:effectExtent l="0" t="0" r="7620" b="0"/>
            <wp:docPr id="2" name="p15img1" descr="https://studfiles.net/html/2706/377/html_vEFlPwW_dm.4L5z/htmlconvd-ymTyyX15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img1" descr="https://studfiles.net/html/2706/377/html_vEFlPwW_dm.4L5z/htmlconvd-ymTyyX15x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2680" cy="8686800"/>
                    </a:xfrm>
                    <a:prstGeom prst="rect">
                      <a:avLst/>
                    </a:prstGeom>
                    <a:noFill/>
                    <a:ln>
                      <a:noFill/>
                    </a:ln>
                  </pic:spPr>
                </pic:pic>
              </a:graphicData>
            </a:graphic>
          </wp:inline>
        </w:drawing>
      </w:r>
    </w:p>
    <w:p w:rsidR="0014442A" w:rsidRPr="0014442A" w:rsidRDefault="0014442A" w:rsidP="0014442A">
      <w:pPr>
        <w:spacing w:after="0" w:line="315" w:lineRule="atLeast"/>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color w:val="000000"/>
          <w:sz w:val="29"/>
          <w:szCs w:val="29"/>
          <w:lang w:eastAsia="ru-RU"/>
        </w:rPr>
        <w:t>Рис. 1</w:t>
      </w:r>
    </w:p>
    <w:p w:rsidR="0014442A" w:rsidRPr="0014442A" w:rsidRDefault="0014442A" w:rsidP="0014442A">
      <w:pPr>
        <w:spacing w:after="150" w:line="255" w:lineRule="atLeast"/>
        <w:rPr>
          <w:rFonts w:ascii="Times New Roman" w:eastAsia="Times New Roman" w:hAnsi="Times New Roman" w:cs="Times New Roman"/>
          <w:color w:val="000000"/>
          <w:sz w:val="24"/>
          <w:szCs w:val="24"/>
          <w:lang w:eastAsia="ru-RU"/>
        </w:rPr>
      </w:pPr>
    </w:p>
    <w:p w:rsidR="0014442A" w:rsidRPr="0014442A" w:rsidRDefault="0014442A" w:rsidP="0014442A">
      <w:pPr>
        <w:spacing w:after="0" w:line="240" w:lineRule="auto"/>
        <w:jc w:val="center"/>
        <w:rPr>
          <w:rFonts w:ascii="Arial" w:eastAsia="Times New Roman" w:hAnsi="Arial" w:cs="Arial"/>
          <w:color w:val="000000"/>
          <w:sz w:val="21"/>
          <w:szCs w:val="21"/>
          <w:lang w:eastAsia="ru-RU"/>
        </w:rPr>
      </w:pPr>
      <w:r w:rsidRPr="0014442A">
        <w:rPr>
          <w:rFonts w:ascii="Arial" w:eastAsia="Times New Roman" w:hAnsi="Arial" w:cs="Arial"/>
          <w:noProof/>
          <w:color w:val="000000"/>
          <w:sz w:val="21"/>
          <w:szCs w:val="21"/>
          <w:lang w:eastAsia="ru-RU"/>
        </w:rPr>
        <w:lastRenderedPageBreak/>
        <w:drawing>
          <wp:inline distT="0" distB="0" distL="0" distR="0" wp14:anchorId="3404F8C8" wp14:editId="3DC8D152">
            <wp:extent cx="3398520" cy="8884920"/>
            <wp:effectExtent l="0" t="0" r="0" b="0"/>
            <wp:docPr id="3" name="p16img1" descr="https://studfiles.net/html/2706/377/html_vEFlPwW_dm.4L5z/htmlconvd-ymTyyX16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img1" descr="https://studfiles.net/html/2706/377/html_vEFlPwW_dm.4L5z/htmlconvd-ymTyyX16x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8520" cy="8884920"/>
                    </a:xfrm>
                    <a:prstGeom prst="rect">
                      <a:avLst/>
                    </a:prstGeom>
                    <a:noFill/>
                    <a:ln>
                      <a:noFill/>
                    </a:ln>
                  </pic:spPr>
                </pic:pic>
              </a:graphicData>
            </a:graphic>
          </wp:inline>
        </w:drawing>
      </w:r>
    </w:p>
    <w:p w:rsidR="0014442A" w:rsidRPr="0014442A" w:rsidRDefault="0014442A" w:rsidP="0014442A">
      <w:pPr>
        <w:spacing w:after="0" w:line="315" w:lineRule="atLeast"/>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color w:val="000000"/>
          <w:sz w:val="29"/>
          <w:szCs w:val="29"/>
          <w:lang w:eastAsia="ru-RU"/>
        </w:rPr>
        <w:t>Рис. 2</w:t>
      </w:r>
    </w:p>
    <w:p w:rsidR="0014442A" w:rsidRPr="0014442A" w:rsidRDefault="0014442A" w:rsidP="0014442A">
      <w:pPr>
        <w:spacing w:after="0" w:line="240" w:lineRule="auto"/>
        <w:jc w:val="center"/>
        <w:rPr>
          <w:rFonts w:ascii="Arial" w:eastAsia="Times New Roman" w:hAnsi="Arial" w:cs="Arial"/>
          <w:color w:val="000000"/>
          <w:sz w:val="21"/>
          <w:szCs w:val="21"/>
          <w:lang w:eastAsia="ru-RU"/>
        </w:rPr>
      </w:pPr>
      <w:r w:rsidRPr="0014442A">
        <w:rPr>
          <w:rFonts w:ascii="Arial" w:eastAsia="Times New Roman" w:hAnsi="Arial" w:cs="Arial"/>
          <w:noProof/>
          <w:color w:val="000000"/>
          <w:sz w:val="21"/>
          <w:szCs w:val="21"/>
          <w:lang w:eastAsia="ru-RU"/>
        </w:rPr>
        <w:lastRenderedPageBreak/>
        <w:drawing>
          <wp:inline distT="0" distB="0" distL="0" distR="0" wp14:anchorId="5C130743" wp14:editId="610A7253">
            <wp:extent cx="4617720" cy="8793480"/>
            <wp:effectExtent l="0" t="0" r="0" b="7620"/>
            <wp:docPr id="4" name="p17img1" descr="https://studfiles.net/html/2706/377/html_vEFlPwW_dm.4L5z/htmlconvd-ymTyyX17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img1" descr="https://studfiles.net/html/2706/377/html_vEFlPwW_dm.4L5z/htmlconvd-ymTyyX17x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7720" cy="8793480"/>
                    </a:xfrm>
                    <a:prstGeom prst="rect">
                      <a:avLst/>
                    </a:prstGeom>
                    <a:noFill/>
                    <a:ln>
                      <a:noFill/>
                    </a:ln>
                  </pic:spPr>
                </pic:pic>
              </a:graphicData>
            </a:graphic>
          </wp:inline>
        </w:drawing>
      </w:r>
    </w:p>
    <w:p w:rsidR="0014442A" w:rsidRPr="0014442A" w:rsidRDefault="0014442A" w:rsidP="0014442A">
      <w:pPr>
        <w:spacing w:after="0" w:line="315" w:lineRule="atLeast"/>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color w:val="000000"/>
          <w:sz w:val="29"/>
          <w:szCs w:val="29"/>
          <w:lang w:eastAsia="ru-RU"/>
        </w:rPr>
        <w:t>Рис. 3</w:t>
      </w:r>
    </w:p>
    <w:p w:rsidR="0014442A" w:rsidRPr="0014442A" w:rsidRDefault="0014442A" w:rsidP="0014442A">
      <w:pPr>
        <w:spacing w:after="150" w:line="255" w:lineRule="atLeast"/>
        <w:rPr>
          <w:rFonts w:ascii="Times New Roman" w:eastAsia="Times New Roman" w:hAnsi="Times New Roman" w:cs="Times New Roman"/>
          <w:color w:val="000000"/>
          <w:sz w:val="24"/>
          <w:szCs w:val="24"/>
          <w:lang w:eastAsia="ru-RU"/>
        </w:rPr>
      </w:pPr>
    </w:p>
    <w:p w:rsidR="0014442A" w:rsidRPr="0014442A" w:rsidRDefault="0014442A" w:rsidP="0014442A">
      <w:pPr>
        <w:spacing w:after="0" w:line="240" w:lineRule="auto"/>
        <w:jc w:val="center"/>
        <w:rPr>
          <w:rFonts w:ascii="Arial" w:eastAsia="Times New Roman" w:hAnsi="Arial" w:cs="Arial"/>
          <w:color w:val="000000"/>
          <w:sz w:val="21"/>
          <w:szCs w:val="21"/>
          <w:lang w:eastAsia="ru-RU"/>
        </w:rPr>
      </w:pPr>
      <w:r w:rsidRPr="0014442A">
        <w:rPr>
          <w:rFonts w:ascii="Arial" w:eastAsia="Times New Roman" w:hAnsi="Arial" w:cs="Arial"/>
          <w:noProof/>
          <w:color w:val="000000"/>
          <w:sz w:val="21"/>
          <w:szCs w:val="21"/>
          <w:lang w:eastAsia="ru-RU"/>
        </w:rPr>
        <w:lastRenderedPageBreak/>
        <w:drawing>
          <wp:inline distT="0" distB="0" distL="0" distR="0" wp14:anchorId="68D0C3F3" wp14:editId="2BFA2D67">
            <wp:extent cx="5029200" cy="8839200"/>
            <wp:effectExtent l="0" t="0" r="0" b="0"/>
            <wp:docPr id="5" name="p18img1" descr="https://studfiles.net/html/2706/377/html_vEFlPwW_dm.4L5z/htmlconvd-ymTyyX18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img1" descr="https://studfiles.net/html/2706/377/html_vEFlPwW_dm.4L5z/htmlconvd-ymTyyX18x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8839200"/>
                    </a:xfrm>
                    <a:prstGeom prst="rect">
                      <a:avLst/>
                    </a:prstGeom>
                    <a:noFill/>
                    <a:ln>
                      <a:noFill/>
                    </a:ln>
                  </pic:spPr>
                </pic:pic>
              </a:graphicData>
            </a:graphic>
          </wp:inline>
        </w:drawing>
      </w:r>
    </w:p>
    <w:p w:rsidR="0014442A" w:rsidRPr="0014442A" w:rsidRDefault="0014442A" w:rsidP="0014442A">
      <w:pPr>
        <w:spacing w:after="0" w:line="315" w:lineRule="atLeast"/>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color w:val="000000"/>
          <w:sz w:val="29"/>
          <w:szCs w:val="29"/>
          <w:lang w:eastAsia="ru-RU"/>
        </w:rPr>
        <w:t>Рис. 4</w:t>
      </w:r>
    </w:p>
    <w:p w:rsidR="0014442A" w:rsidRPr="0014442A" w:rsidRDefault="0014442A" w:rsidP="0014442A">
      <w:pPr>
        <w:spacing w:after="150" w:line="255" w:lineRule="atLeast"/>
        <w:rPr>
          <w:rFonts w:ascii="Times New Roman" w:eastAsia="Times New Roman" w:hAnsi="Times New Roman" w:cs="Times New Roman"/>
          <w:color w:val="000000"/>
          <w:sz w:val="24"/>
          <w:szCs w:val="24"/>
          <w:lang w:eastAsia="ru-RU"/>
        </w:rPr>
      </w:pPr>
    </w:p>
    <w:p w:rsidR="0014442A" w:rsidRPr="0014442A" w:rsidRDefault="0014442A" w:rsidP="0014442A">
      <w:pPr>
        <w:spacing w:after="0" w:line="240" w:lineRule="auto"/>
        <w:jc w:val="center"/>
        <w:rPr>
          <w:rFonts w:ascii="Arial" w:eastAsia="Times New Roman" w:hAnsi="Arial" w:cs="Arial"/>
          <w:color w:val="000000"/>
          <w:sz w:val="21"/>
          <w:szCs w:val="21"/>
          <w:lang w:eastAsia="ru-RU"/>
        </w:rPr>
      </w:pPr>
      <w:r w:rsidRPr="0014442A">
        <w:rPr>
          <w:rFonts w:ascii="Arial" w:eastAsia="Times New Roman" w:hAnsi="Arial" w:cs="Arial"/>
          <w:noProof/>
          <w:color w:val="000000"/>
          <w:sz w:val="21"/>
          <w:szCs w:val="21"/>
          <w:lang w:eastAsia="ru-RU"/>
        </w:rPr>
        <w:lastRenderedPageBreak/>
        <w:drawing>
          <wp:inline distT="0" distB="0" distL="0" distR="0" wp14:anchorId="37AC8004" wp14:editId="6FB7EABF">
            <wp:extent cx="5897880" cy="8686800"/>
            <wp:effectExtent l="0" t="0" r="7620" b="0"/>
            <wp:docPr id="6" name="p19img1" descr="https://studfiles.net/html/2706/377/html_vEFlPwW_dm.4L5z/htmlconvd-ymTyyX19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9img1" descr="https://studfiles.net/html/2706/377/html_vEFlPwW_dm.4L5z/htmlconvd-ymTyyX19x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7880" cy="8686800"/>
                    </a:xfrm>
                    <a:prstGeom prst="rect">
                      <a:avLst/>
                    </a:prstGeom>
                    <a:noFill/>
                    <a:ln>
                      <a:noFill/>
                    </a:ln>
                  </pic:spPr>
                </pic:pic>
              </a:graphicData>
            </a:graphic>
          </wp:inline>
        </w:drawing>
      </w:r>
    </w:p>
    <w:p w:rsidR="0014442A" w:rsidRPr="0014442A" w:rsidRDefault="0014442A" w:rsidP="0014442A">
      <w:pPr>
        <w:spacing w:after="0" w:line="315" w:lineRule="atLeast"/>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color w:val="000000"/>
          <w:sz w:val="29"/>
          <w:szCs w:val="29"/>
          <w:lang w:eastAsia="ru-RU"/>
        </w:rPr>
        <w:t>Рис. 5</w:t>
      </w:r>
    </w:p>
    <w:p w:rsidR="0014442A" w:rsidRPr="0014442A" w:rsidRDefault="0014442A" w:rsidP="0014442A">
      <w:pPr>
        <w:spacing w:after="150" w:line="255" w:lineRule="atLeast"/>
        <w:rPr>
          <w:rFonts w:ascii="Times New Roman" w:eastAsia="Times New Roman" w:hAnsi="Times New Roman" w:cs="Times New Roman"/>
          <w:color w:val="000000"/>
          <w:sz w:val="24"/>
          <w:szCs w:val="24"/>
          <w:lang w:eastAsia="ru-RU"/>
        </w:rPr>
      </w:pPr>
    </w:p>
    <w:p w:rsidR="0014442A" w:rsidRPr="0014442A" w:rsidRDefault="0014442A" w:rsidP="0014442A">
      <w:pPr>
        <w:spacing w:after="0" w:line="240" w:lineRule="auto"/>
        <w:jc w:val="center"/>
        <w:rPr>
          <w:rFonts w:ascii="Arial" w:eastAsia="Times New Roman" w:hAnsi="Arial" w:cs="Arial"/>
          <w:color w:val="000000"/>
          <w:sz w:val="21"/>
          <w:szCs w:val="21"/>
          <w:lang w:eastAsia="ru-RU"/>
        </w:rPr>
      </w:pPr>
      <w:r w:rsidRPr="0014442A">
        <w:rPr>
          <w:rFonts w:ascii="Arial" w:eastAsia="Times New Roman" w:hAnsi="Arial" w:cs="Arial"/>
          <w:noProof/>
          <w:color w:val="000000"/>
          <w:sz w:val="21"/>
          <w:szCs w:val="21"/>
          <w:lang w:eastAsia="ru-RU"/>
        </w:rPr>
        <w:lastRenderedPageBreak/>
        <w:drawing>
          <wp:inline distT="0" distB="0" distL="0" distR="0" wp14:anchorId="7DB5A4A8" wp14:editId="3C7ACA3A">
            <wp:extent cx="5029200" cy="8732520"/>
            <wp:effectExtent l="0" t="0" r="0" b="0"/>
            <wp:docPr id="7" name="p20img1" descr="https://studfiles.net/html/2706/377/html_vEFlPwW_dm.4L5z/htmlconvd-ymTyyX20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img1" descr="https://studfiles.net/html/2706/377/html_vEFlPwW_dm.4L5z/htmlconvd-ymTyyX20x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8732520"/>
                    </a:xfrm>
                    <a:prstGeom prst="rect">
                      <a:avLst/>
                    </a:prstGeom>
                    <a:noFill/>
                    <a:ln>
                      <a:noFill/>
                    </a:ln>
                  </pic:spPr>
                </pic:pic>
              </a:graphicData>
            </a:graphic>
          </wp:inline>
        </w:drawing>
      </w:r>
    </w:p>
    <w:p w:rsidR="0014442A" w:rsidRPr="0014442A" w:rsidRDefault="0014442A" w:rsidP="0014442A">
      <w:pPr>
        <w:spacing w:after="150" w:line="315" w:lineRule="atLeast"/>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color w:val="000000"/>
          <w:sz w:val="29"/>
          <w:szCs w:val="29"/>
          <w:lang w:eastAsia="ru-RU"/>
        </w:rPr>
        <w:t>Рис. 6</w:t>
      </w:r>
    </w:p>
    <w:p w:rsidR="0014442A" w:rsidRPr="0014442A" w:rsidRDefault="0014442A" w:rsidP="0014442A"/>
    <w:p w:rsidR="0014442A" w:rsidRPr="0014442A" w:rsidRDefault="0014442A" w:rsidP="0014442A">
      <w:pPr>
        <w:spacing w:after="0" w:line="240" w:lineRule="auto"/>
        <w:jc w:val="center"/>
        <w:rPr>
          <w:rFonts w:ascii="Arial" w:eastAsia="Times New Roman" w:hAnsi="Arial" w:cs="Arial"/>
          <w:color w:val="000000"/>
          <w:sz w:val="21"/>
          <w:szCs w:val="21"/>
          <w:lang w:eastAsia="ru-RU"/>
        </w:rPr>
      </w:pPr>
      <w:r w:rsidRPr="0014442A">
        <w:rPr>
          <w:rFonts w:ascii="Arial" w:eastAsia="Times New Roman" w:hAnsi="Arial" w:cs="Arial"/>
          <w:noProof/>
          <w:color w:val="000000"/>
          <w:sz w:val="21"/>
          <w:szCs w:val="21"/>
          <w:lang w:eastAsia="ru-RU"/>
        </w:rPr>
        <w:lastRenderedPageBreak/>
        <w:drawing>
          <wp:inline distT="0" distB="0" distL="0" distR="0" wp14:anchorId="4DACDD06" wp14:editId="7BA813BB">
            <wp:extent cx="5074920" cy="8846820"/>
            <wp:effectExtent l="0" t="0" r="0" b="0"/>
            <wp:docPr id="8" name="p21img1" descr="https://studfiles.net/html/2706/377/html_vEFlPwW_dm.4L5z/htmlconvd-ymTyyX2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img1" descr="https://studfiles.net/html/2706/377/html_vEFlPwW_dm.4L5z/htmlconvd-ymTyyX21x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4920" cy="8846820"/>
                    </a:xfrm>
                    <a:prstGeom prst="rect">
                      <a:avLst/>
                    </a:prstGeom>
                    <a:noFill/>
                    <a:ln>
                      <a:noFill/>
                    </a:ln>
                  </pic:spPr>
                </pic:pic>
              </a:graphicData>
            </a:graphic>
          </wp:inline>
        </w:drawing>
      </w:r>
    </w:p>
    <w:p w:rsidR="0014442A" w:rsidRPr="0014442A" w:rsidRDefault="0014442A" w:rsidP="0014442A">
      <w:pPr>
        <w:spacing w:after="0" w:line="315" w:lineRule="atLeast"/>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color w:val="000000"/>
          <w:sz w:val="29"/>
          <w:szCs w:val="29"/>
          <w:lang w:eastAsia="ru-RU"/>
        </w:rPr>
        <w:t>Рис. 7</w:t>
      </w:r>
    </w:p>
    <w:p w:rsidR="0014442A" w:rsidRPr="0014442A" w:rsidRDefault="0014442A" w:rsidP="0014442A">
      <w:pPr>
        <w:spacing w:after="150" w:line="255" w:lineRule="atLeast"/>
        <w:rPr>
          <w:rFonts w:ascii="Times New Roman" w:eastAsia="Times New Roman" w:hAnsi="Times New Roman" w:cs="Times New Roman"/>
          <w:color w:val="000000"/>
          <w:sz w:val="24"/>
          <w:szCs w:val="24"/>
          <w:lang w:eastAsia="ru-RU"/>
        </w:rPr>
      </w:pPr>
    </w:p>
    <w:p w:rsidR="0014442A" w:rsidRPr="0014442A" w:rsidRDefault="0014442A" w:rsidP="0014442A">
      <w:pPr>
        <w:spacing w:after="0" w:line="240" w:lineRule="auto"/>
        <w:jc w:val="center"/>
        <w:rPr>
          <w:rFonts w:ascii="Arial" w:eastAsia="Times New Roman" w:hAnsi="Arial" w:cs="Arial"/>
          <w:color w:val="000000"/>
          <w:sz w:val="21"/>
          <w:szCs w:val="21"/>
          <w:lang w:eastAsia="ru-RU"/>
        </w:rPr>
      </w:pPr>
      <w:r w:rsidRPr="0014442A">
        <w:rPr>
          <w:rFonts w:ascii="Arial" w:eastAsia="Times New Roman" w:hAnsi="Arial" w:cs="Arial"/>
          <w:noProof/>
          <w:color w:val="000000"/>
          <w:sz w:val="21"/>
          <w:szCs w:val="21"/>
          <w:lang w:eastAsia="ru-RU"/>
        </w:rPr>
        <w:lastRenderedPageBreak/>
        <w:drawing>
          <wp:inline distT="0" distB="0" distL="0" distR="0" wp14:anchorId="7A09E3FE" wp14:editId="687C793D">
            <wp:extent cx="5745480" cy="8839200"/>
            <wp:effectExtent l="0" t="0" r="7620" b="0"/>
            <wp:docPr id="9" name="p22img1" descr="https://studfiles.net/html/2706/377/html_vEFlPwW_dm.4L5z/htmlconvd-ymTyyX22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img1" descr="https://studfiles.net/html/2706/377/html_vEFlPwW_dm.4L5z/htmlconvd-ymTyyX22x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5480" cy="8839200"/>
                    </a:xfrm>
                    <a:prstGeom prst="rect">
                      <a:avLst/>
                    </a:prstGeom>
                    <a:noFill/>
                    <a:ln>
                      <a:noFill/>
                    </a:ln>
                  </pic:spPr>
                </pic:pic>
              </a:graphicData>
            </a:graphic>
          </wp:inline>
        </w:drawing>
      </w:r>
    </w:p>
    <w:p w:rsidR="0014442A" w:rsidRPr="0014442A" w:rsidRDefault="0014442A" w:rsidP="0014442A">
      <w:pPr>
        <w:spacing w:after="0" w:line="315" w:lineRule="atLeast"/>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color w:val="000000"/>
          <w:sz w:val="29"/>
          <w:szCs w:val="29"/>
          <w:lang w:eastAsia="ru-RU"/>
        </w:rPr>
        <w:t>Рис. 8</w:t>
      </w:r>
    </w:p>
    <w:p w:rsidR="0014442A" w:rsidRPr="0014442A" w:rsidRDefault="0014442A" w:rsidP="0014442A">
      <w:pPr>
        <w:spacing w:after="150" w:line="255" w:lineRule="atLeast"/>
        <w:rPr>
          <w:rFonts w:ascii="Times New Roman" w:eastAsia="Times New Roman" w:hAnsi="Times New Roman" w:cs="Times New Roman"/>
          <w:color w:val="000000"/>
          <w:sz w:val="24"/>
          <w:szCs w:val="24"/>
          <w:lang w:eastAsia="ru-RU"/>
        </w:rPr>
      </w:pPr>
    </w:p>
    <w:p w:rsidR="0014442A" w:rsidRPr="0014442A" w:rsidRDefault="0014442A" w:rsidP="0014442A">
      <w:pPr>
        <w:spacing w:after="0" w:line="240" w:lineRule="auto"/>
        <w:jc w:val="center"/>
        <w:rPr>
          <w:rFonts w:ascii="Arial" w:eastAsia="Times New Roman" w:hAnsi="Arial" w:cs="Arial"/>
          <w:color w:val="000000"/>
          <w:sz w:val="21"/>
          <w:szCs w:val="21"/>
          <w:lang w:eastAsia="ru-RU"/>
        </w:rPr>
      </w:pPr>
      <w:r w:rsidRPr="0014442A">
        <w:rPr>
          <w:rFonts w:ascii="Arial" w:eastAsia="Times New Roman" w:hAnsi="Arial" w:cs="Arial"/>
          <w:noProof/>
          <w:color w:val="000000"/>
          <w:sz w:val="21"/>
          <w:szCs w:val="21"/>
          <w:lang w:eastAsia="ru-RU"/>
        </w:rPr>
        <w:lastRenderedPageBreak/>
        <w:drawing>
          <wp:inline distT="0" distB="0" distL="0" distR="0" wp14:anchorId="0A43FDA5" wp14:editId="6D66464E">
            <wp:extent cx="4572000" cy="8793480"/>
            <wp:effectExtent l="0" t="0" r="0" b="7620"/>
            <wp:docPr id="10" name="p23img1" descr="https://studfiles.net/html/2706/377/html_vEFlPwW_dm.4L5z/htmlconvd-ymTyyX23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3img1" descr="https://studfiles.net/html/2706/377/html_vEFlPwW_dm.4L5z/htmlconvd-ymTyyX23x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8793480"/>
                    </a:xfrm>
                    <a:prstGeom prst="rect">
                      <a:avLst/>
                    </a:prstGeom>
                    <a:noFill/>
                    <a:ln>
                      <a:noFill/>
                    </a:ln>
                  </pic:spPr>
                </pic:pic>
              </a:graphicData>
            </a:graphic>
          </wp:inline>
        </w:drawing>
      </w:r>
    </w:p>
    <w:p w:rsidR="0014442A" w:rsidRPr="0014442A" w:rsidRDefault="0014442A" w:rsidP="0014442A">
      <w:pPr>
        <w:spacing w:after="0" w:line="315" w:lineRule="atLeast"/>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color w:val="000000"/>
          <w:sz w:val="29"/>
          <w:szCs w:val="29"/>
          <w:lang w:eastAsia="ru-RU"/>
        </w:rPr>
        <w:t>Рис. 9</w:t>
      </w:r>
    </w:p>
    <w:p w:rsidR="0014442A" w:rsidRPr="0014442A" w:rsidRDefault="0014442A" w:rsidP="0014442A">
      <w:pPr>
        <w:spacing w:after="150" w:line="255" w:lineRule="atLeast"/>
        <w:rPr>
          <w:rFonts w:ascii="Times New Roman" w:eastAsia="Times New Roman" w:hAnsi="Times New Roman" w:cs="Times New Roman"/>
          <w:color w:val="000000"/>
          <w:sz w:val="24"/>
          <w:szCs w:val="24"/>
          <w:lang w:eastAsia="ru-RU"/>
        </w:rPr>
      </w:pPr>
    </w:p>
    <w:p w:rsidR="0014442A" w:rsidRPr="0014442A" w:rsidRDefault="0014442A" w:rsidP="0014442A">
      <w:pPr>
        <w:spacing w:after="0" w:line="240" w:lineRule="auto"/>
        <w:jc w:val="center"/>
        <w:rPr>
          <w:rFonts w:ascii="Arial" w:eastAsia="Times New Roman" w:hAnsi="Arial" w:cs="Arial"/>
          <w:color w:val="000000"/>
          <w:sz w:val="21"/>
          <w:szCs w:val="21"/>
          <w:lang w:eastAsia="ru-RU"/>
        </w:rPr>
      </w:pPr>
      <w:r w:rsidRPr="0014442A">
        <w:rPr>
          <w:rFonts w:ascii="Arial" w:eastAsia="Times New Roman" w:hAnsi="Arial" w:cs="Arial"/>
          <w:noProof/>
          <w:color w:val="000000"/>
          <w:sz w:val="21"/>
          <w:szCs w:val="21"/>
          <w:lang w:eastAsia="ru-RU"/>
        </w:rPr>
        <w:lastRenderedPageBreak/>
        <w:drawing>
          <wp:inline distT="0" distB="0" distL="0" distR="0" wp14:anchorId="07A4145A" wp14:editId="3CAD7778">
            <wp:extent cx="5074920" cy="8839200"/>
            <wp:effectExtent l="0" t="0" r="0" b="0"/>
            <wp:docPr id="21" name="p24img1" descr="https://studfiles.net/html/2706/377/html_vEFlPwW_dm.4L5z/htmlconvd-ymTyyX2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4img1" descr="https://studfiles.net/html/2706/377/html_vEFlPwW_dm.4L5z/htmlconvd-ymTyyX24x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4920" cy="8839200"/>
                    </a:xfrm>
                    <a:prstGeom prst="rect">
                      <a:avLst/>
                    </a:prstGeom>
                    <a:noFill/>
                    <a:ln>
                      <a:noFill/>
                    </a:ln>
                  </pic:spPr>
                </pic:pic>
              </a:graphicData>
            </a:graphic>
          </wp:inline>
        </w:drawing>
      </w:r>
    </w:p>
    <w:p w:rsidR="0014442A" w:rsidRPr="0014442A" w:rsidRDefault="0014442A" w:rsidP="0014442A">
      <w:pPr>
        <w:spacing w:after="0" w:line="315" w:lineRule="atLeast"/>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color w:val="000000"/>
          <w:sz w:val="29"/>
          <w:szCs w:val="29"/>
          <w:lang w:eastAsia="ru-RU"/>
        </w:rPr>
        <w:t>Рис. 10</w:t>
      </w:r>
    </w:p>
    <w:p w:rsidR="0014442A" w:rsidRPr="0014442A" w:rsidRDefault="0014442A" w:rsidP="0014442A">
      <w:pPr>
        <w:spacing w:after="150" w:line="255" w:lineRule="atLeast"/>
        <w:rPr>
          <w:rFonts w:ascii="Times New Roman" w:eastAsia="Times New Roman" w:hAnsi="Times New Roman" w:cs="Times New Roman"/>
          <w:color w:val="000000"/>
          <w:sz w:val="24"/>
          <w:szCs w:val="24"/>
          <w:lang w:eastAsia="ru-RU"/>
        </w:rPr>
      </w:pPr>
    </w:p>
    <w:p w:rsidR="0014442A" w:rsidRPr="0014442A" w:rsidRDefault="0014442A" w:rsidP="0014442A">
      <w:pPr>
        <w:spacing w:after="0" w:line="240" w:lineRule="auto"/>
        <w:jc w:val="center"/>
        <w:rPr>
          <w:rFonts w:ascii="Arial" w:eastAsia="Times New Roman" w:hAnsi="Arial" w:cs="Arial"/>
          <w:color w:val="000000"/>
          <w:sz w:val="21"/>
          <w:szCs w:val="21"/>
          <w:lang w:eastAsia="ru-RU"/>
        </w:rPr>
      </w:pPr>
      <w:r w:rsidRPr="0014442A">
        <w:rPr>
          <w:rFonts w:ascii="Arial" w:eastAsia="Times New Roman" w:hAnsi="Arial" w:cs="Arial"/>
          <w:noProof/>
          <w:color w:val="000000"/>
          <w:sz w:val="21"/>
          <w:szCs w:val="21"/>
          <w:lang w:eastAsia="ru-RU"/>
        </w:rPr>
        <w:lastRenderedPageBreak/>
        <w:drawing>
          <wp:inline distT="0" distB="0" distL="0" distR="0" wp14:anchorId="65CD07F7" wp14:editId="05B7729D">
            <wp:extent cx="6050280" cy="8732520"/>
            <wp:effectExtent l="0" t="0" r="7620" b="0"/>
            <wp:docPr id="22" name="p25img1" descr="https://studfiles.net/html/2706/377/html_vEFlPwW_dm.4L5z/htmlconvd-ymTyyX25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5img1" descr="https://studfiles.net/html/2706/377/html_vEFlPwW_dm.4L5z/htmlconvd-ymTyyX25x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0280" cy="8732520"/>
                    </a:xfrm>
                    <a:prstGeom prst="rect">
                      <a:avLst/>
                    </a:prstGeom>
                    <a:noFill/>
                    <a:ln>
                      <a:noFill/>
                    </a:ln>
                  </pic:spPr>
                </pic:pic>
              </a:graphicData>
            </a:graphic>
          </wp:inline>
        </w:drawing>
      </w:r>
    </w:p>
    <w:p w:rsidR="0014442A" w:rsidRPr="0014442A" w:rsidRDefault="0014442A" w:rsidP="0014442A">
      <w:pPr>
        <w:spacing w:after="0" w:line="315" w:lineRule="atLeast"/>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color w:val="000000"/>
          <w:sz w:val="29"/>
          <w:szCs w:val="29"/>
          <w:lang w:eastAsia="ru-RU"/>
        </w:rPr>
        <w:t>Рис. 11</w:t>
      </w:r>
    </w:p>
    <w:p w:rsidR="0014442A" w:rsidRPr="0014442A" w:rsidRDefault="0014442A" w:rsidP="0014442A">
      <w:pPr>
        <w:spacing w:after="150" w:line="255" w:lineRule="atLeast"/>
        <w:rPr>
          <w:rFonts w:ascii="Times New Roman" w:eastAsia="Times New Roman" w:hAnsi="Times New Roman" w:cs="Times New Roman"/>
          <w:color w:val="000000"/>
          <w:sz w:val="24"/>
          <w:szCs w:val="24"/>
          <w:lang w:eastAsia="ru-RU"/>
        </w:rPr>
      </w:pPr>
    </w:p>
    <w:p w:rsidR="0014442A" w:rsidRPr="0014442A" w:rsidRDefault="0014442A" w:rsidP="0014442A">
      <w:pPr>
        <w:spacing w:after="0" w:line="240" w:lineRule="auto"/>
        <w:jc w:val="center"/>
        <w:rPr>
          <w:rFonts w:ascii="Arial" w:eastAsia="Times New Roman" w:hAnsi="Arial" w:cs="Arial"/>
          <w:color w:val="000000"/>
          <w:sz w:val="21"/>
          <w:szCs w:val="21"/>
          <w:lang w:eastAsia="ru-RU"/>
        </w:rPr>
      </w:pPr>
      <w:r w:rsidRPr="0014442A">
        <w:rPr>
          <w:rFonts w:ascii="Arial" w:eastAsia="Times New Roman" w:hAnsi="Arial" w:cs="Arial"/>
          <w:noProof/>
          <w:color w:val="000000"/>
          <w:sz w:val="21"/>
          <w:szCs w:val="21"/>
          <w:lang w:eastAsia="ru-RU"/>
        </w:rPr>
        <w:lastRenderedPageBreak/>
        <w:drawing>
          <wp:inline distT="0" distB="0" distL="0" distR="0" wp14:anchorId="69B4A961" wp14:editId="52D2DEDB">
            <wp:extent cx="6096000" cy="8839200"/>
            <wp:effectExtent l="0" t="0" r="0" b="0"/>
            <wp:docPr id="23" name="p26img1" descr="https://studfiles.net/html/2706/377/html_vEFlPwW_dm.4L5z/htmlconvd-ymTyyX26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6img1" descr="https://studfiles.net/html/2706/377/html_vEFlPwW_dm.4L5z/htmlconvd-ymTyyX26x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8839200"/>
                    </a:xfrm>
                    <a:prstGeom prst="rect">
                      <a:avLst/>
                    </a:prstGeom>
                    <a:noFill/>
                    <a:ln>
                      <a:noFill/>
                    </a:ln>
                  </pic:spPr>
                </pic:pic>
              </a:graphicData>
            </a:graphic>
          </wp:inline>
        </w:drawing>
      </w:r>
    </w:p>
    <w:p w:rsidR="0014442A" w:rsidRPr="0014442A" w:rsidRDefault="0014442A" w:rsidP="0014442A">
      <w:pPr>
        <w:spacing w:after="0" w:line="315" w:lineRule="atLeast"/>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color w:val="000000"/>
          <w:sz w:val="29"/>
          <w:szCs w:val="29"/>
          <w:lang w:eastAsia="ru-RU"/>
        </w:rPr>
        <w:t>Рис. 12</w:t>
      </w:r>
    </w:p>
    <w:p w:rsidR="0014442A" w:rsidRPr="0014442A" w:rsidRDefault="0014442A" w:rsidP="0014442A">
      <w:pPr>
        <w:spacing w:after="150" w:line="255" w:lineRule="atLeast"/>
        <w:rPr>
          <w:rFonts w:ascii="Times New Roman" w:eastAsia="Times New Roman" w:hAnsi="Times New Roman" w:cs="Times New Roman"/>
          <w:color w:val="000000"/>
          <w:sz w:val="24"/>
          <w:szCs w:val="24"/>
          <w:lang w:eastAsia="ru-RU"/>
        </w:rPr>
      </w:pPr>
    </w:p>
    <w:p w:rsidR="0014442A" w:rsidRPr="0014442A" w:rsidRDefault="0014442A" w:rsidP="0014442A">
      <w:pPr>
        <w:spacing w:after="0" w:line="240" w:lineRule="auto"/>
        <w:jc w:val="center"/>
        <w:rPr>
          <w:rFonts w:ascii="Arial" w:eastAsia="Times New Roman" w:hAnsi="Arial" w:cs="Arial"/>
          <w:color w:val="000000"/>
          <w:sz w:val="21"/>
          <w:szCs w:val="21"/>
          <w:lang w:eastAsia="ru-RU"/>
        </w:rPr>
      </w:pPr>
      <w:r w:rsidRPr="0014442A">
        <w:rPr>
          <w:rFonts w:ascii="Arial" w:eastAsia="Times New Roman" w:hAnsi="Arial" w:cs="Arial"/>
          <w:noProof/>
          <w:color w:val="000000"/>
          <w:sz w:val="21"/>
          <w:szCs w:val="21"/>
          <w:lang w:eastAsia="ru-RU"/>
        </w:rPr>
        <w:lastRenderedPageBreak/>
        <w:drawing>
          <wp:inline distT="0" distB="0" distL="0" distR="0" wp14:anchorId="7EBC519E" wp14:editId="19942757">
            <wp:extent cx="6050280" cy="8778240"/>
            <wp:effectExtent l="0" t="0" r="7620" b="3810"/>
            <wp:docPr id="24" name="p27img1" descr="https://studfiles.net/html/2706/377/html_vEFlPwW_dm.4L5z/htmlconvd-ymTyyX27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7img1" descr="https://studfiles.net/html/2706/377/html_vEFlPwW_dm.4L5z/htmlconvd-ymTyyX27x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0280" cy="8778240"/>
                    </a:xfrm>
                    <a:prstGeom prst="rect">
                      <a:avLst/>
                    </a:prstGeom>
                    <a:noFill/>
                    <a:ln>
                      <a:noFill/>
                    </a:ln>
                  </pic:spPr>
                </pic:pic>
              </a:graphicData>
            </a:graphic>
          </wp:inline>
        </w:drawing>
      </w:r>
      <w:r w:rsidRPr="0014442A">
        <w:rPr>
          <w:rFonts w:ascii="Times New Roman" w:eastAsia="Times New Roman" w:hAnsi="Times New Roman" w:cs="Times New Roman"/>
          <w:color w:val="000000"/>
          <w:sz w:val="29"/>
          <w:szCs w:val="29"/>
          <w:lang w:eastAsia="ru-RU"/>
        </w:rPr>
        <w:t>Рис. 13</w:t>
      </w:r>
    </w:p>
    <w:p w:rsidR="0014442A" w:rsidRPr="0014442A" w:rsidRDefault="0014442A" w:rsidP="0014442A">
      <w:pPr>
        <w:spacing w:before="255" w:after="150" w:line="255" w:lineRule="atLeast"/>
        <w:rPr>
          <w:rFonts w:ascii="Times New Roman" w:eastAsia="Times New Roman" w:hAnsi="Times New Roman" w:cs="Times New Roman"/>
          <w:color w:val="000000"/>
          <w:sz w:val="24"/>
          <w:szCs w:val="24"/>
          <w:lang w:eastAsia="ru-RU"/>
        </w:rPr>
      </w:pPr>
    </w:p>
    <w:p w:rsidR="0014442A" w:rsidRPr="0014442A" w:rsidRDefault="0014442A" w:rsidP="0014442A">
      <w:pPr>
        <w:spacing w:after="0" w:line="240" w:lineRule="auto"/>
        <w:jc w:val="center"/>
        <w:rPr>
          <w:rFonts w:ascii="Arial" w:eastAsia="Times New Roman" w:hAnsi="Arial" w:cs="Arial"/>
          <w:color w:val="000000"/>
          <w:sz w:val="21"/>
          <w:szCs w:val="21"/>
          <w:lang w:eastAsia="ru-RU"/>
        </w:rPr>
      </w:pPr>
      <w:r w:rsidRPr="0014442A">
        <w:rPr>
          <w:rFonts w:ascii="Arial" w:eastAsia="Times New Roman" w:hAnsi="Arial" w:cs="Arial"/>
          <w:noProof/>
          <w:color w:val="000000"/>
          <w:sz w:val="21"/>
          <w:szCs w:val="21"/>
          <w:lang w:eastAsia="ru-RU"/>
        </w:rPr>
        <w:drawing>
          <wp:inline distT="0" distB="0" distL="0" distR="0" wp14:anchorId="63B601B4" wp14:editId="586C5312">
            <wp:extent cx="6294120" cy="8580120"/>
            <wp:effectExtent l="0" t="0" r="0" b="0"/>
            <wp:docPr id="25" name="p31img1" descr="https://studfiles.net/html/2706/377/html_vEFlPwW_dm.4L5z/htmlconvd-ymTyyX3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img1" descr="https://studfiles.net/html/2706/377/html_vEFlPwW_dm.4L5z/htmlconvd-ymTyyX31x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4120" cy="8580120"/>
                    </a:xfrm>
                    <a:prstGeom prst="rect">
                      <a:avLst/>
                    </a:prstGeom>
                    <a:noFill/>
                    <a:ln>
                      <a:noFill/>
                    </a:ln>
                  </pic:spPr>
                </pic:pic>
              </a:graphicData>
            </a:graphic>
          </wp:inline>
        </w:drawing>
      </w:r>
    </w:p>
    <w:p w:rsidR="0014442A" w:rsidRPr="0014442A" w:rsidRDefault="0014442A" w:rsidP="0014442A">
      <w:pPr>
        <w:spacing w:after="0" w:line="315" w:lineRule="atLeast"/>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color w:val="000000"/>
          <w:sz w:val="29"/>
          <w:szCs w:val="29"/>
          <w:lang w:eastAsia="ru-RU"/>
        </w:rPr>
        <w:t>Рис. 17</w:t>
      </w:r>
    </w:p>
    <w:p w:rsidR="0014442A" w:rsidRPr="0014442A" w:rsidRDefault="0014442A" w:rsidP="0014442A">
      <w:pPr>
        <w:spacing w:after="150" w:line="255" w:lineRule="atLeast"/>
        <w:rPr>
          <w:rFonts w:ascii="Times New Roman" w:eastAsia="Times New Roman" w:hAnsi="Times New Roman" w:cs="Times New Roman"/>
          <w:color w:val="000000"/>
          <w:sz w:val="24"/>
          <w:szCs w:val="24"/>
          <w:lang w:eastAsia="ru-RU"/>
        </w:rPr>
      </w:pPr>
    </w:p>
    <w:p w:rsidR="0014442A" w:rsidRPr="0014442A" w:rsidRDefault="0014442A" w:rsidP="0014442A">
      <w:pPr>
        <w:spacing w:after="0" w:line="240" w:lineRule="auto"/>
        <w:jc w:val="center"/>
        <w:rPr>
          <w:rFonts w:ascii="Arial" w:eastAsia="Times New Roman" w:hAnsi="Arial" w:cs="Arial"/>
          <w:color w:val="000000"/>
          <w:sz w:val="21"/>
          <w:szCs w:val="21"/>
          <w:lang w:eastAsia="ru-RU"/>
        </w:rPr>
      </w:pPr>
      <w:r w:rsidRPr="0014442A">
        <w:rPr>
          <w:rFonts w:ascii="Arial" w:eastAsia="Times New Roman" w:hAnsi="Arial" w:cs="Arial"/>
          <w:noProof/>
          <w:color w:val="000000"/>
          <w:sz w:val="21"/>
          <w:szCs w:val="21"/>
          <w:lang w:eastAsia="ru-RU"/>
        </w:rPr>
        <w:lastRenderedPageBreak/>
        <w:drawing>
          <wp:inline distT="0" distB="0" distL="0" distR="0" wp14:anchorId="4EBBBCF8" wp14:editId="134D515C">
            <wp:extent cx="6355080" cy="8839200"/>
            <wp:effectExtent l="0" t="0" r="7620" b="0"/>
            <wp:docPr id="26" name="p32img1" descr="https://studfiles.net/html/2706/377/html_vEFlPwW_dm.4L5z/htmlconvd-ymTyyX32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2img1" descr="https://studfiles.net/html/2706/377/html_vEFlPwW_dm.4L5z/htmlconvd-ymTyyX32x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5080" cy="8839200"/>
                    </a:xfrm>
                    <a:prstGeom prst="rect">
                      <a:avLst/>
                    </a:prstGeom>
                    <a:noFill/>
                    <a:ln>
                      <a:noFill/>
                    </a:ln>
                  </pic:spPr>
                </pic:pic>
              </a:graphicData>
            </a:graphic>
          </wp:inline>
        </w:drawing>
      </w:r>
    </w:p>
    <w:p w:rsidR="0014442A" w:rsidRPr="0014442A" w:rsidRDefault="0014442A" w:rsidP="0014442A">
      <w:pPr>
        <w:spacing w:after="0" w:line="315" w:lineRule="atLeast"/>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color w:val="000000"/>
          <w:sz w:val="29"/>
          <w:szCs w:val="29"/>
          <w:lang w:eastAsia="ru-RU"/>
        </w:rPr>
        <w:t>Рис. 18</w:t>
      </w:r>
    </w:p>
    <w:p w:rsidR="0014442A" w:rsidRPr="0014442A" w:rsidRDefault="0014442A" w:rsidP="0014442A">
      <w:pPr>
        <w:spacing w:after="150" w:line="255" w:lineRule="atLeast"/>
        <w:rPr>
          <w:rFonts w:ascii="Times New Roman" w:eastAsia="Times New Roman" w:hAnsi="Times New Roman" w:cs="Times New Roman"/>
          <w:color w:val="000000"/>
          <w:sz w:val="24"/>
          <w:szCs w:val="24"/>
          <w:lang w:eastAsia="ru-RU"/>
        </w:rPr>
      </w:pPr>
    </w:p>
    <w:p w:rsidR="0014442A" w:rsidRPr="0014442A" w:rsidRDefault="0014442A" w:rsidP="0014442A">
      <w:pPr>
        <w:spacing w:after="0" w:line="240" w:lineRule="auto"/>
        <w:jc w:val="center"/>
        <w:rPr>
          <w:rFonts w:ascii="Arial" w:eastAsia="Times New Roman" w:hAnsi="Arial" w:cs="Arial"/>
          <w:color w:val="000000"/>
          <w:sz w:val="21"/>
          <w:szCs w:val="21"/>
          <w:lang w:eastAsia="ru-RU"/>
        </w:rPr>
      </w:pPr>
      <w:r w:rsidRPr="0014442A">
        <w:rPr>
          <w:rFonts w:ascii="Arial" w:eastAsia="Times New Roman" w:hAnsi="Arial" w:cs="Arial"/>
          <w:noProof/>
          <w:color w:val="000000"/>
          <w:sz w:val="21"/>
          <w:szCs w:val="21"/>
          <w:lang w:eastAsia="ru-RU"/>
        </w:rPr>
        <w:lastRenderedPageBreak/>
        <w:drawing>
          <wp:inline distT="0" distB="0" distL="0" distR="0" wp14:anchorId="1836F30B" wp14:editId="0F169E74">
            <wp:extent cx="6202680" cy="8839200"/>
            <wp:effectExtent l="0" t="0" r="7620" b="0"/>
            <wp:docPr id="27" name="p33img1" descr="https://studfiles.net/html/2706/377/html_vEFlPwW_dm.4L5z/htmlconvd-ymTyyX33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3img1" descr="https://studfiles.net/html/2706/377/html_vEFlPwW_dm.4L5z/htmlconvd-ymTyyX33x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2680" cy="8839200"/>
                    </a:xfrm>
                    <a:prstGeom prst="rect">
                      <a:avLst/>
                    </a:prstGeom>
                    <a:noFill/>
                    <a:ln>
                      <a:noFill/>
                    </a:ln>
                  </pic:spPr>
                </pic:pic>
              </a:graphicData>
            </a:graphic>
          </wp:inline>
        </w:drawing>
      </w:r>
    </w:p>
    <w:p w:rsidR="0014442A" w:rsidRPr="0014442A" w:rsidRDefault="0014442A" w:rsidP="0014442A">
      <w:pPr>
        <w:spacing w:after="0" w:line="315" w:lineRule="atLeast"/>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color w:val="000000"/>
          <w:sz w:val="29"/>
          <w:szCs w:val="29"/>
          <w:lang w:eastAsia="ru-RU"/>
        </w:rPr>
        <w:t>Рис. 19</w:t>
      </w:r>
    </w:p>
    <w:p w:rsidR="0014442A" w:rsidRPr="0014442A" w:rsidRDefault="0014442A" w:rsidP="0014442A">
      <w:pPr>
        <w:spacing w:after="150" w:line="255" w:lineRule="atLeast"/>
        <w:rPr>
          <w:rFonts w:ascii="Times New Roman" w:eastAsia="Times New Roman" w:hAnsi="Times New Roman" w:cs="Times New Roman"/>
          <w:color w:val="000000"/>
          <w:sz w:val="24"/>
          <w:szCs w:val="24"/>
          <w:lang w:eastAsia="ru-RU"/>
        </w:rPr>
      </w:pPr>
    </w:p>
    <w:p w:rsidR="0014442A" w:rsidRPr="0014442A" w:rsidRDefault="0014442A" w:rsidP="0014442A">
      <w:pPr>
        <w:spacing w:after="0" w:line="240" w:lineRule="auto"/>
        <w:jc w:val="center"/>
        <w:rPr>
          <w:rFonts w:ascii="Arial" w:eastAsia="Times New Roman" w:hAnsi="Arial" w:cs="Arial"/>
          <w:color w:val="000000"/>
          <w:sz w:val="21"/>
          <w:szCs w:val="21"/>
          <w:lang w:eastAsia="ru-RU"/>
        </w:rPr>
      </w:pPr>
      <w:r w:rsidRPr="0014442A">
        <w:rPr>
          <w:rFonts w:ascii="Arial" w:eastAsia="Times New Roman" w:hAnsi="Arial" w:cs="Arial"/>
          <w:noProof/>
          <w:color w:val="000000"/>
          <w:sz w:val="21"/>
          <w:szCs w:val="21"/>
          <w:lang w:eastAsia="ru-RU"/>
        </w:rPr>
        <w:lastRenderedPageBreak/>
        <w:drawing>
          <wp:inline distT="0" distB="0" distL="0" distR="0" wp14:anchorId="71C9771E" wp14:editId="58EBB5D4">
            <wp:extent cx="6195060" cy="8839200"/>
            <wp:effectExtent l="0" t="0" r="0" b="0"/>
            <wp:docPr id="28" name="p34img1" descr="https://studfiles.net/html/2706/377/html_vEFlPwW_dm.4L5z/htmlconvd-ymTyyX3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4img1" descr="https://studfiles.net/html/2706/377/html_vEFlPwW_dm.4L5z/htmlconvd-ymTyyX34x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5060" cy="8839200"/>
                    </a:xfrm>
                    <a:prstGeom prst="rect">
                      <a:avLst/>
                    </a:prstGeom>
                    <a:noFill/>
                    <a:ln>
                      <a:noFill/>
                    </a:ln>
                  </pic:spPr>
                </pic:pic>
              </a:graphicData>
            </a:graphic>
          </wp:inline>
        </w:drawing>
      </w:r>
    </w:p>
    <w:p w:rsidR="00DD4ED9" w:rsidRPr="001353CA" w:rsidRDefault="0014442A" w:rsidP="001353CA">
      <w:pPr>
        <w:spacing w:after="0" w:line="315" w:lineRule="atLeast"/>
        <w:rPr>
          <w:rFonts w:ascii="Times New Roman" w:eastAsia="Times New Roman" w:hAnsi="Times New Roman" w:cs="Times New Roman"/>
          <w:color w:val="000000"/>
          <w:sz w:val="29"/>
          <w:szCs w:val="29"/>
          <w:lang w:eastAsia="ru-RU"/>
        </w:rPr>
      </w:pPr>
      <w:r w:rsidRPr="0014442A">
        <w:rPr>
          <w:rFonts w:ascii="Times New Roman" w:eastAsia="Times New Roman" w:hAnsi="Times New Roman" w:cs="Times New Roman"/>
          <w:color w:val="000000"/>
          <w:sz w:val="29"/>
          <w:szCs w:val="29"/>
          <w:lang w:eastAsia="ru-RU"/>
        </w:rPr>
        <w:t>Рис. 20</w:t>
      </w:r>
    </w:p>
    <w:sectPr w:rsidR="00DD4ED9" w:rsidRPr="001353CA" w:rsidSect="001C74F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5CE" w:rsidRDefault="00C305CE" w:rsidP="00DD4ED9">
      <w:pPr>
        <w:spacing w:after="0" w:line="240" w:lineRule="auto"/>
      </w:pPr>
      <w:r>
        <w:separator/>
      </w:r>
    </w:p>
  </w:endnote>
  <w:endnote w:type="continuationSeparator" w:id="0">
    <w:p w:rsidR="00C305CE" w:rsidRDefault="00C305CE" w:rsidP="00DD4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5CE" w:rsidRDefault="00C305CE" w:rsidP="00DD4ED9">
      <w:pPr>
        <w:spacing w:after="0" w:line="240" w:lineRule="auto"/>
      </w:pPr>
      <w:r>
        <w:separator/>
      </w:r>
    </w:p>
  </w:footnote>
  <w:footnote w:type="continuationSeparator" w:id="0">
    <w:p w:rsidR="00C305CE" w:rsidRDefault="00C305CE" w:rsidP="00DD4E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FC3DB2"/>
    <w:multiLevelType w:val="multilevel"/>
    <w:tmpl w:val="1CAE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F003251"/>
    <w:multiLevelType w:val="hybridMultilevel"/>
    <w:tmpl w:val="C4B02DD6"/>
    <w:lvl w:ilvl="0" w:tplc="320E982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A433B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F486A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E84F8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6EBFE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CA6E7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963C9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00597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0A6CE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64826"/>
    <w:rsid w:val="0000178C"/>
    <w:rsid w:val="00002E0B"/>
    <w:rsid w:val="00007BF9"/>
    <w:rsid w:val="000126A6"/>
    <w:rsid w:val="00013AA1"/>
    <w:rsid w:val="000207B1"/>
    <w:rsid w:val="000229FC"/>
    <w:rsid w:val="000235C3"/>
    <w:rsid w:val="000239BA"/>
    <w:rsid w:val="00034E32"/>
    <w:rsid w:val="000356C0"/>
    <w:rsid w:val="00043093"/>
    <w:rsid w:val="0004466F"/>
    <w:rsid w:val="00045C15"/>
    <w:rsid w:val="00045E5A"/>
    <w:rsid w:val="00047788"/>
    <w:rsid w:val="000478CF"/>
    <w:rsid w:val="000627FC"/>
    <w:rsid w:val="00062DC9"/>
    <w:rsid w:val="00063816"/>
    <w:rsid w:val="00064826"/>
    <w:rsid w:val="00065751"/>
    <w:rsid w:val="00071963"/>
    <w:rsid w:val="00076204"/>
    <w:rsid w:val="00076EB9"/>
    <w:rsid w:val="00081D47"/>
    <w:rsid w:val="00081DB7"/>
    <w:rsid w:val="00084AE7"/>
    <w:rsid w:val="0008529D"/>
    <w:rsid w:val="00090F67"/>
    <w:rsid w:val="000935AB"/>
    <w:rsid w:val="000B4981"/>
    <w:rsid w:val="000C1350"/>
    <w:rsid w:val="000C1B9C"/>
    <w:rsid w:val="000D0FA3"/>
    <w:rsid w:val="000D4567"/>
    <w:rsid w:val="000D6C44"/>
    <w:rsid w:val="000F53F8"/>
    <w:rsid w:val="000F666D"/>
    <w:rsid w:val="001030C0"/>
    <w:rsid w:val="001168E4"/>
    <w:rsid w:val="00121FEB"/>
    <w:rsid w:val="00122404"/>
    <w:rsid w:val="00126368"/>
    <w:rsid w:val="001353CA"/>
    <w:rsid w:val="001356BD"/>
    <w:rsid w:val="00135A3F"/>
    <w:rsid w:val="0014442A"/>
    <w:rsid w:val="00145212"/>
    <w:rsid w:val="001457ED"/>
    <w:rsid w:val="00151B2C"/>
    <w:rsid w:val="001623C0"/>
    <w:rsid w:val="00163940"/>
    <w:rsid w:val="00174BC8"/>
    <w:rsid w:val="00175E91"/>
    <w:rsid w:val="00182190"/>
    <w:rsid w:val="0019220F"/>
    <w:rsid w:val="001B043C"/>
    <w:rsid w:val="001C54EF"/>
    <w:rsid w:val="001C74F8"/>
    <w:rsid w:val="001D15FF"/>
    <w:rsid w:val="001D1A55"/>
    <w:rsid w:val="001D365A"/>
    <w:rsid w:val="001D4B47"/>
    <w:rsid w:val="001D5F55"/>
    <w:rsid w:val="001E3016"/>
    <w:rsid w:val="001E5762"/>
    <w:rsid w:val="001E742B"/>
    <w:rsid w:val="001F02B9"/>
    <w:rsid w:val="001F19FE"/>
    <w:rsid w:val="001F3427"/>
    <w:rsid w:val="00200434"/>
    <w:rsid w:val="00200C5A"/>
    <w:rsid w:val="00202713"/>
    <w:rsid w:val="002066C8"/>
    <w:rsid w:val="00223E1B"/>
    <w:rsid w:val="0023248D"/>
    <w:rsid w:val="00236842"/>
    <w:rsid w:val="0023697A"/>
    <w:rsid w:val="00243877"/>
    <w:rsid w:val="00251362"/>
    <w:rsid w:val="00253DB1"/>
    <w:rsid w:val="0025466E"/>
    <w:rsid w:val="00263234"/>
    <w:rsid w:val="00281CD8"/>
    <w:rsid w:val="00286DE6"/>
    <w:rsid w:val="0029193F"/>
    <w:rsid w:val="002A1590"/>
    <w:rsid w:val="002A4425"/>
    <w:rsid w:val="002A7D6F"/>
    <w:rsid w:val="002B063B"/>
    <w:rsid w:val="002B49E8"/>
    <w:rsid w:val="002B54C4"/>
    <w:rsid w:val="002C14C9"/>
    <w:rsid w:val="002D2F58"/>
    <w:rsid w:val="002D58F4"/>
    <w:rsid w:val="002D73D6"/>
    <w:rsid w:val="002D7F04"/>
    <w:rsid w:val="002E664A"/>
    <w:rsid w:val="002E755C"/>
    <w:rsid w:val="002F222E"/>
    <w:rsid w:val="0030418D"/>
    <w:rsid w:val="00304FE4"/>
    <w:rsid w:val="00306DD0"/>
    <w:rsid w:val="0031442D"/>
    <w:rsid w:val="003162E6"/>
    <w:rsid w:val="00322BEE"/>
    <w:rsid w:val="00324EDA"/>
    <w:rsid w:val="00325E20"/>
    <w:rsid w:val="0032615B"/>
    <w:rsid w:val="00327A17"/>
    <w:rsid w:val="0033665B"/>
    <w:rsid w:val="00345196"/>
    <w:rsid w:val="0035522C"/>
    <w:rsid w:val="00360321"/>
    <w:rsid w:val="00370C45"/>
    <w:rsid w:val="0038141D"/>
    <w:rsid w:val="00383360"/>
    <w:rsid w:val="003875C5"/>
    <w:rsid w:val="00387D09"/>
    <w:rsid w:val="003A0675"/>
    <w:rsid w:val="003A2375"/>
    <w:rsid w:val="003A4F44"/>
    <w:rsid w:val="003A53EB"/>
    <w:rsid w:val="003A716D"/>
    <w:rsid w:val="003B2C43"/>
    <w:rsid w:val="003B671B"/>
    <w:rsid w:val="003B6C2B"/>
    <w:rsid w:val="003B71A4"/>
    <w:rsid w:val="003C5FF7"/>
    <w:rsid w:val="003D0DCB"/>
    <w:rsid w:val="003D5061"/>
    <w:rsid w:val="003D6ECC"/>
    <w:rsid w:val="003E02C9"/>
    <w:rsid w:val="003E2B27"/>
    <w:rsid w:val="003E6120"/>
    <w:rsid w:val="003F7068"/>
    <w:rsid w:val="003F7BFD"/>
    <w:rsid w:val="00407E7B"/>
    <w:rsid w:val="00410AB0"/>
    <w:rsid w:val="00414072"/>
    <w:rsid w:val="0041416C"/>
    <w:rsid w:val="00414698"/>
    <w:rsid w:val="00422A56"/>
    <w:rsid w:val="004262FC"/>
    <w:rsid w:val="00437A6F"/>
    <w:rsid w:val="00472B1B"/>
    <w:rsid w:val="004734B8"/>
    <w:rsid w:val="00476469"/>
    <w:rsid w:val="00485964"/>
    <w:rsid w:val="00497328"/>
    <w:rsid w:val="00497C2F"/>
    <w:rsid w:val="004A7AC6"/>
    <w:rsid w:val="004B39E2"/>
    <w:rsid w:val="004C74A6"/>
    <w:rsid w:val="004E5D18"/>
    <w:rsid w:val="004E7F21"/>
    <w:rsid w:val="004F61C4"/>
    <w:rsid w:val="00510911"/>
    <w:rsid w:val="00512362"/>
    <w:rsid w:val="005169B8"/>
    <w:rsid w:val="005308EC"/>
    <w:rsid w:val="00530B31"/>
    <w:rsid w:val="005348E6"/>
    <w:rsid w:val="0053596A"/>
    <w:rsid w:val="005365BA"/>
    <w:rsid w:val="005370D4"/>
    <w:rsid w:val="00546861"/>
    <w:rsid w:val="00557AAA"/>
    <w:rsid w:val="00557BB6"/>
    <w:rsid w:val="005642A6"/>
    <w:rsid w:val="005725A0"/>
    <w:rsid w:val="00572E55"/>
    <w:rsid w:val="00584BEF"/>
    <w:rsid w:val="00590976"/>
    <w:rsid w:val="005970C2"/>
    <w:rsid w:val="0059726E"/>
    <w:rsid w:val="005A43F1"/>
    <w:rsid w:val="005A67D0"/>
    <w:rsid w:val="005B5B95"/>
    <w:rsid w:val="005C287A"/>
    <w:rsid w:val="005C3389"/>
    <w:rsid w:val="005C60EA"/>
    <w:rsid w:val="005D0FF5"/>
    <w:rsid w:val="005D2077"/>
    <w:rsid w:val="005D5C5F"/>
    <w:rsid w:val="005E36B9"/>
    <w:rsid w:val="005E61D4"/>
    <w:rsid w:val="005E7B3E"/>
    <w:rsid w:val="005F67DB"/>
    <w:rsid w:val="00603B8E"/>
    <w:rsid w:val="00607D65"/>
    <w:rsid w:val="00613391"/>
    <w:rsid w:val="006262F2"/>
    <w:rsid w:val="00632E5F"/>
    <w:rsid w:val="00633DE8"/>
    <w:rsid w:val="0063770C"/>
    <w:rsid w:val="00643E3D"/>
    <w:rsid w:val="00654E0E"/>
    <w:rsid w:val="00660966"/>
    <w:rsid w:val="0066208E"/>
    <w:rsid w:val="00666408"/>
    <w:rsid w:val="00672A12"/>
    <w:rsid w:val="0067377F"/>
    <w:rsid w:val="00673822"/>
    <w:rsid w:val="00674ADE"/>
    <w:rsid w:val="006757B9"/>
    <w:rsid w:val="006775ED"/>
    <w:rsid w:val="00682F4D"/>
    <w:rsid w:val="00685B1F"/>
    <w:rsid w:val="00686836"/>
    <w:rsid w:val="006916E1"/>
    <w:rsid w:val="0069395F"/>
    <w:rsid w:val="006966B8"/>
    <w:rsid w:val="006A55BA"/>
    <w:rsid w:val="006B107A"/>
    <w:rsid w:val="006C0CC3"/>
    <w:rsid w:val="006C405C"/>
    <w:rsid w:val="006D15BA"/>
    <w:rsid w:val="006D78ED"/>
    <w:rsid w:val="006F634C"/>
    <w:rsid w:val="00700D1F"/>
    <w:rsid w:val="00702062"/>
    <w:rsid w:val="007038C8"/>
    <w:rsid w:val="00703F4C"/>
    <w:rsid w:val="0071013F"/>
    <w:rsid w:val="00711299"/>
    <w:rsid w:val="00714BA7"/>
    <w:rsid w:val="00720519"/>
    <w:rsid w:val="00723784"/>
    <w:rsid w:val="00735992"/>
    <w:rsid w:val="007360F5"/>
    <w:rsid w:val="0074130D"/>
    <w:rsid w:val="00754DAC"/>
    <w:rsid w:val="00763B8C"/>
    <w:rsid w:val="007662DC"/>
    <w:rsid w:val="00767C7A"/>
    <w:rsid w:val="00775FEC"/>
    <w:rsid w:val="007841DB"/>
    <w:rsid w:val="007854E7"/>
    <w:rsid w:val="0078641A"/>
    <w:rsid w:val="007939E1"/>
    <w:rsid w:val="00796378"/>
    <w:rsid w:val="007A64AE"/>
    <w:rsid w:val="007B3A26"/>
    <w:rsid w:val="007B66C0"/>
    <w:rsid w:val="007C3126"/>
    <w:rsid w:val="007C6BF7"/>
    <w:rsid w:val="007E54C2"/>
    <w:rsid w:val="007E7080"/>
    <w:rsid w:val="007F4B3F"/>
    <w:rsid w:val="007F7307"/>
    <w:rsid w:val="00800DAA"/>
    <w:rsid w:val="00803380"/>
    <w:rsid w:val="00810427"/>
    <w:rsid w:val="00814C23"/>
    <w:rsid w:val="00824FCC"/>
    <w:rsid w:val="00832B5B"/>
    <w:rsid w:val="00833C3D"/>
    <w:rsid w:val="00837D62"/>
    <w:rsid w:val="00840443"/>
    <w:rsid w:val="008410E7"/>
    <w:rsid w:val="0084335B"/>
    <w:rsid w:val="00846258"/>
    <w:rsid w:val="00864090"/>
    <w:rsid w:val="00871D0A"/>
    <w:rsid w:val="00877280"/>
    <w:rsid w:val="008802E8"/>
    <w:rsid w:val="008806F6"/>
    <w:rsid w:val="00880B34"/>
    <w:rsid w:val="00885EE7"/>
    <w:rsid w:val="008876FA"/>
    <w:rsid w:val="008A0148"/>
    <w:rsid w:val="008A2DBD"/>
    <w:rsid w:val="008A5317"/>
    <w:rsid w:val="008B67B5"/>
    <w:rsid w:val="008D0EE5"/>
    <w:rsid w:val="008D6768"/>
    <w:rsid w:val="008E0614"/>
    <w:rsid w:val="008E4350"/>
    <w:rsid w:val="008E47AD"/>
    <w:rsid w:val="008E5AD5"/>
    <w:rsid w:val="00901C45"/>
    <w:rsid w:val="009041D4"/>
    <w:rsid w:val="0090645D"/>
    <w:rsid w:val="00915EDB"/>
    <w:rsid w:val="0092656F"/>
    <w:rsid w:val="00932E1A"/>
    <w:rsid w:val="00934FB7"/>
    <w:rsid w:val="009367EF"/>
    <w:rsid w:val="009375CA"/>
    <w:rsid w:val="00942A8B"/>
    <w:rsid w:val="00945555"/>
    <w:rsid w:val="0095028A"/>
    <w:rsid w:val="00952933"/>
    <w:rsid w:val="0096107F"/>
    <w:rsid w:val="00964F52"/>
    <w:rsid w:val="0096536B"/>
    <w:rsid w:val="0099407C"/>
    <w:rsid w:val="009A26F1"/>
    <w:rsid w:val="009A583E"/>
    <w:rsid w:val="009A58DE"/>
    <w:rsid w:val="009B2BDB"/>
    <w:rsid w:val="009B6924"/>
    <w:rsid w:val="009C2231"/>
    <w:rsid w:val="009C2FA5"/>
    <w:rsid w:val="009C50F6"/>
    <w:rsid w:val="009C6A9A"/>
    <w:rsid w:val="009D72AE"/>
    <w:rsid w:val="009E52A2"/>
    <w:rsid w:val="009E5843"/>
    <w:rsid w:val="009E782B"/>
    <w:rsid w:val="009F1284"/>
    <w:rsid w:val="009F2CF9"/>
    <w:rsid w:val="00A12ED9"/>
    <w:rsid w:val="00A22F47"/>
    <w:rsid w:val="00A24A36"/>
    <w:rsid w:val="00A3243F"/>
    <w:rsid w:val="00A335D6"/>
    <w:rsid w:val="00A468D2"/>
    <w:rsid w:val="00A5080F"/>
    <w:rsid w:val="00A67E5F"/>
    <w:rsid w:val="00A7051B"/>
    <w:rsid w:val="00A802B6"/>
    <w:rsid w:val="00A8462C"/>
    <w:rsid w:val="00A87B9B"/>
    <w:rsid w:val="00A87E37"/>
    <w:rsid w:val="00AA004C"/>
    <w:rsid w:val="00AA1605"/>
    <w:rsid w:val="00AA3313"/>
    <w:rsid w:val="00AB289F"/>
    <w:rsid w:val="00AB60AB"/>
    <w:rsid w:val="00AB6445"/>
    <w:rsid w:val="00AB7BDE"/>
    <w:rsid w:val="00AC1977"/>
    <w:rsid w:val="00AC5A87"/>
    <w:rsid w:val="00AD4663"/>
    <w:rsid w:val="00AD567B"/>
    <w:rsid w:val="00AD70E0"/>
    <w:rsid w:val="00AE0B8B"/>
    <w:rsid w:val="00AE41F3"/>
    <w:rsid w:val="00AE5C71"/>
    <w:rsid w:val="00AE66B2"/>
    <w:rsid w:val="00AF6903"/>
    <w:rsid w:val="00B00B46"/>
    <w:rsid w:val="00B0271A"/>
    <w:rsid w:val="00B06718"/>
    <w:rsid w:val="00B126EC"/>
    <w:rsid w:val="00B222F0"/>
    <w:rsid w:val="00B26495"/>
    <w:rsid w:val="00B27311"/>
    <w:rsid w:val="00B41074"/>
    <w:rsid w:val="00B431F0"/>
    <w:rsid w:val="00B44797"/>
    <w:rsid w:val="00B53BE3"/>
    <w:rsid w:val="00B61AB3"/>
    <w:rsid w:val="00B62051"/>
    <w:rsid w:val="00B64EEB"/>
    <w:rsid w:val="00B6649A"/>
    <w:rsid w:val="00B7094E"/>
    <w:rsid w:val="00B725E4"/>
    <w:rsid w:val="00B734CC"/>
    <w:rsid w:val="00B77B10"/>
    <w:rsid w:val="00B84292"/>
    <w:rsid w:val="00B87379"/>
    <w:rsid w:val="00B938AF"/>
    <w:rsid w:val="00B9617F"/>
    <w:rsid w:val="00BA1110"/>
    <w:rsid w:val="00BB793F"/>
    <w:rsid w:val="00BD2606"/>
    <w:rsid w:val="00BE417E"/>
    <w:rsid w:val="00BE46F7"/>
    <w:rsid w:val="00BE6A21"/>
    <w:rsid w:val="00BF15C7"/>
    <w:rsid w:val="00BF35E0"/>
    <w:rsid w:val="00C02663"/>
    <w:rsid w:val="00C0569D"/>
    <w:rsid w:val="00C066BA"/>
    <w:rsid w:val="00C1719C"/>
    <w:rsid w:val="00C17BBF"/>
    <w:rsid w:val="00C20620"/>
    <w:rsid w:val="00C20C65"/>
    <w:rsid w:val="00C305CE"/>
    <w:rsid w:val="00C3441A"/>
    <w:rsid w:val="00C448FF"/>
    <w:rsid w:val="00C45F2E"/>
    <w:rsid w:val="00C54409"/>
    <w:rsid w:val="00C569C2"/>
    <w:rsid w:val="00C62FDE"/>
    <w:rsid w:val="00C637CC"/>
    <w:rsid w:val="00C6443E"/>
    <w:rsid w:val="00C74B33"/>
    <w:rsid w:val="00C76D60"/>
    <w:rsid w:val="00C77437"/>
    <w:rsid w:val="00C8040F"/>
    <w:rsid w:val="00C840B6"/>
    <w:rsid w:val="00C8538E"/>
    <w:rsid w:val="00C86168"/>
    <w:rsid w:val="00C96A11"/>
    <w:rsid w:val="00CA08DE"/>
    <w:rsid w:val="00CA74A8"/>
    <w:rsid w:val="00CB24B8"/>
    <w:rsid w:val="00CB2E90"/>
    <w:rsid w:val="00CC045A"/>
    <w:rsid w:val="00CC1A47"/>
    <w:rsid w:val="00CC2736"/>
    <w:rsid w:val="00CC6507"/>
    <w:rsid w:val="00CD237C"/>
    <w:rsid w:val="00CD3444"/>
    <w:rsid w:val="00CE5F3D"/>
    <w:rsid w:val="00CE6FD6"/>
    <w:rsid w:val="00CE7D55"/>
    <w:rsid w:val="00CF4A5B"/>
    <w:rsid w:val="00CF5C10"/>
    <w:rsid w:val="00D00C83"/>
    <w:rsid w:val="00D01542"/>
    <w:rsid w:val="00D15FB1"/>
    <w:rsid w:val="00D211A1"/>
    <w:rsid w:val="00D309FE"/>
    <w:rsid w:val="00D33F42"/>
    <w:rsid w:val="00D37C72"/>
    <w:rsid w:val="00D404DB"/>
    <w:rsid w:val="00D47CE5"/>
    <w:rsid w:val="00D6388F"/>
    <w:rsid w:val="00D7082B"/>
    <w:rsid w:val="00D86BA9"/>
    <w:rsid w:val="00D9032B"/>
    <w:rsid w:val="00D9159A"/>
    <w:rsid w:val="00D9573F"/>
    <w:rsid w:val="00DA3FD2"/>
    <w:rsid w:val="00DA4862"/>
    <w:rsid w:val="00DA7026"/>
    <w:rsid w:val="00DB57C7"/>
    <w:rsid w:val="00DB7D94"/>
    <w:rsid w:val="00DC5129"/>
    <w:rsid w:val="00DC6570"/>
    <w:rsid w:val="00DD1977"/>
    <w:rsid w:val="00DD4ED9"/>
    <w:rsid w:val="00DE1A92"/>
    <w:rsid w:val="00DE5EAD"/>
    <w:rsid w:val="00DE661B"/>
    <w:rsid w:val="00DF0939"/>
    <w:rsid w:val="00E021A5"/>
    <w:rsid w:val="00E04CC9"/>
    <w:rsid w:val="00E04E6B"/>
    <w:rsid w:val="00E100F4"/>
    <w:rsid w:val="00E214D5"/>
    <w:rsid w:val="00E30FE5"/>
    <w:rsid w:val="00E31186"/>
    <w:rsid w:val="00E3598A"/>
    <w:rsid w:val="00E44604"/>
    <w:rsid w:val="00E46DD4"/>
    <w:rsid w:val="00E51C15"/>
    <w:rsid w:val="00E53676"/>
    <w:rsid w:val="00E53BDE"/>
    <w:rsid w:val="00E64BAA"/>
    <w:rsid w:val="00E7532B"/>
    <w:rsid w:val="00E801AC"/>
    <w:rsid w:val="00EB4387"/>
    <w:rsid w:val="00EB5510"/>
    <w:rsid w:val="00EC2F59"/>
    <w:rsid w:val="00ED2FEC"/>
    <w:rsid w:val="00ED3E9E"/>
    <w:rsid w:val="00EE080D"/>
    <w:rsid w:val="00EE0FD4"/>
    <w:rsid w:val="00EE34DC"/>
    <w:rsid w:val="00EF1ED0"/>
    <w:rsid w:val="00EF45A6"/>
    <w:rsid w:val="00EF580E"/>
    <w:rsid w:val="00EF782C"/>
    <w:rsid w:val="00F02CE6"/>
    <w:rsid w:val="00F070E4"/>
    <w:rsid w:val="00F12FA1"/>
    <w:rsid w:val="00F16A42"/>
    <w:rsid w:val="00F22571"/>
    <w:rsid w:val="00F27018"/>
    <w:rsid w:val="00F336C0"/>
    <w:rsid w:val="00F437C8"/>
    <w:rsid w:val="00F53FA3"/>
    <w:rsid w:val="00F57F14"/>
    <w:rsid w:val="00F60A34"/>
    <w:rsid w:val="00F60A58"/>
    <w:rsid w:val="00F62511"/>
    <w:rsid w:val="00F63C86"/>
    <w:rsid w:val="00F656CE"/>
    <w:rsid w:val="00F76C2C"/>
    <w:rsid w:val="00F9214B"/>
    <w:rsid w:val="00F93EB3"/>
    <w:rsid w:val="00F93EFC"/>
    <w:rsid w:val="00FA28F4"/>
    <w:rsid w:val="00FA5105"/>
    <w:rsid w:val="00FA7E11"/>
    <w:rsid w:val="00FB4FEB"/>
    <w:rsid w:val="00FB793B"/>
    <w:rsid w:val="00FC32E9"/>
    <w:rsid w:val="00FC3CA4"/>
    <w:rsid w:val="00FC4A6E"/>
    <w:rsid w:val="00FC74D2"/>
    <w:rsid w:val="00FD1387"/>
    <w:rsid w:val="00FD292B"/>
    <w:rsid w:val="00FD41BF"/>
    <w:rsid w:val="00FD7538"/>
    <w:rsid w:val="00FE0709"/>
    <w:rsid w:val="00FE12D8"/>
    <w:rsid w:val="00FF5A6B"/>
    <w:rsid w:val="00FF7D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5EA64F18-0472-472C-9064-BFC20A221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74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40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40B6"/>
    <w:rPr>
      <w:rFonts w:ascii="Tahoma" w:hAnsi="Tahoma" w:cs="Tahoma"/>
      <w:sz w:val="16"/>
      <w:szCs w:val="16"/>
    </w:rPr>
  </w:style>
  <w:style w:type="paragraph" w:styleId="a5">
    <w:name w:val="header"/>
    <w:basedOn w:val="a"/>
    <w:link w:val="a6"/>
    <w:uiPriority w:val="99"/>
    <w:unhideWhenUsed/>
    <w:rsid w:val="00DD4ED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D4ED9"/>
  </w:style>
  <w:style w:type="paragraph" w:styleId="a7">
    <w:name w:val="footer"/>
    <w:basedOn w:val="a"/>
    <w:link w:val="a8"/>
    <w:uiPriority w:val="99"/>
    <w:unhideWhenUsed/>
    <w:rsid w:val="00DD4ED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D4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298</TotalTime>
  <Pages>36</Pages>
  <Words>4904</Words>
  <Characters>27955</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dc:creator>
  <cp:keywords/>
  <dc:description/>
  <cp:lastModifiedBy>Кирилл</cp:lastModifiedBy>
  <cp:revision>17</cp:revision>
  <dcterms:created xsi:type="dcterms:W3CDTF">2018-01-14T18:39:00Z</dcterms:created>
  <dcterms:modified xsi:type="dcterms:W3CDTF">2018-03-16T07:04:00Z</dcterms:modified>
</cp:coreProperties>
</file>