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63" w:rsidRDefault="00BC0963" w:rsidP="00BC0963">
      <w:pPr>
        <w:pStyle w:val="a3"/>
        <w:shd w:val="clear" w:color="auto" w:fill="FFFFFF"/>
        <w:spacing w:before="0" w:beforeAutospacing="0" w:after="0" w:afterAutospacing="0" w:line="360" w:lineRule="auto"/>
        <w:ind w:left="3539" w:firstLine="709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proofErr w:type="spellStart"/>
      <w:r w:rsidRPr="00BC0963">
        <w:rPr>
          <w:b/>
          <w:i/>
          <w:color w:val="111111"/>
          <w:sz w:val="28"/>
          <w:szCs w:val="28"/>
          <w:bdr w:val="none" w:sz="0" w:space="0" w:color="auto" w:frame="1"/>
        </w:rPr>
        <w:t>Сиделева</w:t>
      </w:r>
      <w:proofErr w:type="spellEnd"/>
      <w:r w:rsidRPr="00BC0963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C0963" w:rsidRPr="00BC0963" w:rsidRDefault="00BC0963" w:rsidP="00BC0963">
      <w:pPr>
        <w:pStyle w:val="a3"/>
        <w:shd w:val="clear" w:color="auto" w:fill="FFFFFF"/>
        <w:spacing w:before="0" w:beforeAutospacing="0" w:after="0" w:afterAutospacing="0" w:line="360" w:lineRule="auto"/>
        <w:ind w:left="3539" w:firstLine="709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BC0963">
        <w:rPr>
          <w:b/>
          <w:i/>
          <w:color w:val="111111"/>
          <w:sz w:val="28"/>
          <w:szCs w:val="28"/>
          <w:bdr w:val="none" w:sz="0" w:space="0" w:color="auto" w:frame="1"/>
        </w:rPr>
        <w:t>Ольга Алексеевна</w:t>
      </w:r>
    </w:p>
    <w:p w:rsidR="00BC0963" w:rsidRDefault="00BC0963" w:rsidP="00BC0963">
      <w:pPr>
        <w:pStyle w:val="a3"/>
        <w:shd w:val="clear" w:color="auto" w:fill="FFFFFF"/>
        <w:spacing w:before="0" w:beforeAutospacing="0" w:after="0" w:afterAutospacing="0" w:line="360" w:lineRule="auto"/>
        <w:ind w:left="3539" w:firstLine="709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  <w:bdr w:val="none" w:sz="0" w:space="0" w:color="auto" w:frame="1"/>
        </w:rPr>
        <w:t>в</w:t>
      </w:r>
      <w:r w:rsidRPr="00BC0963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оспитатель </w:t>
      </w:r>
    </w:p>
    <w:p w:rsidR="00BC0963" w:rsidRPr="00BC0963" w:rsidRDefault="00BC0963" w:rsidP="00BC0963">
      <w:pPr>
        <w:pStyle w:val="a3"/>
        <w:shd w:val="clear" w:color="auto" w:fill="FFFFFF"/>
        <w:spacing w:before="0" w:beforeAutospacing="0" w:after="0" w:afterAutospacing="0" w:line="360" w:lineRule="auto"/>
        <w:ind w:left="3539" w:firstLine="709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BC0963">
        <w:rPr>
          <w:b/>
          <w:i/>
          <w:color w:val="111111"/>
          <w:sz w:val="28"/>
          <w:szCs w:val="28"/>
          <w:bdr w:val="none" w:sz="0" w:space="0" w:color="auto" w:frame="1"/>
        </w:rPr>
        <w:t>МАДОУ д/с 411</w:t>
      </w:r>
    </w:p>
    <w:p w:rsidR="00BC0963" w:rsidRPr="00BC0963" w:rsidRDefault="00BC0963" w:rsidP="00BC09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BC0963">
        <w:rPr>
          <w:b/>
          <w:color w:val="111111"/>
          <w:sz w:val="28"/>
          <w:szCs w:val="28"/>
          <w:bdr w:val="none" w:sz="0" w:space="0" w:color="auto" w:frame="1"/>
        </w:rPr>
        <w:t xml:space="preserve">Развитие социально-коммуникативных навыков дошкольников 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посредством </w:t>
      </w:r>
      <w:proofErr w:type="spellStart"/>
      <w:r w:rsidRPr="00BC0963">
        <w:rPr>
          <w:b/>
          <w:color w:val="111111"/>
          <w:sz w:val="28"/>
          <w:szCs w:val="28"/>
          <w:bdr w:val="none" w:sz="0" w:space="0" w:color="auto" w:frame="1"/>
        </w:rPr>
        <w:t>социоигровых</w:t>
      </w:r>
      <w:proofErr w:type="spellEnd"/>
      <w:r w:rsidRPr="00BC0963">
        <w:rPr>
          <w:b/>
          <w:color w:val="111111"/>
          <w:sz w:val="28"/>
          <w:szCs w:val="28"/>
          <w:bdr w:val="none" w:sz="0" w:space="0" w:color="auto" w:frame="1"/>
        </w:rPr>
        <w:t xml:space="preserve"> технологий</w:t>
      </w:r>
    </w:p>
    <w:p w:rsidR="009C5175" w:rsidRPr="00BC0963" w:rsidRDefault="00290693" w:rsidP="00290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C0963">
        <w:rPr>
          <w:color w:val="111111"/>
          <w:sz w:val="28"/>
          <w:szCs w:val="28"/>
          <w:bdr w:val="none" w:sz="0" w:space="0" w:color="auto" w:frame="1"/>
        </w:rPr>
        <w:t>П</w:t>
      </w:r>
      <w:r w:rsidR="009C5175" w:rsidRPr="00BC0963">
        <w:rPr>
          <w:color w:val="111111"/>
          <w:sz w:val="28"/>
          <w:szCs w:val="28"/>
        </w:rPr>
        <w:t>роблема </w:t>
      </w:r>
      <w:r w:rsidR="009C5175"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 не нова</w:t>
      </w:r>
      <w:r w:rsidR="009C5175" w:rsidRPr="00BC0963">
        <w:rPr>
          <w:color w:val="111111"/>
          <w:sz w:val="28"/>
          <w:szCs w:val="28"/>
        </w:rPr>
        <w:t>, однако до сих пор остается одной из актуальных в силу трансформации определенных ценностных ориентаций и в процессе </w:t>
      </w:r>
      <w:r w:rsidR="009C5175"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общества</w:t>
      </w:r>
      <w:r w:rsidR="009C5175" w:rsidRPr="00BC0963">
        <w:rPr>
          <w:color w:val="111111"/>
          <w:sz w:val="28"/>
          <w:szCs w:val="28"/>
        </w:rPr>
        <w:t>, и в процессе воспитания ребенка.</w:t>
      </w:r>
    </w:p>
    <w:p w:rsidR="009C5175" w:rsidRDefault="009C5175" w:rsidP="00290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C0963">
        <w:rPr>
          <w:color w:val="111111"/>
          <w:sz w:val="28"/>
          <w:szCs w:val="28"/>
        </w:rPr>
        <w:t>Детство как особая культурная реальность с точки зрения </w:t>
      </w:r>
      <w:r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социального статуса важно тем</w:t>
      </w:r>
      <w:r w:rsidRPr="00BC0963">
        <w:rPr>
          <w:color w:val="111111"/>
          <w:sz w:val="28"/>
          <w:szCs w:val="28"/>
        </w:rPr>
        <w:t>, что именно на этот период приходится основной этап </w:t>
      </w:r>
      <w:r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</w:t>
      </w:r>
      <w:r w:rsidRPr="00BC0963">
        <w:rPr>
          <w:color w:val="111111"/>
          <w:sz w:val="28"/>
          <w:szCs w:val="28"/>
        </w:rPr>
        <w:t> человека – период закладывания базиса личности, основ человеческой культуры. Сделать условия </w:t>
      </w:r>
      <w:r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дошкольников</w:t>
      </w:r>
      <w:r w:rsidRPr="00BC0963">
        <w:rPr>
          <w:color w:val="111111"/>
          <w:sz w:val="28"/>
          <w:szCs w:val="28"/>
        </w:rPr>
        <w:t> наиболее уместными для их психики, помогают давно испытанные способы, которые содержит </w:t>
      </w:r>
      <w:proofErr w:type="spellStart"/>
      <w:r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социо</w:t>
      </w:r>
      <w:proofErr w:type="spellEnd"/>
      <w:r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-игровая педагогика</w:t>
      </w:r>
      <w:r w:rsidRPr="00BC0963">
        <w:rPr>
          <w:color w:val="111111"/>
          <w:sz w:val="28"/>
          <w:szCs w:val="28"/>
        </w:rPr>
        <w:t>.</w:t>
      </w:r>
    </w:p>
    <w:p w:rsidR="00044F47" w:rsidRPr="004B756F" w:rsidRDefault="00044F47" w:rsidP="00044F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Представления об особенностях </w:t>
      </w:r>
      <w:proofErr w:type="spellStart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социо</w:t>
      </w:r>
      <w:proofErr w:type="spellEnd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-игрового стиля обучения сложились в 1970-е годы в результате объединения двух направлений педагогических исследований:</w:t>
      </w:r>
    </w:p>
    <w:p w:rsidR="00044F47" w:rsidRPr="004B756F" w:rsidRDefault="00044F47" w:rsidP="00044F4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экспериментальной практики </w:t>
      </w:r>
      <w:proofErr w:type="spellStart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ровеснического</w:t>
      </w:r>
      <w:proofErr w:type="spellEnd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начального образования, создаваемой в 91-й школе г. Москвы сотрудниками Лаборатории младшего школьника </w:t>
      </w:r>
      <w:hyperlink r:id="rId6" w:tooltip="Психологический институт имени Л. Г. Щукиной" w:history="1">
        <w:r w:rsidRPr="004B756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НИИ Психологии АПН СССР</w:t>
        </w:r>
      </w:hyperlink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7" w:tooltip="Шулешко, Евгений Евгеньевич" w:history="1">
        <w:r w:rsidRPr="004B756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Е. Е. </w:t>
        </w:r>
        <w:proofErr w:type="spellStart"/>
        <w:r w:rsidRPr="004B756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Шулешко</w:t>
        </w:r>
        <w:proofErr w:type="spellEnd"/>
      </w:hyperlink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Л. К. </w:t>
      </w:r>
      <w:proofErr w:type="spellStart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Филякиной</w:t>
      </w:r>
      <w:proofErr w:type="spellEnd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;</w:t>
      </w:r>
    </w:p>
    <w:p w:rsidR="00044F47" w:rsidRPr="004B756F" w:rsidRDefault="00044F47" w:rsidP="00044F4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адаптации к условиям обычных уроков по любому школьному предмету приёмов театральной педагогики и театральной «теория действий», разработанной </w:t>
      </w:r>
      <w:hyperlink r:id="rId8" w:tooltip="Ершов, Пётр Михайлович" w:history="1">
        <w:r w:rsidRPr="004B756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П. М. Ершовым</w:t>
        </w:r>
      </w:hyperlink>
    </w:p>
    <w:p w:rsidR="00044F47" w:rsidRPr="004B756F" w:rsidRDefault="00044F47" w:rsidP="00044F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B756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Александра Петровна Ершова</w:t>
      </w:r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 — российский театральный педагог-режиссёр, кандидат педагогических наук, специалист по </w:t>
      </w:r>
      <w:proofErr w:type="spellStart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социо</w:t>
      </w:r>
      <w:proofErr w:type="spellEnd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-игровой педагогике, эффективно преобразующей классно-урочную форму обучения в живой увлекательный процесс научения и взаимообогащения.</w:t>
      </w:r>
    </w:p>
    <w:p w:rsidR="00044F47" w:rsidRPr="00044F47" w:rsidRDefault="00044F47" w:rsidP="00044F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Александра Петровна Ершова — одна из создателей и разработчиков </w:t>
      </w:r>
      <w:proofErr w:type="spellStart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социо</w:t>
      </w:r>
      <w:proofErr w:type="spellEnd"/>
      <w:r w:rsidRPr="004B75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-игровой педагогической технологии, режиссёр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9C5175" w:rsidRPr="004B756F" w:rsidRDefault="009C5175" w:rsidP="004B75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Социо</w:t>
      </w:r>
      <w:proofErr w:type="spellEnd"/>
      <w:r w:rsidRPr="00BC0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-игровой</w:t>
      </w:r>
      <w:r w:rsidRPr="00BC0963">
        <w:rPr>
          <w:color w:val="111111"/>
          <w:sz w:val="28"/>
          <w:szCs w:val="28"/>
        </w:rPr>
        <w:t xml:space="preserve"> стиль обучения ищет способы общения детей </w:t>
      </w:r>
      <w:proofErr w:type="gramStart"/>
      <w:r w:rsidRPr="00BC0963">
        <w:rPr>
          <w:color w:val="111111"/>
          <w:sz w:val="28"/>
          <w:szCs w:val="28"/>
        </w:rPr>
        <w:t>со</w:t>
      </w:r>
      <w:proofErr w:type="gramEnd"/>
      <w:r w:rsidRPr="00BC0963">
        <w:rPr>
          <w:color w:val="111111"/>
          <w:sz w:val="28"/>
          <w:szCs w:val="28"/>
        </w:rPr>
        <w:t xml:space="preserve"> </w:t>
      </w:r>
      <w:r w:rsidRPr="004B756F">
        <w:rPr>
          <w:color w:val="111111"/>
          <w:sz w:val="28"/>
          <w:szCs w:val="28"/>
        </w:rPr>
        <w:t>взрослыми,</w:t>
      </w:r>
      <w:r w:rsidR="00290693" w:rsidRPr="004B756F">
        <w:rPr>
          <w:color w:val="111111"/>
          <w:sz w:val="28"/>
          <w:szCs w:val="28"/>
        </w:rPr>
        <w:t xml:space="preserve"> </w:t>
      </w:r>
      <w:r w:rsidRPr="004B756F">
        <w:rPr>
          <w:color w:val="111111"/>
          <w:sz w:val="28"/>
          <w:szCs w:val="28"/>
        </w:rPr>
        <w:t>при которых утомительное принуждение уступает место увлечённости.</w:t>
      </w:r>
    </w:p>
    <w:p w:rsidR="009C5175" w:rsidRPr="004B756F" w:rsidRDefault="009C5175" w:rsidP="004B756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proofErr w:type="spellStart"/>
      <w:r w:rsidRPr="004B756F">
        <w:rPr>
          <w:rStyle w:val="c1"/>
          <w:color w:val="000000"/>
          <w:sz w:val="28"/>
          <w:szCs w:val="28"/>
        </w:rPr>
        <w:t>Социо</w:t>
      </w:r>
      <w:proofErr w:type="spellEnd"/>
      <w:r w:rsidRPr="004B756F">
        <w:rPr>
          <w:rStyle w:val="c1"/>
          <w:color w:val="000000"/>
          <w:sz w:val="28"/>
          <w:szCs w:val="28"/>
        </w:rPr>
        <w:t>-игровая технология – это развитие ребёнка в игровом общении со сверстниками. Сегодня просто необходимо наличие у педагога нового взгляда на ребенка как на субъект (а не объект) воспитания, как на партнера по совместной деятельности.</w:t>
      </w:r>
    </w:p>
    <w:p w:rsidR="009C5175" w:rsidRPr="00BC0963" w:rsidRDefault="009C5175" w:rsidP="004B756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B756F">
        <w:rPr>
          <w:rStyle w:val="c1"/>
          <w:color w:val="000000"/>
          <w:sz w:val="28"/>
          <w:szCs w:val="28"/>
        </w:rPr>
        <w:t>Социо</w:t>
      </w:r>
      <w:proofErr w:type="spellEnd"/>
      <w:r w:rsidRPr="004B756F">
        <w:rPr>
          <w:rStyle w:val="c1"/>
          <w:color w:val="000000"/>
          <w:sz w:val="28"/>
          <w:szCs w:val="28"/>
        </w:rPr>
        <w:t>-игровая методика предполагает интеграцию образовательных областей. Это дает положительный результат в области коммуникации, познании, эмоционально-волевой сферы и</w:t>
      </w:r>
      <w:r w:rsidRPr="00BC0963">
        <w:rPr>
          <w:rStyle w:val="c1"/>
          <w:color w:val="000000"/>
          <w:sz w:val="28"/>
          <w:szCs w:val="28"/>
        </w:rPr>
        <w:t xml:space="preserve"> т.д.</w:t>
      </w:r>
    </w:p>
    <w:p w:rsidR="009C5175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BC0963">
        <w:rPr>
          <w:rStyle w:val="c1"/>
          <w:color w:val="000000"/>
          <w:sz w:val="28"/>
          <w:szCs w:val="28"/>
        </w:rPr>
        <w:t>социо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-игровой технологии упор делается на формирование </w:t>
      </w:r>
      <w:proofErr w:type="spellStart"/>
      <w:r w:rsidRPr="00BC0963">
        <w:rPr>
          <w:rStyle w:val="c1"/>
          <w:color w:val="000000"/>
          <w:sz w:val="28"/>
          <w:szCs w:val="28"/>
        </w:rPr>
        <w:t>ровеснических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 отношений (</w:t>
      </w:r>
      <w:proofErr w:type="spellStart"/>
      <w:r w:rsidRPr="00BC0963">
        <w:rPr>
          <w:rStyle w:val="c1"/>
          <w:color w:val="000000"/>
          <w:sz w:val="28"/>
          <w:szCs w:val="28"/>
        </w:rPr>
        <w:t>ровесничество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 – категория, которая требует признать условие, что у детей есть своя жизнь, есть свои тайны, свои интересы, привычки, предпочтения).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BC0963">
        <w:rPr>
          <w:rStyle w:val="c1"/>
          <w:color w:val="000000"/>
          <w:sz w:val="28"/>
          <w:szCs w:val="28"/>
        </w:rPr>
        <w:t>Социо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-игровую технологию можно системно использовать как в </w:t>
      </w:r>
      <w:r w:rsidR="00E91954">
        <w:rPr>
          <w:rStyle w:val="c1"/>
          <w:color w:val="000000"/>
          <w:sz w:val="28"/>
          <w:szCs w:val="28"/>
        </w:rPr>
        <w:t>непрерывной образовательной деятельности</w:t>
      </w:r>
      <w:r w:rsidRPr="00BC0963">
        <w:rPr>
          <w:rStyle w:val="c1"/>
          <w:color w:val="000000"/>
          <w:sz w:val="28"/>
          <w:szCs w:val="28"/>
        </w:rPr>
        <w:t>, так и при организации свободной деятельности детей. Это дает возможность объединить детей общим делом или совместным обсуждением индивидуальной работы и превращением ее в коллективную.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Цель данной технологии: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Формирование коммуникативных навыков общения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В рамках данной технологии мы ставим перед собой следующие задачи: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помочь детям научиться эффективно общаться;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сделать образовательный процесс более увлекательным для детей;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способствовать развитию у них активной позиции, самостоятельности, творчества;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воспитывать в дошкольниках желание узнавать новое.</w:t>
      </w:r>
    </w:p>
    <w:p w:rsidR="00B10CFA" w:rsidRPr="009C5175" w:rsidRDefault="00B10CFA" w:rsidP="00B10C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Социально-коммуникативная компетентность подразумевает развитие следующих умений:  </w:t>
      </w:r>
    </w:p>
    <w:p w:rsidR="00B10CFA" w:rsidRPr="009C5175" w:rsidRDefault="00B10CFA" w:rsidP="00B10C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эмоциональное состояние сверстника, взрослого (весёлый, грустный, рассерженный, упрямый) и рассказать о нём;  </w:t>
      </w:r>
    </w:p>
    <w:p w:rsidR="00B10CFA" w:rsidRPr="009C5175" w:rsidRDefault="00B10CFA" w:rsidP="00B10C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в общении;</w:t>
      </w:r>
      <w:r w:rsidRPr="009C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 другого человека, с уважением относиться к его мнению, интересам;</w:t>
      </w:r>
      <w:r w:rsidRPr="009C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простой диалог </w:t>
      </w:r>
      <w:proofErr w:type="gram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B10CFA" w:rsidRPr="009C5175" w:rsidRDefault="00B10CFA" w:rsidP="00B10C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отстаивать своё мнение;</w:t>
      </w:r>
    </w:p>
    <w:p w:rsidR="00B10CFA" w:rsidRPr="009C5175" w:rsidRDefault="00B10CFA" w:rsidP="00B10C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желания, стремления с интересами других людей;</w:t>
      </w:r>
      <w:r w:rsidRPr="009C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коллективных делах (договориться, уступать)</w:t>
      </w:r>
    </w:p>
    <w:p w:rsidR="00B10CFA" w:rsidRPr="009C5175" w:rsidRDefault="00B10CFA" w:rsidP="00B10C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окружающим людям;</w:t>
      </w: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10CFA" w:rsidRPr="009C5175" w:rsidRDefault="00B10CFA" w:rsidP="00B10C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оказывать помощь;</w:t>
      </w:r>
    </w:p>
    <w:p w:rsidR="00B10CFA" w:rsidRPr="009C5175" w:rsidRDefault="00B10CFA" w:rsidP="00B10C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 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ссориться, спокойно реагировать в конфликтных ситуациях.</w:t>
      </w:r>
    </w:p>
    <w:p w:rsidR="00B10CFA" w:rsidRPr="00BC0963" w:rsidRDefault="008466F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color w:val="000000"/>
          <w:sz w:val="28"/>
          <w:szCs w:val="28"/>
        </w:rPr>
        <w:t xml:space="preserve">Существует несколько правил организации деятельности с детьми в рамках </w:t>
      </w:r>
      <w:proofErr w:type="spellStart"/>
      <w:r w:rsidRPr="00BC0963">
        <w:rPr>
          <w:color w:val="000000"/>
          <w:sz w:val="28"/>
          <w:szCs w:val="28"/>
        </w:rPr>
        <w:t>социоигровых</w:t>
      </w:r>
      <w:proofErr w:type="spellEnd"/>
      <w:r w:rsidRPr="00BC0963">
        <w:rPr>
          <w:color w:val="000000"/>
          <w:sz w:val="28"/>
          <w:szCs w:val="28"/>
        </w:rPr>
        <w:t xml:space="preserve"> технологий: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0984">
        <w:rPr>
          <w:rStyle w:val="c1"/>
          <w:b/>
          <w:color w:val="000000"/>
          <w:sz w:val="28"/>
          <w:szCs w:val="28"/>
        </w:rPr>
        <w:t>1 и 2 правило:</w:t>
      </w:r>
      <w:r w:rsidRPr="00BC0963">
        <w:rPr>
          <w:rStyle w:val="c1"/>
          <w:color w:val="000000"/>
          <w:sz w:val="28"/>
          <w:szCs w:val="28"/>
        </w:rPr>
        <w:t xml:space="preserve"> обучение сочетается с двигательной активностью и сменой мизансцен, что способствует снятию эмоционального напряжения. Дети не только сидят, но и встают, ходят, хлопают в ладоши, играют с мячом. Могут общаться в разных уголках группы: в центре, за столами, на полу, в любимом уголке, в приемной и т.д.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0984">
        <w:rPr>
          <w:rStyle w:val="c1"/>
          <w:b/>
          <w:color w:val="000000"/>
          <w:sz w:val="28"/>
          <w:szCs w:val="28"/>
        </w:rPr>
        <w:t> </w:t>
      </w:r>
      <w:r w:rsidR="00290693" w:rsidRPr="00320984">
        <w:rPr>
          <w:rStyle w:val="c1"/>
          <w:b/>
          <w:color w:val="000000"/>
          <w:sz w:val="28"/>
          <w:szCs w:val="28"/>
        </w:rPr>
        <w:t xml:space="preserve">3 </w:t>
      </w:r>
      <w:r w:rsidRPr="00320984">
        <w:rPr>
          <w:rStyle w:val="c1"/>
          <w:b/>
          <w:color w:val="000000"/>
          <w:sz w:val="28"/>
          <w:szCs w:val="28"/>
        </w:rPr>
        <w:t>правило:</w:t>
      </w:r>
      <w:r w:rsidRPr="00BC0963">
        <w:rPr>
          <w:rStyle w:val="c1"/>
          <w:color w:val="000000"/>
          <w:sz w:val="28"/>
          <w:szCs w:val="28"/>
        </w:rPr>
        <w:t xml:space="preserve"> используется работа малыми группами или как их еще называют «группы ровесников».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 xml:space="preserve">Оптимальным, для продуктивного общения и развития являются объединения малыми группами в младшем возрасте в пары и тройки, в старшем по 5-6 детей. Деятельность дошкольников в малых группах - самый естественный путь к возникновению у них сотрудничества, </w:t>
      </w:r>
      <w:proofErr w:type="spellStart"/>
      <w:r w:rsidRPr="00BC0963">
        <w:rPr>
          <w:rStyle w:val="c1"/>
          <w:color w:val="000000"/>
          <w:sz w:val="28"/>
          <w:szCs w:val="28"/>
        </w:rPr>
        <w:t>коммуникативности</w:t>
      </w:r>
      <w:proofErr w:type="spellEnd"/>
      <w:r w:rsidRPr="00BC0963">
        <w:rPr>
          <w:rStyle w:val="c1"/>
          <w:color w:val="000000"/>
          <w:sz w:val="28"/>
          <w:szCs w:val="28"/>
        </w:rPr>
        <w:t>, взаимопонимания.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lastRenderedPageBreak/>
        <w:t>Можно поделиться: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по цвету волос, глаз, одежды;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чтобы в имени хотя бы одна буква была одинаковой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кто на каком этаже живет;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четный- нечетный, однозначный- двузначный номер квартиры;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найти на цельных и разнообразных открытках что-нибудь одинаковое и по этому «одинаковому» объединится в тройки;</w:t>
      </w:r>
    </w:p>
    <w:p w:rsidR="00320984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кто сегодня в детский сад приехал на машине, а кто пришел пешком и т.д.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 </w:t>
      </w:r>
      <w:r w:rsidR="00290693" w:rsidRPr="00320984">
        <w:rPr>
          <w:rStyle w:val="c1"/>
          <w:b/>
          <w:color w:val="000000"/>
          <w:sz w:val="28"/>
          <w:szCs w:val="28"/>
        </w:rPr>
        <w:t>4</w:t>
      </w:r>
      <w:r w:rsidRPr="00320984">
        <w:rPr>
          <w:rStyle w:val="c1"/>
          <w:b/>
          <w:color w:val="000000"/>
          <w:sz w:val="28"/>
          <w:szCs w:val="28"/>
        </w:rPr>
        <w:t xml:space="preserve"> правило:</w:t>
      </w:r>
      <w:r w:rsidRPr="00BC0963">
        <w:rPr>
          <w:rStyle w:val="c1"/>
          <w:color w:val="000000"/>
          <w:sz w:val="28"/>
          <w:szCs w:val="28"/>
        </w:rPr>
        <w:t xml:space="preserve"> «Смена лидерства».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Понятно, что работа в малых группах предполагает коллективную деятельность, а мнение всей группы выражает один человек, лидер. Причем лидера дети выбирают сами и он должен постоянно меняться.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0984">
        <w:rPr>
          <w:rStyle w:val="c1"/>
          <w:b/>
          <w:color w:val="000000"/>
          <w:sz w:val="28"/>
          <w:szCs w:val="28"/>
        </w:rPr>
        <w:t>5 правило:</w:t>
      </w:r>
      <w:r w:rsidRPr="00BC0963">
        <w:rPr>
          <w:rStyle w:val="c1"/>
          <w:color w:val="000000"/>
          <w:sz w:val="28"/>
          <w:szCs w:val="28"/>
        </w:rPr>
        <w:t xml:space="preserve"> Смена темпа и ритма. Менять темп и ритм помогает ограничение во времени, например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0984">
        <w:rPr>
          <w:rStyle w:val="c1"/>
          <w:b/>
          <w:color w:val="000000"/>
          <w:sz w:val="28"/>
          <w:szCs w:val="28"/>
        </w:rPr>
        <w:t>6 правило:</w:t>
      </w:r>
      <w:r w:rsidRPr="00BC0963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BC0963">
        <w:rPr>
          <w:rStyle w:val="c1"/>
          <w:color w:val="000000"/>
          <w:sz w:val="28"/>
          <w:szCs w:val="28"/>
        </w:rPr>
        <w:t>социо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 - игровая методика предполагает интеграцию всех видов деятельности, что соответствует современным требованиям.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 xml:space="preserve"> Основа </w:t>
      </w:r>
      <w:proofErr w:type="spellStart"/>
      <w:r w:rsidRPr="00BC0963">
        <w:rPr>
          <w:rStyle w:val="c1"/>
          <w:color w:val="000000"/>
          <w:sz w:val="28"/>
          <w:szCs w:val="28"/>
        </w:rPr>
        <w:t>социо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-игрового подхода – равноправие детей и взрослых. По мнению Е.Е. </w:t>
      </w:r>
      <w:proofErr w:type="spellStart"/>
      <w:r w:rsidRPr="00BC0963">
        <w:rPr>
          <w:rStyle w:val="c1"/>
          <w:color w:val="000000"/>
          <w:sz w:val="28"/>
          <w:szCs w:val="28"/>
        </w:rPr>
        <w:t>Шулешко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, Т.В. </w:t>
      </w:r>
      <w:proofErr w:type="spellStart"/>
      <w:r w:rsidRPr="00BC0963">
        <w:rPr>
          <w:rStyle w:val="c1"/>
          <w:color w:val="000000"/>
          <w:sz w:val="28"/>
          <w:szCs w:val="28"/>
        </w:rPr>
        <w:t>Тарунтаевой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 и О.В. </w:t>
      </w:r>
      <w:proofErr w:type="spellStart"/>
      <w:r w:rsidRPr="00BC0963">
        <w:rPr>
          <w:rStyle w:val="c1"/>
          <w:color w:val="000000"/>
          <w:sz w:val="28"/>
          <w:szCs w:val="28"/>
        </w:rPr>
        <w:t>Пастюк</w:t>
      </w:r>
      <w:proofErr w:type="spellEnd"/>
      <w:r w:rsidRPr="00BC0963">
        <w:rPr>
          <w:rStyle w:val="c1"/>
          <w:color w:val="000000"/>
          <w:sz w:val="28"/>
          <w:szCs w:val="28"/>
        </w:rPr>
        <w:t>, равноправные отношения между участниками педагогического процесса в условиях образовательного учреждения – это такая общность, в которой каждый ребенок чувствует себя умелым, знающим, способным (вместе с другими сверстниками) справиться с любой, адекватной его возрасту, задачей.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 Общение де</w:t>
      </w:r>
      <w:r w:rsidR="00E91288">
        <w:rPr>
          <w:rStyle w:val="c1"/>
          <w:color w:val="000000"/>
          <w:sz w:val="28"/>
          <w:szCs w:val="28"/>
        </w:rPr>
        <w:t xml:space="preserve">тей в рамках данной технологии </w:t>
      </w:r>
      <w:r w:rsidRPr="00BC0963">
        <w:rPr>
          <w:rStyle w:val="c1"/>
          <w:color w:val="000000"/>
          <w:sz w:val="28"/>
          <w:szCs w:val="28"/>
        </w:rPr>
        <w:t>организов</w:t>
      </w:r>
      <w:r w:rsidR="00E91288">
        <w:rPr>
          <w:rStyle w:val="c1"/>
          <w:color w:val="000000"/>
          <w:sz w:val="28"/>
          <w:szCs w:val="28"/>
        </w:rPr>
        <w:t>анно</w:t>
      </w:r>
      <w:r w:rsidRPr="00BC0963">
        <w:rPr>
          <w:rStyle w:val="c1"/>
          <w:color w:val="000000"/>
          <w:sz w:val="28"/>
          <w:szCs w:val="28"/>
        </w:rPr>
        <w:t xml:space="preserve"> в три этапа: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на самом первом этапе учим детей правилам общения, культуре общения (дети учатся договариваться, а значит слушать и слышать партнера, развивается собственная речь);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lastRenderedPageBreak/>
        <w:t>на втором этапе общение является целью - ребенок на практике осознает, как ему надо организовать свое общение в микро-группе, чтобы выполнить учебную задачу;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на третьем этапе общение – это педагогическое средство, т.е. через общение педагог обучает дошкольников.</w:t>
      </w:r>
    </w:p>
    <w:p w:rsidR="00B10CFA" w:rsidRPr="00BC0963" w:rsidRDefault="00B10CFA" w:rsidP="00B10C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условиях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игрового стиля возможно обучение детей умению слышать и слушать, договариваться, выдерживать условия договора, подчиняться правилу игры, общему решению, что и формирует у детей произвольность поведении. Все это позволяет говорить о необходимости выстраивания специально организованной работы по формированию</w:t>
      </w:r>
      <w:r w:rsidRPr="009C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навыков и развитию социальных умений общения. Активное использование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-игровых технологий в образовательном процессе является уникальным инструментом для поддержки позитивной социализации и индивидуализации развития детей дошкольного возраста.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C0DD1">
        <w:rPr>
          <w:rStyle w:val="c1"/>
          <w:b/>
          <w:color w:val="000000"/>
          <w:sz w:val="28"/>
          <w:szCs w:val="28"/>
        </w:rPr>
        <w:t> </w:t>
      </w:r>
      <w:bookmarkStart w:id="0" w:name="_GoBack"/>
      <w:bookmarkEnd w:id="0"/>
      <w:r w:rsidR="00320984">
        <w:rPr>
          <w:rStyle w:val="c1"/>
          <w:color w:val="000000"/>
          <w:sz w:val="28"/>
          <w:szCs w:val="28"/>
        </w:rPr>
        <w:t>Р</w:t>
      </w:r>
      <w:r w:rsidRPr="00BC0963">
        <w:rPr>
          <w:rStyle w:val="c1"/>
          <w:color w:val="000000"/>
          <w:sz w:val="28"/>
          <w:szCs w:val="28"/>
        </w:rPr>
        <w:t>а</w:t>
      </w:r>
      <w:r w:rsidR="00320984">
        <w:rPr>
          <w:rStyle w:val="c1"/>
          <w:color w:val="000000"/>
          <w:sz w:val="28"/>
          <w:szCs w:val="28"/>
        </w:rPr>
        <w:t xml:space="preserve">зные игровые задания для детей </w:t>
      </w:r>
      <w:r w:rsidRPr="00BC0963">
        <w:rPr>
          <w:rStyle w:val="c1"/>
          <w:color w:val="000000"/>
          <w:sz w:val="28"/>
          <w:szCs w:val="28"/>
        </w:rPr>
        <w:t>условно можно разделить на несколько групп: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Игры-задания для рабочего настроя;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 xml:space="preserve">Игры для </w:t>
      </w:r>
      <w:proofErr w:type="spellStart"/>
      <w:r w:rsidRPr="00BC0963">
        <w:rPr>
          <w:rStyle w:val="c1"/>
          <w:color w:val="000000"/>
          <w:sz w:val="28"/>
          <w:szCs w:val="28"/>
        </w:rPr>
        <w:t>социо</w:t>
      </w:r>
      <w:proofErr w:type="spellEnd"/>
      <w:r w:rsidRPr="00BC0963">
        <w:rPr>
          <w:rStyle w:val="c1"/>
          <w:color w:val="000000"/>
          <w:sz w:val="28"/>
          <w:szCs w:val="28"/>
        </w:rPr>
        <w:t>-игрового приобщения к делу, во время выполнения которых выстраиваются деловые взаимоотношения педагога с детьми, и детей друг с другом;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Игровые разминки – объединяются своей всеобщей доступностью, быстро возникающей азартностью и смешным, несерьёзным выигрышем. В них доминирует механизм деятельного и психологически эффективного отдыха.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Задания для творческого самоутверждения – это задания, выполнение которых подразумевает художественно-исполнительский результат.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 xml:space="preserve">Применение </w:t>
      </w:r>
      <w:proofErr w:type="spellStart"/>
      <w:r w:rsidRPr="00BC0963">
        <w:rPr>
          <w:rStyle w:val="c1"/>
          <w:color w:val="000000"/>
          <w:sz w:val="28"/>
          <w:szCs w:val="28"/>
        </w:rPr>
        <w:t>социо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-игровой технологии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 В результате этой работы у детей развивается любознательность, реализуются познавательные потребности, дети знакомятся с разными свойствами </w:t>
      </w:r>
      <w:r w:rsidRPr="00BC0963">
        <w:rPr>
          <w:rStyle w:val="c1"/>
          <w:color w:val="000000"/>
          <w:sz w:val="28"/>
          <w:szCs w:val="28"/>
        </w:rPr>
        <w:lastRenderedPageBreak/>
        <w:t>окружающих предметов, с законами жизни природы и необходимостью их учёта в собственной жизнедеятельности, преодолевается застенчивость, развивается воображение, речевая и общая инициатива, повышается уровень познавательных и творческих способностей.</w:t>
      </w:r>
    </w:p>
    <w:p w:rsidR="008466F5" w:rsidRPr="009C5175" w:rsidRDefault="009C5175" w:rsidP="0032098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 </w:t>
      </w:r>
      <w:r w:rsidR="008466F5" w:rsidRPr="00BC0963">
        <w:rPr>
          <w:color w:val="000000"/>
          <w:sz w:val="28"/>
          <w:szCs w:val="28"/>
        </w:rPr>
        <w:t xml:space="preserve">Таким образом, активное использование </w:t>
      </w:r>
      <w:proofErr w:type="spellStart"/>
      <w:r w:rsidR="008466F5" w:rsidRPr="00BC0963">
        <w:rPr>
          <w:color w:val="000000"/>
          <w:sz w:val="28"/>
          <w:szCs w:val="28"/>
        </w:rPr>
        <w:t>социо</w:t>
      </w:r>
      <w:proofErr w:type="spellEnd"/>
      <w:r w:rsidR="008466F5" w:rsidRPr="00BC0963">
        <w:rPr>
          <w:color w:val="000000"/>
          <w:sz w:val="28"/>
          <w:szCs w:val="28"/>
        </w:rPr>
        <w:t>-игровых технологий позволяет эффективно решать задачи социально-коммуникативного развития детей: выявить приёмы для развития коммуникативных навыков у</w:t>
      </w:r>
      <w:r w:rsidR="008466F5" w:rsidRPr="009C5175">
        <w:rPr>
          <w:color w:val="000000"/>
          <w:sz w:val="28"/>
          <w:szCs w:val="28"/>
        </w:rPr>
        <w:br/>
      </w:r>
      <w:r w:rsidR="008466F5" w:rsidRPr="00BC0963">
        <w:rPr>
          <w:color w:val="000000"/>
          <w:sz w:val="28"/>
          <w:szCs w:val="28"/>
        </w:rPr>
        <w:t xml:space="preserve">дошкольников способствует накоплению опыта группового общения, взаимодействия, сотрудничества, развитию познавательной и эмоционально-личностной активности детей. Дети </w:t>
      </w:r>
      <w:proofErr w:type="gramStart"/>
      <w:r w:rsidR="008466F5" w:rsidRPr="00BC0963">
        <w:rPr>
          <w:color w:val="000000"/>
          <w:sz w:val="28"/>
          <w:szCs w:val="28"/>
        </w:rPr>
        <w:t>становятся более активны</w:t>
      </w:r>
      <w:proofErr w:type="gramEnd"/>
      <w:r w:rsidR="008466F5" w:rsidRPr="00BC0963">
        <w:rPr>
          <w:color w:val="000000"/>
          <w:sz w:val="28"/>
          <w:szCs w:val="28"/>
        </w:rPr>
        <w:t xml:space="preserve">, проявляют интерес к окружающему. </w:t>
      </w:r>
    </w:p>
    <w:p w:rsidR="008466F5" w:rsidRPr="00320984" w:rsidRDefault="008466F5" w:rsidP="008466F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</w:t>
      </w:r>
      <w:r w:rsidR="009C5175" w:rsidRPr="0032098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2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 xml:space="preserve">А.С. Русаков, М.В. </w:t>
      </w:r>
      <w:proofErr w:type="spellStart"/>
      <w:r w:rsidRPr="00BC0963">
        <w:rPr>
          <w:rStyle w:val="c1"/>
          <w:color w:val="000000"/>
          <w:sz w:val="28"/>
          <w:szCs w:val="28"/>
        </w:rPr>
        <w:t>Ганькина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, «О методе </w:t>
      </w:r>
      <w:proofErr w:type="spellStart"/>
      <w:r w:rsidRPr="00BC0963">
        <w:rPr>
          <w:rStyle w:val="c1"/>
          <w:color w:val="000000"/>
          <w:sz w:val="28"/>
          <w:szCs w:val="28"/>
        </w:rPr>
        <w:t>содружественного</w:t>
      </w:r>
      <w:proofErr w:type="spellEnd"/>
      <w:r w:rsidRPr="00BC0963">
        <w:rPr>
          <w:rStyle w:val="c1"/>
          <w:color w:val="000000"/>
          <w:sz w:val="28"/>
          <w:szCs w:val="28"/>
        </w:rPr>
        <w:t xml:space="preserve"> овладения детьми письмом, чтением и счетом в связи с занятиями по разным родам деятельности», Санкт-Петербург, 2011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>А.С. Русаков, «Условия успеха», Санкт-Петербург, 2011</w:t>
      </w:r>
    </w:p>
    <w:p w:rsidR="009C5175" w:rsidRPr="00BC0963" w:rsidRDefault="009C5175" w:rsidP="002906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0963">
        <w:rPr>
          <w:rStyle w:val="c1"/>
          <w:color w:val="000000"/>
          <w:sz w:val="28"/>
          <w:szCs w:val="28"/>
        </w:rPr>
        <w:t xml:space="preserve">А.С. Русаков, М.В. </w:t>
      </w:r>
      <w:proofErr w:type="spellStart"/>
      <w:r w:rsidRPr="00BC0963">
        <w:rPr>
          <w:rStyle w:val="c1"/>
          <w:color w:val="000000"/>
          <w:sz w:val="28"/>
          <w:szCs w:val="28"/>
        </w:rPr>
        <w:t>Ганькина</w:t>
      </w:r>
      <w:proofErr w:type="spellEnd"/>
      <w:r w:rsidRPr="00BC0963">
        <w:rPr>
          <w:rStyle w:val="c1"/>
          <w:color w:val="000000"/>
          <w:sz w:val="28"/>
          <w:szCs w:val="28"/>
        </w:rPr>
        <w:t>, «Про общую организацию жизни детей и взрослых в детском саду и начальной школе», Санкт-Петербург, 2011</w:t>
      </w:r>
    </w:p>
    <w:p w:rsidR="009C5175" w:rsidRPr="009C5175" w:rsidRDefault="009C5175" w:rsidP="008466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Шулешко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Е. Понимание грамотности. Книга 1, Книга 2 / Под редакцией А. С.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СПб: Образовательные проекты, Образовательный центр «Участие», Агентство образовательного сотрудничества, 2011.</w:t>
      </w:r>
    </w:p>
    <w:p w:rsidR="009C5175" w:rsidRPr="009C5175" w:rsidRDefault="009C5175" w:rsidP="008466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Букатов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Шишел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мышел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взял да вышел. Настольная книга воспитателя по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-игровым технологиям в</w:t>
      </w:r>
      <w:r w:rsidRPr="009C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и подготовительных группах детского сада с методическими разъяснениями, неожиданными подсказками и</w:t>
      </w:r>
      <w:r w:rsidRPr="009C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невыдуманными историями. – СПб</w:t>
      </w:r>
      <w:proofErr w:type="gram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проекты, М.: НИИ школьных технологий, 2008.</w:t>
      </w:r>
    </w:p>
    <w:p w:rsidR="008466F5" w:rsidRPr="00BC0963" w:rsidRDefault="009C5175" w:rsidP="008466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 Развитие диалогического общения: Речь и речевое общение детей: Методическое пособие для</w:t>
      </w:r>
      <w:r w:rsidR="008466F5"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воспитателей. – 2-е изд.,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Мозаика-Синтез, 2008.</w:t>
      </w:r>
    </w:p>
    <w:p w:rsidR="009C5175" w:rsidRPr="009C5175" w:rsidRDefault="009C5175" w:rsidP="008466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Е. Е.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Шулешко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П. Ершова, В.М.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Букатов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игровые подходы к педагогике (Красноярский краевой институт</w:t>
      </w:r>
      <w:r w:rsidRPr="009C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усовершенствования учителей.) – Красноярск, 1990.</w:t>
      </w:r>
    </w:p>
    <w:p w:rsidR="009C5175" w:rsidRPr="009C5175" w:rsidRDefault="009C5175" w:rsidP="008466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способностей у дошкольников: практическое руководство для педагогов и психологов дошкольных образовательных учреждений / Л. В. </w:t>
      </w:r>
      <w:proofErr w:type="spellStart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Чернецкая</w:t>
      </w:r>
      <w:proofErr w:type="spellEnd"/>
      <w:r w:rsidRPr="00B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Ростов н/Д.: Феникс, 2005. — 256 с.: ил. — (Школа развития).</w:t>
      </w:r>
    </w:p>
    <w:p w:rsidR="009C5175" w:rsidRPr="00BC0963" w:rsidRDefault="009C5175" w:rsidP="00290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C09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Изучение </w:t>
      </w:r>
      <w:proofErr w:type="spellStart"/>
      <w:r w:rsidRPr="00BC0963">
        <w:rPr>
          <w:color w:val="111111"/>
          <w:sz w:val="28"/>
          <w:szCs w:val="28"/>
          <w:u w:val="single"/>
          <w:bdr w:val="none" w:sz="0" w:space="0" w:color="auto" w:frame="1"/>
        </w:rPr>
        <w:t>интернет-ресурсов</w:t>
      </w:r>
      <w:proofErr w:type="spellEnd"/>
      <w:r w:rsidRPr="00BC0963">
        <w:rPr>
          <w:color w:val="111111"/>
          <w:sz w:val="28"/>
          <w:szCs w:val="28"/>
        </w:rPr>
        <w:t>:</w:t>
      </w:r>
    </w:p>
    <w:p w:rsidR="009C5175" w:rsidRPr="00BC0963" w:rsidRDefault="009C5175" w:rsidP="00290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C0963">
        <w:rPr>
          <w:color w:val="111111"/>
          <w:sz w:val="28"/>
          <w:szCs w:val="28"/>
          <w:bdr w:val="none" w:sz="0" w:space="0" w:color="auto" w:frame="1"/>
        </w:rPr>
        <w:t>http://nsportal.ru/</w:t>
      </w:r>
    </w:p>
    <w:p w:rsidR="009C5175" w:rsidRPr="00BC0963" w:rsidRDefault="009C5175" w:rsidP="00290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C0963">
        <w:rPr>
          <w:color w:val="111111"/>
          <w:sz w:val="28"/>
          <w:szCs w:val="28"/>
          <w:bdr w:val="none" w:sz="0" w:space="0" w:color="auto" w:frame="1"/>
        </w:rPr>
        <w:t>http://www.maam.ru/</w:t>
      </w:r>
    </w:p>
    <w:p w:rsidR="009C5175" w:rsidRPr="00BC0963" w:rsidRDefault="009C5175" w:rsidP="00290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C0963">
        <w:rPr>
          <w:color w:val="111111"/>
          <w:sz w:val="28"/>
          <w:szCs w:val="28"/>
          <w:bdr w:val="none" w:sz="0" w:space="0" w:color="auto" w:frame="1"/>
        </w:rPr>
        <w:t>http://www.moi-univesitet.ru.//;</w:t>
      </w:r>
    </w:p>
    <w:p w:rsidR="009C5175" w:rsidRPr="00BC0963" w:rsidRDefault="009C5175" w:rsidP="00290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C0963">
        <w:rPr>
          <w:color w:val="111111"/>
          <w:sz w:val="28"/>
          <w:szCs w:val="28"/>
          <w:bdr w:val="none" w:sz="0" w:space="0" w:color="auto" w:frame="1"/>
        </w:rPr>
        <w:t>www.openlesson.ru</w:t>
      </w:r>
      <w:r w:rsidRPr="00BC0963">
        <w:rPr>
          <w:color w:val="111111"/>
          <w:sz w:val="28"/>
          <w:szCs w:val="28"/>
        </w:rPr>
        <w:t> </w:t>
      </w:r>
    </w:p>
    <w:sectPr w:rsidR="009C5175" w:rsidRPr="00BC0963" w:rsidSect="00320984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324"/>
    <w:multiLevelType w:val="multilevel"/>
    <w:tmpl w:val="410248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41521709"/>
    <w:multiLevelType w:val="multilevel"/>
    <w:tmpl w:val="EB58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12F5F"/>
    <w:multiLevelType w:val="multilevel"/>
    <w:tmpl w:val="12C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24DDB"/>
    <w:multiLevelType w:val="multilevel"/>
    <w:tmpl w:val="171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75"/>
    <w:rsid w:val="00001517"/>
    <w:rsid w:val="00044F47"/>
    <w:rsid w:val="000D0E3A"/>
    <w:rsid w:val="000D2128"/>
    <w:rsid w:val="000F3B33"/>
    <w:rsid w:val="00157DE7"/>
    <w:rsid w:val="00290693"/>
    <w:rsid w:val="002C5A68"/>
    <w:rsid w:val="00320984"/>
    <w:rsid w:val="0039005B"/>
    <w:rsid w:val="00410ED7"/>
    <w:rsid w:val="004B756F"/>
    <w:rsid w:val="004E1166"/>
    <w:rsid w:val="006F6505"/>
    <w:rsid w:val="007C0DD1"/>
    <w:rsid w:val="008466F5"/>
    <w:rsid w:val="008A3747"/>
    <w:rsid w:val="008F78AE"/>
    <w:rsid w:val="00991718"/>
    <w:rsid w:val="009A3AFB"/>
    <w:rsid w:val="009C5175"/>
    <w:rsid w:val="00A77A73"/>
    <w:rsid w:val="00AD77DD"/>
    <w:rsid w:val="00B10CFA"/>
    <w:rsid w:val="00BC0963"/>
    <w:rsid w:val="00C22F29"/>
    <w:rsid w:val="00CD5B24"/>
    <w:rsid w:val="00DD5FC7"/>
    <w:rsid w:val="00E91288"/>
    <w:rsid w:val="00E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175"/>
    <w:rPr>
      <w:b/>
      <w:bCs/>
    </w:rPr>
  </w:style>
  <w:style w:type="paragraph" w:customStyle="1" w:styleId="c0">
    <w:name w:val="c0"/>
    <w:basedOn w:val="a"/>
    <w:rsid w:val="009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175"/>
  </w:style>
  <w:style w:type="character" w:customStyle="1" w:styleId="c16">
    <w:name w:val="c16"/>
    <w:basedOn w:val="a0"/>
    <w:rsid w:val="009C5175"/>
  </w:style>
  <w:style w:type="paragraph" w:customStyle="1" w:styleId="c8">
    <w:name w:val="c8"/>
    <w:basedOn w:val="a"/>
    <w:rsid w:val="009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175"/>
  </w:style>
  <w:style w:type="character" w:customStyle="1" w:styleId="c12">
    <w:name w:val="c12"/>
    <w:basedOn w:val="a0"/>
    <w:rsid w:val="009C5175"/>
  </w:style>
  <w:style w:type="character" w:styleId="a5">
    <w:name w:val="Emphasis"/>
    <w:basedOn w:val="a0"/>
    <w:uiPriority w:val="20"/>
    <w:qFormat/>
    <w:rsid w:val="009C5175"/>
    <w:rPr>
      <w:i/>
      <w:iCs/>
    </w:rPr>
  </w:style>
  <w:style w:type="paragraph" w:styleId="a6">
    <w:name w:val="List Paragraph"/>
    <w:basedOn w:val="a"/>
    <w:uiPriority w:val="34"/>
    <w:qFormat/>
    <w:rsid w:val="009C51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B7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175"/>
    <w:rPr>
      <w:b/>
      <w:bCs/>
    </w:rPr>
  </w:style>
  <w:style w:type="paragraph" w:customStyle="1" w:styleId="c0">
    <w:name w:val="c0"/>
    <w:basedOn w:val="a"/>
    <w:rsid w:val="009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175"/>
  </w:style>
  <w:style w:type="character" w:customStyle="1" w:styleId="c16">
    <w:name w:val="c16"/>
    <w:basedOn w:val="a0"/>
    <w:rsid w:val="009C5175"/>
  </w:style>
  <w:style w:type="paragraph" w:customStyle="1" w:styleId="c8">
    <w:name w:val="c8"/>
    <w:basedOn w:val="a"/>
    <w:rsid w:val="009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175"/>
  </w:style>
  <w:style w:type="character" w:customStyle="1" w:styleId="c12">
    <w:name w:val="c12"/>
    <w:basedOn w:val="a0"/>
    <w:rsid w:val="009C5175"/>
  </w:style>
  <w:style w:type="character" w:styleId="a5">
    <w:name w:val="Emphasis"/>
    <w:basedOn w:val="a0"/>
    <w:uiPriority w:val="20"/>
    <w:qFormat/>
    <w:rsid w:val="009C5175"/>
    <w:rPr>
      <w:i/>
      <w:iCs/>
    </w:rPr>
  </w:style>
  <w:style w:type="paragraph" w:styleId="a6">
    <w:name w:val="List Paragraph"/>
    <w:basedOn w:val="a"/>
    <w:uiPriority w:val="34"/>
    <w:qFormat/>
    <w:rsid w:val="009C51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B7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1%80%D1%88%D0%BE%D0%B2,_%D0%9F%D1%91%D1%82%D1%80_%D0%9C%D0%B8%D1%85%D0%B0%D0%B9%D0%BB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8%D1%83%D0%BB%D0%B5%D1%88%D0%BA%D0%BE,_%D0%95%D0%B2%D0%B3%D0%B5%D0%BD%D0%B8%D0%B9_%D0%95%D0%B2%D0%B3%D0%B5%D0%BD%D1%8C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1%D0%B8%D1%85%D0%BE%D0%BB%D0%BE%D0%B3%D0%B8%D1%87%D0%B5%D1%81%D0%BA%D0%B8%D0%B9_%D0%B8%D0%BD%D1%81%D1%82%D0%B8%D1%82%D1%83%D1%82_%D0%B8%D0%BC%D0%B5%D0%BD%D0%B8_%D0%9B._%D0%93._%D0%A9%D1%83%D0%BA%D0%B8%D0%BD%D0%BE%D0%B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79538</dc:creator>
  <cp:lastModifiedBy>79538</cp:lastModifiedBy>
  <cp:revision>2</cp:revision>
  <dcterms:created xsi:type="dcterms:W3CDTF">2021-02-11T03:58:00Z</dcterms:created>
  <dcterms:modified xsi:type="dcterms:W3CDTF">2021-02-11T03:58:00Z</dcterms:modified>
</cp:coreProperties>
</file>