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6D" w:rsidRPr="001B2830" w:rsidRDefault="00032835" w:rsidP="009B3DBC">
      <w:pPr>
        <w:pStyle w:val="a4"/>
        <w:spacing w:before="0" w:beforeAutospacing="0" w:after="0" w:afterAutospacing="0"/>
        <w:ind w:left="1701" w:right="851" w:firstLine="567"/>
        <w:contextualSpacing/>
        <w:jc w:val="both"/>
        <w:rPr>
          <w:rStyle w:val="a5"/>
          <w:b w:val="0"/>
        </w:rPr>
      </w:pPr>
      <w:r w:rsidRPr="001B2830">
        <w:rPr>
          <w:rStyle w:val="a5"/>
          <w:b w:val="0"/>
        </w:rPr>
        <w:t>«</w:t>
      </w:r>
      <w:r w:rsidR="001B2830" w:rsidRPr="001B2830">
        <w:rPr>
          <w:rStyle w:val="a5"/>
          <w:b w:val="0"/>
        </w:rPr>
        <w:t>Использование мнемотехники для развития речи детей дошкольного возраста»</w:t>
      </w:r>
      <w:r w:rsidR="00AF7C3C" w:rsidRPr="001B2830">
        <w:rPr>
          <w:rStyle w:val="a5"/>
          <w:b w:val="0"/>
        </w:rPr>
        <w:t xml:space="preserve"> </w:t>
      </w:r>
    </w:p>
    <w:p w:rsidR="009F614B" w:rsidRPr="001B2830" w:rsidRDefault="005024D0" w:rsidP="009B3DBC">
      <w:pPr>
        <w:pStyle w:val="a4"/>
        <w:spacing w:before="0" w:beforeAutospacing="0" w:after="0" w:afterAutospacing="0"/>
        <w:ind w:left="1701" w:right="851" w:firstLine="567"/>
        <w:contextualSpacing/>
        <w:jc w:val="both"/>
        <w:rPr>
          <w:rStyle w:val="a5"/>
          <w:b w:val="0"/>
        </w:rPr>
      </w:pPr>
      <w:r w:rsidRPr="001B2830">
        <w:rPr>
          <w:rStyle w:val="a5"/>
          <w:b w:val="0"/>
        </w:rPr>
        <w:t>И</w:t>
      </w:r>
      <w:r w:rsidR="009F614B" w:rsidRPr="001B2830">
        <w:rPr>
          <w:rStyle w:val="a5"/>
          <w:b w:val="0"/>
        </w:rPr>
        <w:t>ванова Оксана Геннадьевна</w:t>
      </w:r>
      <w:r w:rsidR="001B2830" w:rsidRPr="001B2830">
        <w:rPr>
          <w:rStyle w:val="a5"/>
          <w:b w:val="0"/>
        </w:rPr>
        <w:t xml:space="preserve">, </w:t>
      </w:r>
      <w:r w:rsidRPr="001B2830">
        <w:rPr>
          <w:rStyle w:val="a5"/>
          <w:b w:val="0"/>
        </w:rPr>
        <w:t>Г</w:t>
      </w:r>
      <w:r w:rsidR="009F614B" w:rsidRPr="001B2830">
        <w:rPr>
          <w:rStyle w:val="a5"/>
          <w:b w:val="0"/>
        </w:rPr>
        <w:t>осударственное</w:t>
      </w:r>
      <w:r w:rsidRPr="001B2830">
        <w:rPr>
          <w:rStyle w:val="a5"/>
          <w:b w:val="0"/>
        </w:rPr>
        <w:t xml:space="preserve"> </w:t>
      </w:r>
      <w:r w:rsidR="009F614B" w:rsidRPr="001B2830">
        <w:rPr>
          <w:rStyle w:val="a5"/>
          <w:b w:val="0"/>
        </w:rPr>
        <w:t>бюджетное общеобразовательное учреждение города Москвы</w:t>
      </w:r>
      <w:r w:rsidR="001B2830" w:rsidRPr="001B2830">
        <w:rPr>
          <w:rStyle w:val="a5"/>
          <w:b w:val="0"/>
        </w:rPr>
        <w:t xml:space="preserve"> </w:t>
      </w:r>
      <w:r w:rsidR="009F614B" w:rsidRPr="001B2830">
        <w:rPr>
          <w:rStyle w:val="a5"/>
          <w:b w:val="0"/>
        </w:rPr>
        <w:t>«Школа №1151</w:t>
      </w:r>
      <w:r w:rsidRPr="001B2830">
        <w:rPr>
          <w:rStyle w:val="a5"/>
          <w:b w:val="0"/>
        </w:rPr>
        <w:t xml:space="preserve">» </w:t>
      </w:r>
      <w:r w:rsidR="00523EC5" w:rsidRPr="001B2830">
        <w:rPr>
          <w:rStyle w:val="a5"/>
          <w:b w:val="0"/>
        </w:rPr>
        <w:t>(ГБОУ Школа №1151»)</w:t>
      </w:r>
      <w:r w:rsidR="009F614B" w:rsidRPr="001B2830">
        <w:rPr>
          <w:rStyle w:val="a5"/>
          <w:b w:val="0"/>
        </w:rPr>
        <w:t xml:space="preserve"> Москва, Зеленоград</w:t>
      </w:r>
      <w:r w:rsidR="001B2830" w:rsidRPr="001B2830">
        <w:rPr>
          <w:rStyle w:val="a5"/>
          <w:b w:val="0"/>
        </w:rPr>
        <w:t>, в</w:t>
      </w:r>
      <w:r w:rsidR="009F614B" w:rsidRPr="001B2830">
        <w:rPr>
          <w:rStyle w:val="a5"/>
          <w:b w:val="0"/>
        </w:rPr>
        <w:t>оспитатель</w:t>
      </w:r>
    </w:p>
    <w:p w:rsidR="001923CA" w:rsidRPr="001B2830" w:rsidRDefault="00F92538" w:rsidP="009B3DBC">
      <w:pPr>
        <w:pStyle w:val="a4"/>
        <w:spacing w:before="0" w:beforeAutospacing="0" w:after="0" w:afterAutospacing="0"/>
        <w:ind w:left="1701" w:right="851" w:firstLine="567"/>
        <w:contextualSpacing/>
        <w:jc w:val="both"/>
        <w:rPr>
          <w:bCs/>
        </w:rPr>
      </w:pPr>
      <w:r w:rsidRPr="001B2830">
        <w:t>Мнемотехника- это система методов и приёмов, обеспечивающих эффективное запоминание, сохранение и воспроизведение информации. Использование мнемотехники для дошкольников сегодня становится всё более актуальным.</w:t>
      </w:r>
    </w:p>
    <w:p w:rsidR="00F92538" w:rsidRPr="001B2830" w:rsidRDefault="00F92538"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color w:val="000000"/>
          <w:sz w:val="24"/>
          <w:szCs w:val="24"/>
          <w:lang w:eastAsia="ru-RU"/>
        </w:rPr>
        <w:t>Актуальность мнемотехники для дошкольников обусловлена тем, что как раз в этом возрасте у детей преобладает зрительно-образная память. Чаще всего запоминание происходит непроизвольно, просто потому, что какой-то предмет или явление попали в поле зрения ребенка. Если же он будет пытаться выучить и запомнить то, что не подкреплено наглядной картинкой, нечто абстрактное, то на успех рассчитывать не стоит.</w:t>
      </w:r>
    </w:p>
    <w:p w:rsidR="00F92538" w:rsidRPr="001B2830" w:rsidRDefault="00F92538"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hAnsi="Times New Roman" w:cs="Times New Roman"/>
          <w:color w:val="000000"/>
          <w:sz w:val="24"/>
          <w:szCs w:val="24"/>
        </w:rPr>
        <w:t xml:space="preserve">Мнемотехника для дошкольников как раз помогает упростить процесс запоминания, развить ассоциативное мышление и воображение, повысить внимательность. </w:t>
      </w:r>
    </w:p>
    <w:p w:rsidR="00F92538" w:rsidRPr="001B2830" w:rsidRDefault="00F92538"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Цель обучения с её использованием - развитие памяти разных видов: </w:t>
      </w:r>
    </w:p>
    <w:p w:rsidR="00F92538" w:rsidRPr="001B2830" w:rsidRDefault="00F92538"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слуховой, зрительной, двигательной, тактильной; мышления, внимания, воображения. </w:t>
      </w:r>
    </w:p>
    <w:p w:rsidR="001923CA" w:rsidRPr="001B2830" w:rsidRDefault="001923CA" w:rsidP="009B3DBC">
      <w:pPr>
        <w:spacing w:after="0" w:line="240" w:lineRule="auto"/>
        <w:ind w:left="1701" w:right="851" w:firstLine="567"/>
        <w:contextualSpacing/>
        <w:jc w:val="both"/>
        <w:rPr>
          <w:rFonts w:ascii="Times New Roman" w:eastAsia="Times New Roman" w:hAnsi="Times New Roman" w:cs="Times New Roman"/>
          <w:color w:val="000000"/>
          <w:sz w:val="24"/>
          <w:szCs w:val="24"/>
          <w:lang w:eastAsia="ru-RU"/>
        </w:rPr>
      </w:pPr>
      <w:r w:rsidRPr="001B2830">
        <w:rPr>
          <w:rFonts w:ascii="Times New Roman" w:eastAsia="Times New Roman" w:hAnsi="Times New Roman" w:cs="Times New Roman"/>
          <w:color w:val="000000"/>
          <w:sz w:val="24"/>
          <w:szCs w:val="24"/>
          <w:lang w:eastAsia="ru-RU"/>
        </w:rPr>
        <w:t xml:space="preserve">Мнемотехнику в дошкольной педагогике называют по-разному: </w:t>
      </w:r>
    </w:p>
    <w:p w:rsidR="001923CA" w:rsidRPr="001B2830" w:rsidRDefault="001923CA"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color w:val="000000"/>
          <w:sz w:val="24"/>
          <w:szCs w:val="24"/>
          <w:lang w:eastAsia="ru-RU"/>
        </w:rPr>
        <w:t xml:space="preserve">Воробьева В. К. называет эту методику сенсорно-графическими схемами, Ткаченко Т. А. - предметно-схематическими моделями, Глухов В. П. -блоками-квадратами, </w:t>
      </w:r>
      <w:proofErr w:type="spellStart"/>
      <w:r w:rsidRPr="001B2830">
        <w:rPr>
          <w:rFonts w:ascii="Times New Roman" w:eastAsia="Times New Roman" w:hAnsi="Times New Roman" w:cs="Times New Roman"/>
          <w:color w:val="000000"/>
          <w:sz w:val="24"/>
          <w:szCs w:val="24"/>
          <w:lang w:eastAsia="ru-RU"/>
        </w:rPr>
        <w:t>Большева</w:t>
      </w:r>
      <w:proofErr w:type="spellEnd"/>
      <w:r w:rsidRPr="001B2830">
        <w:rPr>
          <w:rFonts w:ascii="Times New Roman" w:eastAsia="Times New Roman" w:hAnsi="Times New Roman" w:cs="Times New Roman"/>
          <w:color w:val="000000"/>
          <w:sz w:val="24"/>
          <w:szCs w:val="24"/>
          <w:lang w:eastAsia="ru-RU"/>
        </w:rPr>
        <w:t xml:space="preserve"> Т. В. - коллажем, </w:t>
      </w:r>
      <w:proofErr w:type="spellStart"/>
      <w:r w:rsidRPr="001B2830">
        <w:rPr>
          <w:rFonts w:ascii="Times New Roman" w:eastAsia="Times New Roman" w:hAnsi="Times New Roman" w:cs="Times New Roman"/>
          <w:color w:val="000000"/>
          <w:sz w:val="24"/>
          <w:szCs w:val="24"/>
          <w:lang w:eastAsia="ru-RU"/>
        </w:rPr>
        <w:t>Ефименкова</w:t>
      </w:r>
      <w:proofErr w:type="spellEnd"/>
      <w:r w:rsidRPr="001B2830">
        <w:rPr>
          <w:rFonts w:ascii="Times New Roman" w:eastAsia="Times New Roman" w:hAnsi="Times New Roman" w:cs="Times New Roman"/>
          <w:color w:val="000000"/>
          <w:sz w:val="24"/>
          <w:szCs w:val="24"/>
          <w:lang w:eastAsia="ru-RU"/>
        </w:rPr>
        <w:t xml:space="preserve"> Л. Н - схемой составления рассказа. Итак, что же такое мнемотехника?</w:t>
      </w:r>
    </w:p>
    <w:p w:rsidR="001923CA" w:rsidRPr="001B2830" w:rsidRDefault="001923CA"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color w:val="000000"/>
          <w:sz w:val="24"/>
          <w:szCs w:val="24"/>
          <w:lang w:eastAsia="ru-RU"/>
        </w:rPr>
        <w:t xml:space="preserve">Мнемотехника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 </w:t>
      </w:r>
    </w:p>
    <w:p w:rsidR="001923CA" w:rsidRPr="001B2830" w:rsidRDefault="00F92538"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color w:val="000000"/>
          <w:sz w:val="24"/>
          <w:szCs w:val="24"/>
          <w:lang w:eastAsia="ru-RU"/>
        </w:rPr>
        <w:t>Опыт работы показывает, что и</w:t>
      </w:r>
      <w:r w:rsidR="001923CA" w:rsidRPr="001B2830">
        <w:rPr>
          <w:rFonts w:ascii="Times New Roman" w:eastAsia="Times New Roman" w:hAnsi="Times New Roman" w:cs="Times New Roman"/>
          <w:color w:val="000000"/>
          <w:sz w:val="24"/>
          <w:szCs w:val="24"/>
          <w:lang w:eastAsia="ru-RU"/>
        </w:rPr>
        <w:t xml:space="preserve">спользование </w:t>
      </w:r>
      <w:proofErr w:type="spellStart"/>
      <w:r w:rsidR="001923CA" w:rsidRPr="001B2830">
        <w:rPr>
          <w:rFonts w:ascii="Times New Roman" w:eastAsia="Times New Roman" w:hAnsi="Times New Roman" w:cs="Times New Roman"/>
          <w:color w:val="000000"/>
          <w:sz w:val="24"/>
          <w:szCs w:val="24"/>
          <w:lang w:eastAsia="ru-RU"/>
        </w:rPr>
        <w:t>мнемотаблиц</w:t>
      </w:r>
      <w:proofErr w:type="spellEnd"/>
      <w:r w:rsidR="001923CA" w:rsidRPr="001B2830">
        <w:rPr>
          <w:rFonts w:ascii="Times New Roman" w:eastAsia="Times New Roman" w:hAnsi="Times New Roman" w:cs="Times New Roman"/>
          <w:color w:val="000000"/>
          <w:sz w:val="24"/>
          <w:szCs w:val="24"/>
          <w:lang w:eastAsia="ru-RU"/>
        </w:rPr>
        <w:t xml:space="preserve"> заметно облегчает детям овладение связной речью, кроме того наличие зрительного плана - схемы делает рассказы четкими, связными последовательными. По мнению С. Л. Рубинштейна, А. М. </w:t>
      </w:r>
      <w:proofErr w:type="spellStart"/>
      <w:r w:rsidR="00BC19B8" w:rsidRPr="001B2830">
        <w:rPr>
          <w:rFonts w:ascii="Times New Roman" w:eastAsia="Times New Roman" w:hAnsi="Times New Roman" w:cs="Times New Roman"/>
          <w:color w:val="000000"/>
          <w:sz w:val="24"/>
          <w:szCs w:val="24"/>
          <w:lang w:eastAsia="ru-RU"/>
        </w:rPr>
        <w:t>Леушиной</w:t>
      </w:r>
      <w:proofErr w:type="spellEnd"/>
      <w:r w:rsidR="00BC19B8" w:rsidRPr="001B2830">
        <w:rPr>
          <w:rFonts w:ascii="Times New Roman" w:eastAsia="Times New Roman" w:hAnsi="Times New Roman" w:cs="Times New Roman"/>
          <w:color w:val="000000"/>
          <w:sz w:val="24"/>
          <w:szCs w:val="24"/>
          <w:lang w:eastAsia="ru-RU"/>
        </w:rPr>
        <w:t xml:space="preserve">, Л. В. </w:t>
      </w:r>
      <w:proofErr w:type="spellStart"/>
      <w:r w:rsidR="00BC19B8" w:rsidRPr="001B2830">
        <w:rPr>
          <w:rFonts w:ascii="Times New Roman" w:eastAsia="Times New Roman" w:hAnsi="Times New Roman" w:cs="Times New Roman"/>
          <w:color w:val="000000"/>
          <w:sz w:val="24"/>
          <w:szCs w:val="24"/>
          <w:lang w:eastAsia="ru-RU"/>
        </w:rPr>
        <w:t>Эльконина</w:t>
      </w:r>
      <w:proofErr w:type="spellEnd"/>
      <w:r w:rsidR="00BC19B8" w:rsidRPr="001B2830">
        <w:rPr>
          <w:rFonts w:ascii="Times New Roman" w:eastAsia="Times New Roman" w:hAnsi="Times New Roman" w:cs="Times New Roman"/>
          <w:color w:val="000000"/>
          <w:sz w:val="24"/>
          <w:szCs w:val="24"/>
          <w:lang w:eastAsia="ru-RU"/>
        </w:rPr>
        <w:t xml:space="preserve"> </w:t>
      </w:r>
      <w:r w:rsidR="001923CA" w:rsidRPr="001B2830">
        <w:rPr>
          <w:rFonts w:ascii="Times New Roman" w:eastAsia="Times New Roman" w:hAnsi="Times New Roman" w:cs="Times New Roman"/>
          <w:color w:val="000000"/>
          <w:sz w:val="24"/>
          <w:szCs w:val="24"/>
          <w:lang w:eastAsia="ru-RU"/>
        </w:rPr>
        <w:t>- рассматривание предметов, картин помогает детям называть предметы, их характерные признаки, производимые с ними действия.</w:t>
      </w:r>
    </w:p>
    <w:p w:rsidR="001923CA" w:rsidRPr="001B2830" w:rsidRDefault="001923CA"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color w:val="000000"/>
          <w:sz w:val="24"/>
          <w:szCs w:val="24"/>
          <w:lang w:eastAsia="ru-RU"/>
        </w:rPr>
        <w:t xml:space="preserve">Основа мнемотехники заключается в том, что весь текст представляется в последовательных картинках.  На основе визуальных символов дети запоминают информацию в необходимой последовательности и в результате могут ее повторить, опираясь на картинки, которые включают в себя предметы, свойства, явления и т.д. </w:t>
      </w:r>
    </w:p>
    <w:p w:rsidR="00B54DA2" w:rsidRPr="001B2830" w:rsidRDefault="00AC4929"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Особое место в работе с детьми занимает дидактическ</w:t>
      </w:r>
      <w:r w:rsidR="003D4A90" w:rsidRPr="001B2830">
        <w:rPr>
          <w:rFonts w:ascii="Times New Roman" w:eastAsia="Times New Roman" w:hAnsi="Times New Roman" w:cs="Times New Roman"/>
          <w:sz w:val="24"/>
          <w:szCs w:val="24"/>
          <w:lang w:eastAsia="ru-RU"/>
        </w:rPr>
        <w:t xml:space="preserve">ий материал в форме </w:t>
      </w:r>
      <w:proofErr w:type="spellStart"/>
      <w:r w:rsidR="003D4A90" w:rsidRPr="001B2830">
        <w:rPr>
          <w:rFonts w:ascii="Times New Roman" w:eastAsia="Times New Roman" w:hAnsi="Times New Roman" w:cs="Times New Roman"/>
          <w:sz w:val="24"/>
          <w:szCs w:val="24"/>
          <w:lang w:eastAsia="ru-RU"/>
        </w:rPr>
        <w:t>мнемотаблиц</w:t>
      </w:r>
      <w:proofErr w:type="spellEnd"/>
      <w:r w:rsidR="003D4A90" w:rsidRPr="001B2830">
        <w:rPr>
          <w:rFonts w:ascii="Times New Roman" w:eastAsia="Times New Roman" w:hAnsi="Times New Roman" w:cs="Times New Roman"/>
          <w:sz w:val="24"/>
          <w:szCs w:val="24"/>
          <w:lang w:eastAsia="ru-RU"/>
        </w:rPr>
        <w:t xml:space="preserve"> </w:t>
      </w:r>
      <w:r w:rsidRPr="001B2830">
        <w:rPr>
          <w:rFonts w:ascii="Times New Roman" w:eastAsia="Times New Roman" w:hAnsi="Times New Roman" w:cs="Times New Roman"/>
          <w:sz w:val="24"/>
          <w:szCs w:val="24"/>
          <w:lang w:eastAsia="ru-RU"/>
        </w:rPr>
        <w:t>и схем- моделей, что заметно облегчает</w:t>
      </w:r>
      <w:r w:rsidR="006F1C6D" w:rsidRPr="001B2830">
        <w:rPr>
          <w:rFonts w:ascii="Times New Roman" w:eastAsia="Times New Roman" w:hAnsi="Times New Roman" w:cs="Times New Roman"/>
          <w:sz w:val="24"/>
          <w:szCs w:val="24"/>
          <w:lang w:eastAsia="ru-RU"/>
        </w:rPr>
        <w:t xml:space="preserve"> детям овладение связной речью, </w:t>
      </w:r>
      <w:r w:rsidRPr="001B2830">
        <w:rPr>
          <w:rFonts w:ascii="Times New Roman" w:eastAsia="Times New Roman" w:hAnsi="Times New Roman" w:cs="Times New Roman"/>
          <w:sz w:val="24"/>
          <w:szCs w:val="24"/>
          <w:lang w:eastAsia="ru-RU"/>
        </w:rPr>
        <w:t>кроме того, наличие зрительного плана- схемы делает рассказы, сказки чёткими, связными и последовательными.</w:t>
      </w:r>
    </w:p>
    <w:p w:rsidR="006763B2" w:rsidRPr="001B2830" w:rsidRDefault="006763B2"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Мозг человека состоит из двух полушарий. Левое отвечает за логику и речь, а правое помогает воспринимать различные цвета, формировать образы с помощью воображения. При использовании приемов мнемотехники активируются одновременно обе половины. В результате этого мыслительные процессы приносят максимальную пользу в виде усвоенных знаний.</w:t>
      </w:r>
    </w:p>
    <w:p w:rsidR="001923CA" w:rsidRPr="001B2830" w:rsidRDefault="006763B2"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Мнемотехнику активно использую</w:t>
      </w:r>
      <w:r w:rsidR="00A63182" w:rsidRPr="001B2830">
        <w:rPr>
          <w:rFonts w:ascii="Times New Roman" w:eastAsia="Times New Roman" w:hAnsi="Times New Roman" w:cs="Times New Roman"/>
          <w:sz w:val="24"/>
          <w:szCs w:val="24"/>
          <w:lang w:eastAsia="ru-RU"/>
        </w:rPr>
        <w:t>т при обучении детей. О</w:t>
      </w:r>
      <w:r w:rsidRPr="001B2830">
        <w:rPr>
          <w:rFonts w:ascii="Times New Roman" w:eastAsia="Times New Roman" w:hAnsi="Times New Roman" w:cs="Times New Roman"/>
          <w:sz w:val="24"/>
          <w:szCs w:val="24"/>
          <w:lang w:eastAsia="ru-RU"/>
        </w:rPr>
        <w:t xml:space="preserve">дна из самых известных фраз для изучения последовательности в спектре цветов — «Каждый Охотник Желает Знать, Где Сидит Фазан». Именно она помогает безошибочно сказать, как «устроена» радуга. </w:t>
      </w:r>
    </w:p>
    <w:p w:rsidR="001923CA" w:rsidRPr="001B2830" w:rsidRDefault="006763B2"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lastRenderedPageBreak/>
        <w:t xml:space="preserve">Роль методики в развитии детей: </w:t>
      </w:r>
    </w:p>
    <w:p w:rsidR="001923CA" w:rsidRPr="001B2830" w:rsidRDefault="006763B2" w:rsidP="009B3DBC">
      <w:pPr>
        <w:pStyle w:val="a3"/>
        <w:numPr>
          <w:ilvl w:val="0"/>
          <w:numId w:val="16"/>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помогает быстро и надолго запоминать информацию; </w:t>
      </w:r>
    </w:p>
    <w:p w:rsidR="001923CA" w:rsidRPr="001B2830" w:rsidRDefault="006763B2" w:rsidP="009B3DBC">
      <w:pPr>
        <w:pStyle w:val="a3"/>
        <w:numPr>
          <w:ilvl w:val="0"/>
          <w:numId w:val="16"/>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улучшает память и внимательность; </w:t>
      </w:r>
    </w:p>
    <w:p w:rsidR="001923CA" w:rsidRPr="001B2830" w:rsidRDefault="006763B2" w:rsidP="009B3DBC">
      <w:pPr>
        <w:pStyle w:val="a3"/>
        <w:numPr>
          <w:ilvl w:val="0"/>
          <w:numId w:val="16"/>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развивает речь, расширяет словарный запас и кругозор, учит правильно произносить звуки и слова; </w:t>
      </w:r>
    </w:p>
    <w:p w:rsidR="001923CA" w:rsidRPr="001B2830" w:rsidRDefault="006763B2" w:rsidP="009B3DBC">
      <w:pPr>
        <w:pStyle w:val="a3"/>
        <w:numPr>
          <w:ilvl w:val="0"/>
          <w:numId w:val="16"/>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формирует логическое и образное мышление; </w:t>
      </w:r>
    </w:p>
    <w:p w:rsidR="001923CA" w:rsidRPr="001B2830" w:rsidRDefault="006763B2" w:rsidP="009B3DBC">
      <w:pPr>
        <w:pStyle w:val="a3"/>
        <w:numPr>
          <w:ilvl w:val="0"/>
          <w:numId w:val="16"/>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совершенствует воображение, интеллектуальные и творческие способности; воспитывает характер, учит общительности, помогает преодолеть замкнутость и стеснительность. </w:t>
      </w:r>
    </w:p>
    <w:p w:rsidR="00935791" w:rsidRPr="001B2830" w:rsidRDefault="00935791"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У современных детей в силу их погружения в мир компьютерной техники и занятости родителей наблюдается немало речевых проблем: </w:t>
      </w:r>
    </w:p>
    <w:p w:rsidR="00935791" w:rsidRPr="001B2830" w:rsidRDefault="00935791" w:rsidP="009B3DBC">
      <w:pPr>
        <w:pStyle w:val="a3"/>
        <w:numPr>
          <w:ilvl w:val="0"/>
          <w:numId w:val="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неумение использовать в речи сложноподчиненные, длинные предложения; </w:t>
      </w:r>
    </w:p>
    <w:p w:rsidR="00935791" w:rsidRPr="001B2830" w:rsidRDefault="00935791" w:rsidP="009B3DBC">
      <w:pPr>
        <w:pStyle w:val="a3"/>
        <w:numPr>
          <w:ilvl w:val="0"/>
          <w:numId w:val="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отсутствие навыка формулировать мысли; </w:t>
      </w:r>
    </w:p>
    <w:p w:rsidR="00935791" w:rsidRPr="001B2830" w:rsidRDefault="003D3C6C" w:rsidP="009B3DBC">
      <w:pPr>
        <w:pStyle w:val="a3"/>
        <w:numPr>
          <w:ilvl w:val="0"/>
          <w:numId w:val="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бедный словарный запас;</w:t>
      </w:r>
    </w:p>
    <w:p w:rsidR="00935791" w:rsidRPr="001B2830" w:rsidRDefault="00935791" w:rsidP="009B3DBC">
      <w:pPr>
        <w:pStyle w:val="a3"/>
        <w:numPr>
          <w:ilvl w:val="0"/>
          <w:numId w:val="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неумение формулировать вопросы и ответы; </w:t>
      </w:r>
    </w:p>
    <w:p w:rsidR="00935791" w:rsidRPr="001B2830" w:rsidRDefault="00935791" w:rsidP="009B3DBC">
      <w:pPr>
        <w:pStyle w:val="a3"/>
        <w:numPr>
          <w:ilvl w:val="0"/>
          <w:numId w:val="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плохая дикция; </w:t>
      </w:r>
    </w:p>
    <w:p w:rsidR="00935791" w:rsidRPr="001B2830" w:rsidRDefault="00935791" w:rsidP="009B3DBC">
      <w:pPr>
        <w:pStyle w:val="a3"/>
        <w:numPr>
          <w:ilvl w:val="0"/>
          <w:numId w:val="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неумение строить утверждения и делать выводы. </w:t>
      </w:r>
    </w:p>
    <w:p w:rsidR="00935791" w:rsidRPr="001B2830" w:rsidRDefault="00935791"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Использование мнемотехники позволяет эффективно исправлять эти недостатки, делать речь детей богатой и красивой. Кроме того, она помогает развитию: </w:t>
      </w:r>
    </w:p>
    <w:p w:rsidR="00935791" w:rsidRPr="001B2830" w:rsidRDefault="00935791" w:rsidP="009B3DBC">
      <w:pPr>
        <w:pStyle w:val="a3"/>
        <w:numPr>
          <w:ilvl w:val="0"/>
          <w:numId w:val="2"/>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слуховой и зрительной памяти; </w:t>
      </w:r>
    </w:p>
    <w:p w:rsidR="00935791" w:rsidRPr="001B2830" w:rsidRDefault="00935791" w:rsidP="009B3DBC">
      <w:pPr>
        <w:pStyle w:val="a3"/>
        <w:numPr>
          <w:ilvl w:val="0"/>
          <w:numId w:val="2"/>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воображения; усидчивости; </w:t>
      </w:r>
    </w:p>
    <w:p w:rsidR="00935791" w:rsidRPr="001B2830" w:rsidRDefault="00935791" w:rsidP="009B3DBC">
      <w:pPr>
        <w:pStyle w:val="a3"/>
        <w:numPr>
          <w:ilvl w:val="0"/>
          <w:numId w:val="2"/>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интереса к учебе;</w:t>
      </w:r>
    </w:p>
    <w:p w:rsidR="00935791" w:rsidRPr="001B2830" w:rsidRDefault="00935791" w:rsidP="009B3DBC">
      <w:pPr>
        <w:pStyle w:val="a3"/>
        <w:numPr>
          <w:ilvl w:val="0"/>
          <w:numId w:val="2"/>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зрительного восприятия; </w:t>
      </w:r>
    </w:p>
    <w:p w:rsidR="00935791" w:rsidRPr="001B2830" w:rsidRDefault="00935791" w:rsidP="009B3DBC">
      <w:pPr>
        <w:pStyle w:val="a3"/>
        <w:numPr>
          <w:ilvl w:val="0"/>
          <w:numId w:val="2"/>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ассоциативного мышления; </w:t>
      </w:r>
    </w:p>
    <w:p w:rsidR="00935791" w:rsidRPr="001B2830" w:rsidRDefault="00935791" w:rsidP="009B3DBC">
      <w:pPr>
        <w:pStyle w:val="a3"/>
        <w:numPr>
          <w:ilvl w:val="0"/>
          <w:numId w:val="2"/>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логического мышления; </w:t>
      </w:r>
    </w:p>
    <w:p w:rsidR="00935791" w:rsidRPr="001B2830" w:rsidRDefault="00935791" w:rsidP="009B3DBC">
      <w:pPr>
        <w:pStyle w:val="a3"/>
        <w:numPr>
          <w:ilvl w:val="0"/>
          <w:numId w:val="2"/>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навыков анализа и синтеза.</w:t>
      </w:r>
    </w:p>
    <w:p w:rsidR="00935791" w:rsidRPr="001B2830" w:rsidRDefault="00935791"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Данная техника по развитию речи, как уже говорилось, используется с 3–4 лет</w:t>
      </w:r>
      <w:r w:rsidR="003D3C6C" w:rsidRPr="001B2830">
        <w:rPr>
          <w:rFonts w:ascii="Times New Roman" w:eastAsia="Times New Roman" w:hAnsi="Times New Roman" w:cs="Times New Roman"/>
          <w:sz w:val="24"/>
          <w:szCs w:val="24"/>
          <w:lang w:eastAsia="ru-RU"/>
        </w:rPr>
        <w:t>.</w:t>
      </w:r>
    </w:p>
    <w:p w:rsidR="00935791" w:rsidRPr="001B2830" w:rsidRDefault="00935791"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На этом </w:t>
      </w:r>
      <w:r w:rsidR="003D3C6C" w:rsidRPr="001B2830">
        <w:rPr>
          <w:rFonts w:ascii="Times New Roman" w:eastAsia="Times New Roman" w:hAnsi="Times New Roman" w:cs="Times New Roman"/>
          <w:sz w:val="24"/>
          <w:szCs w:val="24"/>
          <w:lang w:eastAsia="ru-RU"/>
        </w:rPr>
        <w:t xml:space="preserve">возрастном </w:t>
      </w:r>
      <w:r w:rsidRPr="001B2830">
        <w:rPr>
          <w:rFonts w:ascii="Times New Roman" w:eastAsia="Times New Roman" w:hAnsi="Times New Roman" w:cs="Times New Roman"/>
          <w:sz w:val="24"/>
          <w:szCs w:val="24"/>
          <w:lang w:eastAsia="ru-RU"/>
        </w:rPr>
        <w:t xml:space="preserve">этапе используются </w:t>
      </w:r>
      <w:proofErr w:type="spellStart"/>
      <w:r w:rsidRPr="001B2830">
        <w:rPr>
          <w:rFonts w:ascii="Times New Roman" w:eastAsia="Times New Roman" w:hAnsi="Times New Roman" w:cs="Times New Roman"/>
          <w:sz w:val="24"/>
          <w:szCs w:val="24"/>
          <w:lang w:eastAsia="ru-RU"/>
        </w:rPr>
        <w:t>мнемоквадраты</w:t>
      </w:r>
      <w:proofErr w:type="spellEnd"/>
      <w:r w:rsidRPr="001B2830">
        <w:rPr>
          <w:rFonts w:ascii="Times New Roman" w:eastAsia="Times New Roman" w:hAnsi="Times New Roman" w:cs="Times New Roman"/>
          <w:sz w:val="24"/>
          <w:szCs w:val="24"/>
          <w:lang w:eastAsia="ru-RU"/>
        </w:rPr>
        <w:t xml:space="preserve"> – яркие, красочные изображения конкретных предметов. Сначала педагог просто показывает карточку и называет предмет («Это дерево»), предлагая детям повторить слово. Через какое-то время слово получает определение в виде прилагательного («Дерево ветвистое»), затем – действия («Дерево шумит»). </w:t>
      </w:r>
    </w:p>
    <w:p w:rsidR="00935791" w:rsidRPr="001B2830" w:rsidRDefault="00935791"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В 4–5 лет ребенка можно знакомить с </w:t>
      </w:r>
      <w:proofErr w:type="spellStart"/>
      <w:r w:rsidRPr="001B2830">
        <w:rPr>
          <w:rFonts w:ascii="Times New Roman" w:eastAsia="Times New Roman" w:hAnsi="Times New Roman" w:cs="Times New Roman"/>
          <w:sz w:val="24"/>
          <w:szCs w:val="24"/>
          <w:lang w:eastAsia="ru-RU"/>
        </w:rPr>
        <w:t>мнемодорожками</w:t>
      </w:r>
      <w:proofErr w:type="spellEnd"/>
      <w:r w:rsidRPr="001B2830">
        <w:rPr>
          <w:rFonts w:ascii="Times New Roman" w:eastAsia="Times New Roman" w:hAnsi="Times New Roman" w:cs="Times New Roman"/>
          <w:sz w:val="24"/>
          <w:szCs w:val="24"/>
          <w:lang w:eastAsia="ru-RU"/>
        </w:rPr>
        <w:t xml:space="preserve"> – цепочками из 3–4 </w:t>
      </w:r>
      <w:proofErr w:type="spellStart"/>
      <w:r w:rsidRPr="001B2830">
        <w:rPr>
          <w:rFonts w:ascii="Times New Roman" w:eastAsia="Times New Roman" w:hAnsi="Times New Roman" w:cs="Times New Roman"/>
          <w:sz w:val="24"/>
          <w:szCs w:val="24"/>
          <w:lang w:eastAsia="ru-RU"/>
        </w:rPr>
        <w:t>мнемоквадратов</w:t>
      </w:r>
      <w:proofErr w:type="spellEnd"/>
      <w:r w:rsidRPr="001B2830">
        <w:rPr>
          <w:rFonts w:ascii="Times New Roman" w:eastAsia="Times New Roman" w:hAnsi="Times New Roman" w:cs="Times New Roman"/>
          <w:sz w:val="24"/>
          <w:szCs w:val="24"/>
          <w:lang w:eastAsia="ru-RU"/>
        </w:rPr>
        <w:t xml:space="preserve">, объединенных по смыслу. Это поможет развивать словарный запас, знакомить детей с разными частями речи, учить построению грамотных, связных предложений. </w:t>
      </w:r>
    </w:p>
    <w:p w:rsidR="003052EB" w:rsidRPr="001B2830" w:rsidRDefault="00935791"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При этом сначала изучают каждую картинку отдельно: кто это? Где живет? Что любит есть? Кого боится?</w:t>
      </w:r>
    </w:p>
    <w:p w:rsidR="00935791" w:rsidRPr="001B2830" w:rsidRDefault="00935791"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После этого квадраты объединяют в последовательную дорожку, чтобы получился небольшой рассказ: «Это мышь, она живет в норе. Мышь любит есть сыр. </w:t>
      </w:r>
      <w:r w:rsidR="006F1C6D" w:rsidRPr="001B2830">
        <w:rPr>
          <w:rFonts w:ascii="Times New Roman" w:eastAsia="Times New Roman" w:hAnsi="Times New Roman" w:cs="Times New Roman"/>
          <w:sz w:val="24"/>
          <w:szCs w:val="24"/>
          <w:lang w:eastAsia="ru-RU"/>
        </w:rPr>
        <w:t>Боится кошку».</w:t>
      </w:r>
    </w:p>
    <w:p w:rsidR="003052EB" w:rsidRPr="001B2830" w:rsidRDefault="003052EB"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Сначала текст произносит педагог, затем – дети. По мере того как дети усваивают работу по картинкам, их можно постепенно заменять на условные, схематичные изображения, при помощи которых ребенок сможет рассказать о предмете, его размерах, цвете, форме, других отличительных чертах, опираясь на символы, а не на готовые картинки. Это сложнее, поэтому переходить на этот этап нужно только после того, как дошкольники будут свободно оперировать полноценными рисунками. Однако полностью на графику можно будет перейти к старшему дошкольному возрасту, а пока достаточно сделать это частично – оставив в таблицах и яркие картинки. Иначе в этом возрасте дети могут быстро потерять интерес к изучению схем.</w:t>
      </w:r>
      <w:r w:rsidRPr="001B2830">
        <w:rPr>
          <w:rFonts w:ascii="Times New Roman" w:eastAsia="Times New Roman" w:hAnsi="Times New Roman" w:cs="Times New Roman"/>
          <w:sz w:val="24"/>
          <w:szCs w:val="24"/>
          <w:lang w:eastAsia="ru-RU"/>
        </w:rPr>
        <w:br/>
      </w:r>
      <w:proofErr w:type="spellStart"/>
      <w:r w:rsidRPr="001B2830">
        <w:rPr>
          <w:rFonts w:ascii="Times New Roman" w:eastAsia="Times New Roman" w:hAnsi="Times New Roman" w:cs="Times New Roman"/>
          <w:sz w:val="24"/>
          <w:szCs w:val="24"/>
          <w:lang w:eastAsia="ru-RU"/>
        </w:rPr>
        <w:lastRenderedPageBreak/>
        <w:t>Мнемотаблицы</w:t>
      </w:r>
      <w:proofErr w:type="spellEnd"/>
      <w:r w:rsidRPr="001B2830">
        <w:rPr>
          <w:rFonts w:ascii="Times New Roman" w:eastAsia="Times New Roman" w:hAnsi="Times New Roman" w:cs="Times New Roman"/>
          <w:sz w:val="24"/>
          <w:szCs w:val="24"/>
          <w:lang w:eastAsia="ru-RU"/>
        </w:rPr>
        <w:t xml:space="preserve"> для развития речи начинают использовать в 5–6 лет (в старшей группе детского сада). Сейчас ребенок уже может выделять у предмета существенные признаки, анализировать, строить логические умозаключения. При этом для составления </w:t>
      </w:r>
      <w:proofErr w:type="spellStart"/>
      <w:r w:rsidRPr="001B2830">
        <w:rPr>
          <w:rFonts w:ascii="Times New Roman" w:eastAsia="Times New Roman" w:hAnsi="Times New Roman" w:cs="Times New Roman"/>
          <w:sz w:val="24"/>
          <w:szCs w:val="24"/>
          <w:lang w:eastAsia="ru-RU"/>
        </w:rPr>
        <w:t>мнемотаблиц</w:t>
      </w:r>
      <w:proofErr w:type="spellEnd"/>
      <w:r w:rsidRPr="001B2830">
        <w:rPr>
          <w:rFonts w:ascii="Times New Roman" w:eastAsia="Times New Roman" w:hAnsi="Times New Roman" w:cs="Times New Roman"/>
          <w:sz w:val="24"/>
          <w:szCs w:val="24"/>
          <w:lang w:eastAsia="ru-RU"/>
        </w:rPr>
        <w:t xml:space="preserve"> более широко используются условные обозначения и символы. Состоит такая таблица из нескольких квадратов, расположенных не линейно, а уже в несколько рядов (оптимально – 2–3 квадрата в 3 ряда, то есть не более 9 квадратов в одной таблице). Начинают с самых простых таблиц – 2 на 2 квадрата, – постепенно увеличивая число строк и столбцов. Это способствует овладению навыком составления последовательного рассказа-описания.</w:t>
      </w:r>
      <w:r w:rsidRPr="001B2830">
        <w:rPr>
          <w:rFonts w:ascii="Times New Roman" w:eastAsia="Times New Roman" w:hAnsi="Times New Roman" w:cs="Times New Roman"/>
          <w:sz w:val="24"/>
          <w:szCs w:val="24"/>
          <w:lang w:eastAsia="ru-RU"/>
        </w:rPr>
        <w:br/>
        <w:t xml:space="preserve">Работа с </w:t>
      </w:r>
      <w:proofErr w:type="spellStart"/>
      <w:r w:rsidRPr="001B2830">
        <w:rPr>
          <w:rFonts w:ascii="Times New Roman" w:eastAsia="Times New Roman" w:hAnsi="Times New Roman" w:cs="Times New Roman"/>
          <w:sz w:val="24"/>
          <w:szCs w:val="24"/>
          <w:lang w:eastAsia="ru-RU"/>
        </w:rPr>
        <w:t>мнемотаблиц</w:t>
      </w:r>
      <w:r w:rsidR="00A36444" w:rsidRPr="001B2830">
        <w:rPr>
          <w:rFonts w:ascii="Times New Roman" w:eastAsia="Times New Roman" w:hAnsi="Times New Roman" w:cs="Times New Roman"/>
          <w:sz w:val="24"/>
          <w:szCs w:val="24"/>
          <w:lang w:eastAsia="ru-RU"/>
        </w:rPr>
        <w:t>ами</w:t>
      </w:r>
      <w:proofErr w:type="spellEnd"/>
      <w:r w:rsidR="00A36444" w:rsidRPr="001B2830">
        <w:rPr>
          <w:rFonts w:ascii="Times New Roman" w:eastAsia="Times New Roman" w:hAnsi="Times New Roman" w:cs="Times New Roman"/>
          <w:sz w:val="24"/>
          <w:szCs w:val="24"/>
          <w:lang w:eastAsia="ru-RU"/>
        </w:rPr>
        <w:t xml:space="preserve"> строится в несколько этапов:</w:t>
      </w:r>
      <w:r w:rsidRPr="001B2830">
        <w:rPr>
          <w:rFonts w:ascii="Times New Roman" w:eastAsia="Times New Roman" w:hAnsi="Times New Roman" w:cs="Times New Roman"/>
          <w:sz w:val="24"/>
          <w:szCs w:val="24"/>
          <w:lang w:eastAsia="ru-RU"/>
        </w:rPr>
        <w:t xml:space="preserve"> </w:t>
      </w:r>
    </w:p>
    <w:p w:rsidR="003052EB" w:rsidRPr="001B2830" w:rsidRDefault="003052EB" w:rsidP="009B3DBC">
      <w:pPr>
        <w:pStyle w:val="a3"/>
        <w:numPr>
          <w:ilvl w:val="0"/>
          <w:numId w:val="3"/>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Для начала рассматривают каждую картинку отдельно. Взрослый задает наводящие вопросы о конкретных деталях изображения (ц</w:t>
      </w:r>
      <w:r w:rsidR="009A41EC" w:rsidRPr="001B2830">
        <w:rPr>
          <w:rFonts w:ascii="Times New Roman" w:eastAsia="Times New Roman" w:hAnsi="Times New Roman" w:cs="Times New Roman"/>
          <w:sz w:val="24"/>
          <w:szCs w:val="24"/>
          <w:lang w:eastAsia="ru-RU"/>
        </w:rPr>
        <w:t>вет, размер, форма, вкус</w:t>
      </w:r>
      <w:r w:rsidRPr="001B2830">
        <w:rPr>
          <w:rFonts w:ascii="Times New Roman" w:eastAsia="Times New Roman" w:hAnsi="Times New Roman" w:cs="Times New Roman"/>
          <w:sz w:val="24"/>
          <w:szCs w:val="24"/>
          <w:lang w:eastAsia="ru-RU"/>
        </w:rPr>
        <w:t xml:space="preserve">). </w:t>
      </w:r>
    </w:p>
    <w:p w:rsidR="003052EB" w:rsidRPr="001B2830" w:rsidRDefault="003052EB" w:rsidP="009B3DBC">
      <w:pPr>
        <w:pStyle w:val="a3"/>
        <w:numPr>
          <w:ilvl w:val="0"/>
          <w:numId w:val="3"/>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Расшифровывают информацию, скрытую в условных знаках и символах. Ребенок должен понимать, о чем речь. </w:t>
      </w:r>
    </w:p>
    <w:p w:rsidR="003052EB" w:rsidRPr="001B2830" w:rsidRDefault="003052EB" w:rsidP="009B3DBC">
      <w:pPr>
        <w:pStyle w:val="a3"/>
        <w:numPr>
          <w:ilvl w:val="0"/>
          <w:numId w:val="3"/>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К каждому квадрату предлагают составить оп</w:t>
      </w:r>
      <w:r w:rsidR="001653BA" w:rsidRPr="001B2830">
        <w:rPr>
          <w:rFonts w:ascii="Times New Roman" w:eastAsia="Times New Roman" w:hAnsi="Times New Roman" w:cs="Times New Roman"/>
          <w:sz w:val="24"/>
          <w:szCs w:val="24"/>
          <w:lang w:eastAsia="ru-RU"/>
        </w:rPr>
        <w:t>ределяющую фразу.</w:t>
      </w:r>
      <w:r w:rsidRPr="001B2830">
        <w:rPr>
          <w:rFonts w:ascii="Times New Roman" w:eastAsia="Times New Roman" w:hAnsi="Times New Roman" w:cs="Times New Roman"/>
          <w:sz w:val="24"/>
          <w:szCs w:val="24"/>
          <w:lang w:eastAsia="ru-RU"/>
        </w:rPr>
        <w:t xml:space="preserve"> </w:t>
      </w:r>
    </w:p>
    <w:p w:rsidR="003052EB" w:rsidRPr="001B2830" w:rsidRDefault="003052EB" w:rsidP="009B3DBC">
      <w:pPr>
        <w:pStyle w:val="a3"/>
        <w:numPr>
          <w:ilvl w:val="0"/>
          <w:numId w:val="3"/>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Фразы объединяют в рассказ и произносят полученный текст вслух. </w:t>
      </w:r>
    </w:p>
    <w:p w:rsidR="003052EB" w:rsidRPr="001B2830" w:rsidRDefault="003052EB" w:rsidP="009B3DBC">
      <w:pPr>
        <w:pStyle w:val="a3"/>
        <w:numPr>
          <w:ilvl w:val="0"/>
          <w:numId w:val="3"/>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Таблица убирается, а дети должны восстановить ее на бумаге по памяти. </w:t>
      </w:r>
    </w:p>
    <w:p w:rsidR="003052EB" w:rsidRPr="001B2830" w:rsidRDefault="003052EB" w:rsidP="009B3DBC">
      <w:pPr>
        <w:pStyle w:val="a3"/>
        <w:numPr>
          <w:ilvl w:val="0"/>
          <w:numId w:val="3"/>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Теперь они сами составляют рассказ по таблице. Картинки таких таблиц могут отвечать, например, на такие вопросы: что это, какого оно цвета, какой формы, какой вкус у этого предмета, где это растет, какое это на ощупь, что из этого можно приготовить, для чего использовать?</w:t>
      </w:r>
    </w:p>
    <w:p w:rsidR="003052EB" w:rsidRPr="001B2830" w:rsidRDefault="003052EB"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proofErr w:type="spellStart"/>
      <w:r w:rsidRPr="001B2830">
        <w:rPr>
          <w:rFonts w:ascii="Times New Roman" w:eastAsia="Times New Roman" w:hAnsi="Times New Roman" w:cs="Times New Roman"/>
          <w:sz w:val="24"/>
          <w:szCs w:val="24"/>
          <w:lang w:eastAsia="ru-RU"/>
        </w:rPr>
        <w:t>Мнемотаблицы</w:t>
      </w:r>
      <w:proofErr w:type="spellEnd"/>
      <w:r w:rsidRPr="001B2830">
        <w:rPr>
          <w:rFonts w:ascii="Times New Roman" w:eastAsia="Times New Roman" w:hAnsi="Times New Roman" w:cs="Times New Roman"/>
          <w:sz w:val="24"/>
          <w:szCs w:val="24"/>
          <w:lang w:eastAsia="ru-RU"/>
        </w:rPr>
        <w:t xml:space="preserve"> для дошкольников могут иметь разные виды: </w:t>
      </w:r>
    </w:p>
    <w:p w:rsidR="003052EB" w:rsidRPr="001B2830" w:rsidRDefault="003052EB" w:rsidP="009B3DBC">
      <w:pPr>
        <w:pStyle w:val="a3"/>
        <w:numPr>
          <w:ilvl w:val="0"/>
          <w:numId w:val="4"/>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алгоритм какого-либо действия (мытье рук, чистка зубов, одевание куклы); </w:t>
      </w:r>
    </w:p>
    <w:p w:rsidR="003052EB" w:rsidRPr="001B2830" w:rsidRDefault="003052EB" w:rsidP="009B3DBC">
      <w:pPr>
        <w:pStyle w:val="a3"/>
        <w:numPr>
          <w:ilvl w:val="0"/>
          <w:numId w:val="4"/>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история, рассказ, пересказ (для детей помладше чаще всего используются сказки); </w:t>
      </w:r>
    </w:p>
    <w:p w:rsidR="003052EB" w:rsidRPr="001B2830" w:rsidRDefault="003052EB" w:rsidP="009B3DBC">
      <w:pPr>
        <w:pStyle w:val="a3"/>
        <w:numPr>
          <w:ilvl w:val="0"/>
          <w:numId w:val="4"/>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разгадывание головоломок, ребусов (затем – школьных задач); </w:t>
      </w:r>
    </w:p>
    <w:p w:rsidR="003052EB" w:rsidRPr="001B2830" w:rsidRDefault="003052EB" w:rsidP="009B3DBC">
      <w:pPr>
        <w:pStyle w:val="a3"/>
        <w:numPr>
          <w:ilvl w:val="0"/>
          <w:numId w:val="4"/>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быстрое запоминание стихотворений.</w:t>
      </w:r>
    </w:p>
    <w:p w:rsidR="00E72E1B" w:rsidRPr="001B2830" w:rsidRDefault="00AC4929"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       </w:t>
      </w:r>
      <w:r w:rsidR="00E72E1B" w:rsidRPr="001B2830">
        <w:rPr>
          <w:rFonts w:ascii="Times New Roman" w:eastAsia="Times New Roman" w:hAnsi="Times New Roman" w:cs="Times New Roman"/>
          <w:sz w:val="24"/>
          <w:szCs w:val="24"/>
          <w:lang w:eastAsia="ru-RU"/>
        </w:rPr>
        <w:t xml:space="preserve">Достичь результатов во время занятий по мнемотехнике можно, если соблюдать основные </w:t>
      </w:r>
      <w:r w:rsidR="00A36444" w:rsidRPr="001B2830">
        <w:rPr>
          <w:rFonts w:ascii="Times New Roman" w:eastAsia="Times New Roman" w:hAnsi="Times New Roman" w:cs="Times New Roman"/>
          <w:sz w:val="24"/>
          <w:szCs w:val="24"/>
          <w:lang w:eastAsia="ru-RU"/>
        </w:rPr>
        <w:t>правила использования методики:</w:t>
      </w:r>
    </w:p>
    <w:p w:rsidR="00E72E1B" w:rsidRPr="001B2830" w:rsidRDefault="00E72E1B" w:rsidP="009B3DBC">
      <w:pPr>
        <w:pStyle w:val="a3"/>
        <w:numPr>
          <w:ilvl w:val="0"/>
          <w:numId w:val="19"/>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Последовательность. Нельзя начинать занятия со сложных заданий. Сначала работают с </w:t>
      </w:r>
      <w:proofErr w:type="spellStart"/>
      <w:r w:rsidRPr="001B2830">
        <w:rPr>
          <w:rFonts w:ascii="Times New Roman" w:eastAsia="Times New Roman" w:hAnsi="Times New Roman" w:cs="Times New Roman"/>
          <w:sz w:val="24"/>
          <w:szCs w:val="24"/>
          <w:lang w:eastAsia="ru-RU"/>
        </w:rPr>
        <w:t>мнемоквадратами</w:t>
      </w:r>
      <w:proofErr w:type="spellEnd"/>
      <w:r w:rsidRPr="001B2830">
        <w:rPr>
          <w:rFonts w:ascii="Times New Roman" w:eastAsia="Times New Roman" w:hAnsi="Times New Roman" w:cs="Times New Roman"/>
          <w:sz w:val="24"/>
          <w:szCs w:val="24"/>
          <w:lang w:eastAsia="ru-RU"/>
        </w:rPr>
        <w:t xml:space="preserve">, единичными изображениями, затем с </w:t>
      </w:r>
      <w:proofErr w:type="spellStart"/>
      <w:r w:rsidRPr="001B2830">
        <w:rPr>
          <w:rFonts w:ascii="Times New Roman" w:eastAsia="Times New Roman" w:hAnsi="Times New Roman" w:cs="Times New Roman"/>
          <w:sz w:val="24"/>
          <w:szCs w:val="24"/>
          <w:lang w:eastAsia="ru-RU"/>
        </w:rPr>
        <w:t>мнемодорожками</w:t>
      </w:r>
      <w:proofErr w:type="spellEnd"/>
      <w:r w:rsidRPr="001B2830">
        <w:rPr>
          <w:rFonts w:ascii="Times New Roman" w:eastAsia="Times New Roman" w:hAnsi="Times New Roman" w:cs="Times New Roman"/>
          <w:sz w:val="24"/>
          <w:szCs w:val="24"/>
          <w:lang w:eastAsia="ru-RU"/>
        </w:rPr>
        <w:t xml:space="preserve"> и </w:t>
      </w:r>
      <w:proofErr w:type="spellStart"/>
      <w:r w:rsidRPr="001B2830">
        <w:rPr>
          <w:rFonts w:ascii="Times New Roman" w:eastAsia="Times New Roman" w:hAnsi="Times New Roman" w:cs="Times New Roman"/>
          <w:sz w:val="24"/>
          <w:szCs w:val="24"/>
          <w:lang w:eastAsia="ru-RU"/>
        </w:rPr>
        <w:t>мнемотаблицами</w:t>
      </w:r>
      <w:proofErr w:type="spellEnd"/>
      <w:r w:rsidRPr="001B2830">
        <w:rPr>
          <w:rFonts w:ascii="Times New Roman" w:eastAsia="Times New Roman" w:hAnsi="Times New Roman" w:cs="Times New Roman"/>
          <w:sz w:val="24"/>
          <w:szCs w:val="24"/>
          <w:lang w:eastAsia="ru-RU"/>
        </w:rPr>
        <w:t xml:space="preserve">. </w:t>
      </w:r>
    </w:p>
    <w:p w:rsidR="00E72E1B" w:rsidRPr="001B2830" w:rsidRDefault="00E72E1B" w:rsidP="009B3DBC">
      <w:pPr>
        <w:pStyle w:val="a3"/>
        <w:numPr>
          <w:ilvl w:val="0"/>
          <w:numId w:val="19"/>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Нормирование. Детям не показывают больше двух таблиц в день, а количество изображений в каждом блоке должно быть не более 9 штук. Слишком большое количество информации ребенку сложно усвоить, поэтому занятия будут неэффективными. </w:t>
      </w:r>
    </w:p>
    <w:p w:rsidR="00E72E1B" w:rsidRPr="001B2830" w:rsidRDefault="00E72E1B" w:rsidP="009B3DBC">
      <w:pPr>
        <w:pStyle w:val="a3"/>
        <w:numPr>
          <w:ilvl w:val="0"/>
          <w:numId w:val="19"/>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Красочность. Картинки должны заинтересовать ребенка своим внешним видом. Используют яркие цвета, сочные и выразительные изображения. Таблицы в черно-белой гамме не смогут привлечь внимание детей и оказать нужное воздействие, их можно применять только для ребят старшего дошкольного возраста.</w:t>
      </w:r>
    </w:p>
    <w:p w:rsidR="00E72E1B" w:rsidRPr="001B2830" w:rsidRDefault="00E72E1B" w:rsidP="009B3DBC">
      <w:pPr>
        <w:pStyle w:val="a3"/>
        <w:numPr>
          <w:ilvl w:val="0"/>
          <w:numId w:val="19"/>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Эмоциональность. Дети должны чувствовать позитивную энергетику таких занятий.</w:t>
      </w:r>
    </w:p>
    <w:p w:rsidR="00E72E1B" w:rsidRPr="001B2830" w:rsidRDefault="00E72E1B" w:rsidP="009B3DBC">
      <w:pPr>
        <w:pStyle w:val="a3"/>
        <w:numPr>
          <w:ilvl w:val="0"/>
          <w:numId w:val="19"/>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Разнообразие. Картинки или серии изображений для одного занятия должны быть на разные темы. К однотипным тренировкам ребята быстро потеряют интерес. Также желательно подбирать таблицы, которые требуют разных действий. Например, первые рисунки помогают запомнить последовательность приема пищи, а следующая группа — рассказать о том, как передвигаются насекомые. </w:t>
      </w:r>
    </w:p>
    <w:p w:rsidR="00E72E1B" w:rsidRPr="001B2830" w:rsidRDefault="00E72E1B" w:rsidP="009B3DBC">
      <w:pPr>
        <w:pStyle w:val="a3"/>
        <w:numPr>
          <w:ilvl w:val="0"/>
          <w:numId w:val="19"/>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lastRenderedPageBreak/>
        <w:t xml:space="preserve">Никаких принудительных мер: просто игра. Проводить занятия можно только тогда, когда дети с удовольствием и интересом вовлекаются в процесс. Все должно происходить в </w:t>
      </w:r>
      <w:r w:rsidR="001653BA" w:rsidRPr="001B2830">
        <w:rPr>
          <w:rFonts w:ascii="Times New Roman" w:eastAsia="Times New Roman" w:hAnsi="Times New Roman" w:cs="Times New Roman"/>
          <w:sz w:val="24"/>
          <w:szCs w:val="24"/>
          <w:lang w:eastAsia="ru-RU"/>
        </w:rPr>
        <w:t xml:space="preserve">игровой форме. </w:t>
      </w:r>
    </w:p>
    <w:p w:rsidR="00E72E1B" w:rsidRPr="001B2830" w:rsidRDefault="00E72E1B" w:rsidP="009B3DBC">
      <w:pPr>
        <w:spacing w:after="0" w:line="240" w:lineRule="auto"/>
        <w:ind w:left="1701" w:right="851" w:firstLine="567"/>
        <w:contextualSpacing/>
        <w:jc w:val="both"/>
        <w:rPr>
          <w:rFonts w:ascii="Times New Roman" w:eastAsia="Times New Roman" w:hAnsi="Times New Roman" w:cs="Times New Roman"/>
          <w:b/>
          <w:i/>
          <w:sz w:val="24"/>
          <w:szCs w:val="24"/>
          <w:lang w:eastAsia="ru-RU"/>
        </w:rPr>
      </w:pPr>
      <w:r w:rsidRPr="001B2830">
        <w:rPr>
          <w:rFonts w:ascii="Times New Roman" w:eastAsia="Times New Roman" w:hAnsi="Times New Roman" w:cs="Times New Roman"/>
          <w:b/>
          <w:i/>
          <w:sz w:val="24"/>
          <w:szCs w:val="24"/>
          <w:lang w:eastAsia="ru-RU"/>
        </w:rPr>
        <w:t xml:space="preserve">Как организовать игру? </w:t>
      </w:r>
    </w:p>
    <w:p w:rsidR="00E72E1B" w:rsidRPr="001B2830" w:rsidRDefault="00E72E1B"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Любое занятие проводится в несколько этапов: </w:t>
      </w:r>
    </w:p>
    <w:p w:rsidR="00E72E1B" w:rsidRPr="001B2830" w:rsidRDefault="00E72E1B" w:rsidP="009B3DBC">
      <w:pPr>
        <w:pStyle w:val="a3"/>
        <w:numPr>
          <w:ilvl w:val="0"/>
          <w:numId w:val="2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информацию кодируют в определенный образ; </w:t>
      </w:r>
    </w:p>
    <w:p w:rsidR="00E72E1B" w:rsidRPr="001B2830" w:rsidRDefault="00E72E1B" w:rsidP="009B3DBC">
      <w:pPr>
        <w:pStyle w:val="a3"/>
        <w:numPr>
          <w:ilvl w:val="0"/>
          <w:numId w:val="2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затем запоминают эту связь и последовательность; </w:t>
      </w:r>
    </w:p>
    <w:p w:rsidR="00E72E1B" w:rsidRPr="001B2830" w:rsidRDefault="00E72E1B" w:rsidP="009B3DBC">
      <w:pPr>
        <w:pStyle w:val="a3"/>
        <w:numPr>
          <w:ilvl w:val="0"/>
          <w:numId w:val="2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мысленно повторяют информацию, чтобы мозг соединил ее с образом и сформировал логическую цепочку. </w:t>
      </w:r>
    </w:p>
    <w:p w:rsidR="00E72E1B" w:rsidRPr="001B2830" w:rsidRDefault="00E72E1B" w:rsidP="009B3DBC">
      <w:pPr>
        <w:pStyle w:val="a3"/>
        <w:numPr>
          <w:ilvl w:val="0"/>
          <w:numId w:val="2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С ее помощью дети знакомятся с дорожными знаками, развивают связную речь. Она помогает изучить алфавит.</w:t>
      </w:r>
    </w:p>
    <w:p w:rsidR="00E72E1B" w:rsidRPr="001B2830" w:rsidRDefault="00E72E1B"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Процесс изучения звука происходит по такой схеме: </w:t>
      </w:r>
    </w:p>
    <w:p w:rsidR="00E72E1B" w:rsidRPr="001B2830" w:rsidRDefault="00E72E1B" w:rsidP="009B3DBC">
      <w:pPr>
        <w:pStyle w:val="a3"/>
        <w:numPr>
          <w:ilvl w:val="0"/>
          <w:numId w:val="23"/>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сначала детей знакомят с его изображением на картинке; </w:t>
      </w:r>
    </w:p>
    <w:p w:rsidR="00E72E1B" w:rsidRPr="001B2830" w:rsidRDefault="00E72E1B" w:rsidP="009B3DBC">
      <w:pPr>
        <w:pStyle w:val="a3"/>
        <w:numPr>
          <w:ilvl w:val="0"/>
          <w:numId w:val="23"/>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после этого с помощью рисунка учат произносить звук; </w:t>
      </w:r>
    </w:p>
    <w:p w:rsidR="00E72E1B" w:rsidRPr="001B2830" w:rsidRDefault="00E72E1B" w:rsidP="009B3DBC">
      <w:pPr>
        <w:pStyle w:val="a3"/>
        <w:numPr>
          <w:ilvl w:val="0"/>
          <w:numId w:val="23"/>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для закрепления знаний развивают словарный запас: произносят слова с нужным звуком, составляют по картинкам небольшие рассказы. Просто механически повторять звук недостаточно, в этом случае не формируются логические связи.</w:t>
      </w:r>
    </w:p>
    <w:p w:rsidR="00B54DA2" w:rsidRPr="001B2830" w:rsidRDefault="00E72E1B"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Выслушать и запомнить сказку, рассказ или стихотворение л</w:t>
      </w:r>
      <w:r w:rsidR="00A36444" w:rsidRPr="001B2830">
        <w:rPr>
          <w:rFonts w:ascii="Times New Roman" w:eastAsia="Times New Roman" w:hAnsi="Times New Roman" w:cs="Times New Roman"/>
          <w:sz w:val="24"/>
          <w:szCs w:val="24"/>
          <w:lang w:eastAsia="ru-RU"/>
        </w:rPr>
        <w:t>егче в такой последовательности:</w:t>
      </w:r>
      <w:r w:rsidRPr="001B2830">
        <w:rPr>
          <w:rFonts w:ascii="Times New Roman" w:eastAsia="Times New Roman" w:hAnsi="Times New Roman" w:cs="Times New Roman"/>
          <w:sz w:val="24"/>
          <w:szCs w:val="24"/>
          <w:lang w:eastAsia="ru-RU"/>
        </w:rPr>
        <w:t xml:space="preserve"> </w:t>
      </w:r>
    </w:p>
    <w:p w:rsidR="00B54DA2" w:rsidRPr="001B2830" w:rsidRDefault="00E72E1B" w:rsidP="009B3DBC">
      <w:pPr>
        <w:pStyle w:val="a3"/>
        <w:numPr>
          <w:ilvl w:val="0"/>
          <w:numId w:val="24"/>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Взрослый читает ребенку текст. Делать это нужно неспешно, с небольшими паузами, чтобы малыш успевал понять информацию. </w:t>
      </w:r>
    </w:p>
    <w:p w:rsidR="00B54DA2" w:rsidRPr="001B2830" w:rsidRDefault="00E72E1B" w:rsidP="009B3DBC">
      <w:pPr>
        <w:pStyle w:val="a3"/>
        <w:numPr>
          <w:ilvl w:val="0"/>
          <w:numId w:val="1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Произведение следует продекламировать повторно. В нужных местах делают передышку в чтении, чтобы вместе изучить броские картинки.</w:t>
      </w:r>
    </w:p>
    <w:p w:rsidR="00B54DA2" w:rsidRPr="001B2830" w:rsidRDefault="00E72E1B" w:rsidP="009B3DBC">
      <w:pPr>
        <w:pStyle w:val="a3"/>
        <w:numPr>
          <w:ilvl w:val="0"/>
          <w:numId w:val="1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Повторно рассматривают рисунки вместе с ребенком, уточняют их значение в контексте. Если в процессе обсуждения ребенок не понимает значение каких-либо других слов, то к ним уместно подобрать новые картинки. </w:t>
      </w:r>
    </w:p>
    <w:p w:rsidR="00B54DA2" w:rsidRPr="001B2830" w:rsidRDefault="00E72E1B" w:rsidP="009B3DBC">
      <w:pPr>
        <w:pStyle w:val="a3"/>
        <w:numPr>
          <w:ilvl w:val="0"/>
          <w:numId w:val="1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Текст нужно еще раз прочитать, разделив на небольшие смысловые отрывки. </w:t>
      </w:r>
    </w:p>
    <w:p w:rsidR="00B54DA2" w:rsidRPr="001B2830" w:rsidRDefault="00E72E1B" w:rsidP="009B3DBC">
      <w:pPr>
        <w:pStyle w:val="a3"/>
        <w:numPr>
          <w:ilvl w:val="0"/>
          <w:numId w:val="11"/>
        </w:numPr>
        <w:spacing w:after="0" w:line="240" w:lineRule="auto"/>
        <w:ind w:left="1701" w:right="851" w:firstLine="567"/>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Осталось дать ребенку возможность повторить то, что он смог запомнить. В процессе его пересказа рассматривают картинки, при необходимости подсказывают сложные слова или продолжение текста. </w:t>
      </w:r>
    </w:p>
    <w:p w:rsidR="00B54DA2" w:rsidRPr="001B2830" w:rsidRDefault="00E72E1B" w:rsidP="009B3DBC">
      <w:pPr>
        <w:spacing w:after="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В старшем дошкольном возрасте дети знакомы с алфавитом и могут читать несложные слова. В </w:t>
      </w:r>
      <w:proofErr w:type="spellStart"/>
      <w:r w:rsidRPr="001B2830">
        <w:rPr>
          <w:rFonts w:ascii="Times New Roman" w:eastAsia="Times New Roman" w:hAnsi="Times New Roman" w:cs="Times New Roman"/>
          <w:sz w:val="24"/>
          <w:szCs w:val="24"/>
          <w:lang w:eastAsia="ru-RU"/>
        </w:rPr>
        <w:t>мнемотаблицу</w:t>
      </w:r>
      <w:proofErr w:type="spellEnd"/>
      <w:r w:rsidRPr="001B2830">
        <w:rPr>
          <w:rFonts w:ascii="Times New Roman" w:eastAsia="Times New Roman" w:hAnsi="Times New Roman" w:cs="Times New Roman"/>
          <w:sz w:val="24"/>
          <w:szCs w:val="24"/>
          <w:lang w:eastAsia="ru-RU"/>
        </w:rPr>
        <w:t xml:space="preserve"> уместно поместить схематические изображения, рисунки и надписи терминов-подсказок. </w:t>
      </w:r>
    </w:p>
    <w:p w:rsidR="00B54DA2" w:rsidRPr="001B2830" w:rsidRDefault="00E72E1B" w:rsidP="009B3DBC">
      <w:p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Упражнения по методике применяют также при </w:t>
      </w:r>
      <w:r w:rsidR="00B54DA2" w:rsidRPr="001B2830">
        <w:rPr>
          <w:rFonts w:ascii="Times New Roman" w:eastAsia="Times New Roman" w:hAnsi="Times New Roman" w:cs="Times New Roman"/>
          <w:sz w:val="24"/>
          <w:szCs w:val="24"/>
          <w:lang w:eastAsia="ru-RU"/>
        </w:rPr>
        <w:t>заучивании стихотворений.</w:t>
      </w:r>
    </w:p>
    <w:p w:rsidR="00B54DA2" w:rsidRPr="001B2830" w:rsidRDefault="00E72E1B" w:rsidP="009B3DBC">
      <w:p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А. </w:t>
      </w:r>
      <w:proofErr w:type="spellStart"/>
      <w:r w:rsidRPr="001B2830">
        <w:rPr>
          <w:rFonts w:ascii="Times New Roman" w:eastAsia="Times New Roman" w:hAnsi="Times New Roman" w:cs="Times New Roman"/>
          <w:sz w:val="24"/>
          <w:szCs w:val="24"/>
          <w:lang w:eastAsia="ru-RU"/>
        </w:rPr>
        <w:t>Барто</w:t>
      </w:r>
      <w:proofErr w:type="spellEnd"/>
      <w:r w:rsidRPr="001B2830">
        <w:rPr>
          <w:rFonts w:ascii="Times New Roman" w:eastAsia="Times New Roman" w:hAnsi="Times New Roman" w:cs="Times New Roman"/>
          <w:sz w:val="24"/>
          <w:szCs w:val="24"/>
          <w:lang w:eastAsia="ru-RU"/>
        </w:rPr>
        <w:t xml:space="preserve"> «Мишка».</w:t>
      </w:r>
    </w:p>
    <w:p w:rsidR="00B54DA2" w:rsidRPr="001B2830" w:rsidRDefault="00E72E1B" w:rsidP="009B3DBC">
      <w:p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Уронили мишку на пол (используют рисунок медведя на полу комнаты),</w:t>
      </w:r>
    </w:p>
    <w:p w:rsidR="00B54DA2" w:rsidRPr="001B2830" w:rsidRDefault="00E72E1B" w:rsidP="009B3DBC">
      <w:p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 xml:space="preserve">Оторвали мишке лапу (готовят изображение животного без лапки). </w:t>
      </w:r>
    </w:p>
    <w:p w:rsidR="00B54DA2" w:rsidRPr="001B2830" w:rsidRDefault="00E72E1B" w:rsidP="009B3DBC">
      <w:p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Все равно его не брошу,</w:t>
      </w:r>
    </w:p>
    <w:p w:rsidR="0083567F" w:rsidRPr="001B2830" w:rsidRDefault="00E72E1B" w:rsidP="009B3DBC">
      <w:p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Потому что он — хороший (картинка с мальчиком или девочкой с игрушкой в руках). Различные задания можно придумывать самостоятельно, корректировать в зависимости от интересов и предпочтений ребенка. Мнемотехника позволяет обучать детей полезным и нужным знаниям в игровой форме. Она облегчает учебный процесс и вн</w:t>
      </w:r>
      <w:r w:rsidR="00B54DA2" w:rsidRPr="001B2830">
        <w:rPr>
          <w:rFonts w:ascii="Times New Roman" w:eastAsia="Times New Roman" w:hAnsi="Times New Roman" w:cs="Times New Roman"/>
          <w:sz w:val="24"/>
          <w:szCs w:val="24"/>
          <w:lang w:eastAsia="ru-RU"/>
        </w:rPr>
        <w:t>осит в него разнообразие.</w:t>
      </w:r>
    </w:p>
    <w:p w:rsidR="005C68EA" w:rsidRPr="001B2830" w:rsidRDefault="0083567F" w:rsidP="009B3DBC">
      <w:p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Систематические игровые занятия по такой системе обязательно дадут результат. Ребенок научится связно, красиво говорить, спрашивать, отвечать, делать выводы, поддерживать беседу. Он незаметно для себя разовьет память, обогатит словарный запас, научится мыслить и выражаться логически. Все это – хороший ф</w:t>
      </w:r>
      <w:r w:rsidR="009A41EC" w:rsidRPr="001B2830">
        <w:rPr>
          <w:rFonts w:ascii="Times New Roman" w:eastAsia="Times New Roman" w:hAnsi="Times New Roman" w:cs="Times New Roman"/>
          <w:sz w:val="24"/>
          <w:szCs w:val="24"/>
          <w:lang w:eastAsia="ru-RU"/>
        </w:rPr>
        <w:t>ундамент для последующей учебы.</w:t>
      </w:r>
    </w:p>
    <w:p w:rsidR="003D4A90" w:rsidRPr="001B2830" w:rsidRDefault="003D4A90" w:rsidP="009B3DBC">
      <w:p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1B2830">
        <w:rPr>
          <w:rFonts w:ascii="Times New Roman" w:eastAsia="Times New Roman" w:hAnsi="Times New Roman" w:cs="Times New Roman"/>
          <w:sz w:val="24"/>
          <w:szCs w:val="24"/>
          <w:lang w:eastAsia="ru-RU"/>
        </w:rPr>
        <w:t>Литература:</w:t>
      </w:r>
    </w:p>
    <w:p w:rsidR="003D4A90" w:rsidRPr="00D007EB" w:rsidRDefault="003D4A90" w:rsidP="009B3DBC">
      <w:pPr>
        <w:numPr>
          <w:ilvl w:val="0"/>
          <w:numId w:val="14"/>
        </w:num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proofErr w:type="spellStart"/>
      <w:r w:rsidRPr="00D007EB">
        <w:rPr>
          <w:rFonts w:ascii="Times New Roman" w:eastAsia="Times New Roman" w:hAnsi="Times New Roman" w:cs="Times New Roman"/>
          <w:sz w:val="24"/>
          <w:szCs w:val="24"/>
          <w:lang w:eastAsia="ru-RU"/>
        </w:rPr>
        <w:lastRenderedPageBreak/>
        <w:t>Афонькина</w:t>
      </w:r>
      <w:proofErr w:type="spellEnd"/>
      <w:r w:rsidRPr="00D007EB">
        <w:rPr>
          <w:rFonts w:ascii="Times New Roman" w:eastAsia="Times New Roman" w:hAnsi="Times New Roman" w:cs="Times New Roman"/>
          <w:sz w:val="24"/>
          <w:szCs w:val="24"/>
          <w:lang w:eastAsia="ru-RU"/>
        </w:rPr>
        <w:t xml:space="preserve"> Ю.А., </w:t>
      </w:r>
      <w:proofErr w:type="spellStart"/>
      <w:r w:rsidRPr="00D007EB">
        <w:rPr>
          <w:rFonts w:ascii="Times New Roman" w:eastAsia="Times New Roman" w:hAnsi="Times New Roman" w:cs="Times New Roman"/>
          <w:sz w:val="24"/>
          <w:szCs w:val="24"/>
          <w:lang w:eastAsia="ru-RU"/>
        </w:rPr>
        <w:t>Урунтаева</w:t>
      </w:r>
      <w:proofErr w:type="spellEnd"/>
      <w:r w:rsidRPr="00D007EB">
        <w:rPr>
          <w:rFonts w:ascii="Times New Roman" w:eastAsia="Times New Roman" w:hAnsi="Times New Roman" w:cs="Times New Roman"/>
          <w:sz w:val="24"/>
          <w:szCs w:val="24"/>
          <w:lang w:eastAsia="ru-RU"/>
        </w:rPr>
        <w:t xml:space="preserve"> Г.А. Знакомим малышей с окружающим миром. — М.: Просвещение; Учебная литература, 1997.</w:t>
      </w:r>
    </w:p>
    <w:p w:rsidR="003D4A90" w:rsidRPr="00D007EB" w:rsidRDefault="003D4A90" w:rsidP="009B3DBC">
      <w:pPr>
        <w:numPr>
          <w:ilvl w:val="0"/>
          <w:numId w:val="14"/>
        </w:num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proofErr w:type="spellStart"/>
      <w:r w:rsidRPr="00D007EB">
        <w:rPr>
          <w:rFonts w:ascii="Times New Roman" w:eastAsia="Times New Roman" w:hAnsi="Times New Roman" w:cs="Times New Roman"/>
          <w:sz w:val="24"/>
          <w:szCs w:val="24"/>
          <w:lang w:eastAsia="ru-RU"/>
        </w:rPr>
        <w:t>Большева</w:t>
      </w:r>
      <w:proofErr w:type="spellEnd"/>
      <w:r w:rsidRPr="00D007EB">
        <w:rPr>
          <w:rFonts w:ascii="Times New Roman" w:eastAsia="Times New Roman" w:hAnsi="Times New Roman" w:cs="Times New Roman"/>
          <w:sz w:val="24"/>
          <w:szCs w:val="24"/>
          <w:lang w:eastAsia="ru-RU"/>
        </w:rPr>
        <w:t xml:space="preserve"> Т.В. Учимся по сказке. Развитие мышления дошкольников с помощью </w:t>
      </w:r>
      <w:proofErr w:type="spellStart"/>
      <w:r w:rsidRPr="00D007EB">
        <w:rPr>
          <w:rFonts w:ascii="Times New Roman" w:eastAsia="Times New Roman" w:hAnsi="Times New Roman" w:cs="Times New Roman"/>
          <w:sz w:val="24"/>
          <w:szCs w:val="24"/>
          <w:lang w:eastAsia="ru-RU"/>
        </w:rPr>
        <w:t>менмотехники</w:t>
      </w:r>
      <w:proofErr w:type="spellEnd"/>
      <w:r w:rsidRPr="00D007EB">
        <w:rPr>
          <w:rFonts w:ascii="Times New Roman" w:eastAsia="Times New Roman" w:hAnsi="Times New Roman" w:cs="Times New Roman"/>
          <w:sz w:val="24"/>
          <w:szCs w:val="24"/>
          <w:lang w:eastAsia="ru-RU"/>
        </w:rPr>
        <w:t xml:space="preserve">. – </w:t>
      </w:r>
      <w:proofErr w:type="spellStart"/>
      <w:proofErr w:type="gramStart"/>
      <w:r w:rsidRPr="00D007EB">
        <w:rPr>
          <w:rFonts w:ascii="Times New Roman" w:eastAsia="Times New Roman" w:hAnsi="Times New Roman" w:cs="Times New Roman"/>
          <w:sz w:val="24"/>
          <w:szCs w:val="24"/>
          <w:lang w:eastAsia="ru-RU"/>
        </w:rPr>
        <w:t>СП.б</w:t>
      </w:r>
      <w:proofErr w:type="spellEnd"/>
      <w:proofErr w:type="gramEnd"/>
      <w:r w:rsidRPr="00D007EB">
        <w:rPr>
          <w:rFonts w:ascii="Times New Roman" w:eastAsia="Times New Roman" w:hAnsi="Times New Roman" w:cs="Times New Roman"/>
          <w:sz w:val="24"/>
          <w:szCs w:val="24"/>
          <w:lang w:eastAsia="ru-RU"/>
        </w:rPr>
        <w:t>: ООО «Издательство «Детство – Пресс», 2001 – 143</w:t>
      </w:r>
      <w:r w:rsidR="001B2830">
        <w:rPr>
          <w:rFonts w:ascii="Times New Roman" w:eastAsia="Times New Roman" w:hAnsi="Times New Roman" w:cs="Times New Roman"/>
          <w:sz w:val="24"/>
          <w:szCs w:val="24"/>
          <w:lang w:eastAsia="ru-RU"/>
        </w:rPr>
        <w:t xml:space="preserve"> с</w:t>
      </w:r>
      <w:r w:rsidRPr="00D007EB">
        <w:rPr>
          <w:rFonts w:ascii="Times New Roman" w:eastAsia="Times New Roman" w:hAnsi="Times New Roman" w:cs="Times New Roman"/>
          <w:sz w:val="24"/>
          <w:szCs w:val="24"/>
          <w:lang w:eastAsia="ru-RU"/>
        </w:rPr>
        <w:t>.</w:t>
      </w:r>
    </w:p>
    <w:p w:rsidR="003D4A90" w:rsidRPr="00D007EB" w:rsidRDefault="003D4A90" w:rsidP="009B3DBC">
      <w:pPr>
        <w:numPr>
          <w:ilvl w:val="0"/>
          <w:numId w:val="14"/>
        </w:num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proofErr w:type="spellStart"/>
      <w:r w:rsidRPr="00D007EB">
        <w:rPr>
          <w:rFonts w:ascii="Times New Roman" w:eastAsia="Times New Roman" w:hAnsi="Times New Roman" w:cs="Times New Roman"/>
          <w:sz w:val="24"/>
          <w:szCs w:val="24"/>
          <w:lang w:eastAsia="ru-RU"/>
        </w:rPr>
        <w:t>Венгер</w:t>
      </w:r>
      <w:proofErr w:type="spellEnd"/>
      <w:r w:rsidRPr="00D007EB">
        <w:rPr>
          <w:rFonts w:ascii="Times New Roman" w:eastAsia="Times New Roman" w:hAnsi="Times New Roman" w:cs="Times New Roman"/>
          <w:sz w:val="24"/>
          <w:szCs w:val="24"/>
          <w:lang w:eastAsia="ru-RU"/>
        </w:rPr>
        <w:t xml:space="preserve"> Л.А., </w:t>
      </w:r>
      <w:proofErr w:type="spellStart"/>
      <w:r w:rsidRPr="00D007EB">
        <w:rPr>
          <w:rFonts w:ascii="Times New Roman" w:eastAsia="Times New Roman" w:hAnsi="Times New Roman" w:cs="Times New Roman"/>
          <w:sz w:val="24"/>
          <w:szCs w:val="24"/>
          <w:lang w:eastAsia="ru-RU"/>
        </w:rPr>
        <w:t>Венгер</w:t>
      </w:r>
      <w:proofErr w:type="spellEnd"/>
      <w:r w:rsidR="004D6797" w:rsidRPr="00D007EB">
        <w:rPr>
          <w:rFonts w:ascii="Times New Roman" w:eastAsia="Times New Roman" w:hAnsi="Times New Roman" w:cs="Times New Roman"/>
          <w:sz w:val="24"/>
          <w:szCs w:val="24"/>
          <w:lang w:eastAsia="ru-RU"/>
        </w:rPr>
        <w:t xml:space="preserve"> А.Л. Домашняя школа. — М.: Зна</w:t>
      </w:r>
      <w:r w:rsidRPr="00D007EB">
        <w:rPr>
          <w:rFonts w:ascii="Times New Roman" w:eastAsia="Times New Roman" w:hAnsi="Times New Roman" w:cs="Times New Roman"/>
          <w:sz w:val="24"/>
          <w:szCs w:val="24"/>
          <w:lang w:eastAsia="ru-RU"/>
        </w:rPr>
        <w:t>ние, 1994.</w:t>
      </w:r>
    </w:p>
    <w:p w:rsidR="003D4A90" w:rsidRPr="00D007EB" w:rsidRDefault="003D4A90" w:rsidP="009B3DBC">
      <w:pPr>
        <w:numPr>
          <w:ilvl w:val="0"/>
          <w:numId w:val="14"/>
        </w:num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proofErr w:type="spellStart"/>
      <w:r w:rsidRPr="00D007EB">
        <w:rPr>
          <w:rFonts w:ascii="Times New Roman" w:eastAsia="Times New Roman" w:hAnsi="Times New Roman" w:cs="Times New Roman"/>
          <w:sz w:val="24"/>
          <w:szCs w:val="24"/>
          <w:lang w:eastAsia="ru-RU"/>
        </w:rPr>
        <w:t>Гунина</w:t>
      </w:r>
      <w:proofErr w:type="spellEnd"/>
      <w:r w:rsidRPr="00D007EB">
        <w:rPr>
          <w:rFonts w:ascii="Times New Roman" w:eastAsia="Times New Roman" w:hAnsi="Times New Roman" w:cs="Times New Roman"/>
          <w:sz w:val="24"/>
          <w:szCs w:val="24"/>
          <w:lang w:eastAsia="ru-RU"/>
        </w:rPr>
        <w:t xml:space="preserve"> Е.В. Псих</w:t>
      </w:r>
      <w:r w:rsidR="009A41EC" w:rsidRPr="00D007EB">
        <w:rPr>
          <w:rFonts w:ascii="Times New Roman" w:eastAsia="Times New Roman" w:hAnsi="Times New Roman" w:cs="Times New Roman"/>
          <w:sz w:val="24"/>
          <w:szCs w:val="24"/>
          <w:lang w:eastAsia="ru-RU"/>
        </w:rPr>
        <w:t>ологическое изучение ребенка до</w:t>
      </w:r>
      <w:r w:rsidRPr="00D007EB">
        <w:rPr>
          <w:rFonts w:ascii="Times New Roman" w:eastAsia="Times New Roman" w:hAnsi="Times New Roman" w:cs="Times New Roman"/>
          <w:sz w:val="24"/>
          <w:szCs w:val="24"/>
          <w:lang w:eastAsia="ru-RU"/>
        </w:rPr>
        <w:t>школьного возраста. — Чебоксары, 1993.</w:t>
      </w:r>
    </w:p>
    <w:p w:rsidR="003D4A90" w:rsidRPr="00D007EB" w:rsidRDefault="003D4A90" w:rsidP="009B3DBC">
      <w:pPr>
        <w:numPr>
          <w:ilvl w:val="0"/>
          <w:numId w:val="14"/>
        </w:num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D007EB">
        <w:rPr>
          <w:rFonts w:ascii="Times New Roman" w:eastAsia="Times New Roman" w:hAnsi="Times New Roman" w:cs="Times New Roman"/>
          <w:sz w:val="24"/>
          <w:szCs w:val="24"/>
          <w:lang w:eastAsia="ru-RU"/>
        </w:rPr>
        <w:t>Катаева Л.И. Изучение познавательных процессов детей дошкольного возраста. — М.: Ком Пульс, 1994.</w:t>
      </w:r>
    </w:p>
    <w:p w:rsidR="003D4A90" w:rsidRPr="00D007EB" w:rsidRDefault="003D4A90" w:rsidP="009B3DBC">
      <w:pPr>
        <w:numPr>
          <w:ilvl w:val="0"/>
          <w:numId w:val="14"/>
        </w:num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D007EB">
        <w:rPr>
          <w:rFonts w:ascii="Times New Roman" w:eastAsia="Times New Roman" w:hAnsi="Times New Roman" w:cs="Times New Roman"/>
          <w:sz w:val="24"/>
          <w:szCs w:val="24"/>
          <w:lang w:eastAsia="ru-RU"/>
        </w:rPr>
        <w:t>Колесникова. Развитие звуковой культуры речи у детей 3—4 лет. — М.: Тандем, 1998.</w:t>
      </w:r>
    </w:p>
    <w:p w:rsidR="003D4A90" w:rsidRPr="00D007EB" w:rsidRDefault="003D4A90" w:rsidP="009B3DBC">
      <w:pPr>
        <w:numPr>
          <w:ilvl w:val="0"/>
          <w:numId w:val="14"/>
        </w:num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proofErr w:type="spellStart"/>
      <w:r w:rsidRPr="00D007EB">
        <w:rPr>
          <w:rFonts w:ascii="Times New Roman" w:eastAsia="Times New Roman" w:hAnsi="Times New Roman" w:cs="Times New Roman"/>
          <w:sz w:val="24"/>
          <w:szCs w:val="24"/>
          <w:lang w:eastAsia="ru-RU"/>
        </w:rPr>
        <w:t>Новотворцева</w:t>
      </w:r>
      <w:proofErr w:type="spellEnd"/>
      <w:r w:rsidRPr="00D007EB">
        <w:rPr>
          <w:rFonts w:ascii="Times New Roman" w:eastAsia="Times New Roman" w:hAnsi="Times New Roman" w:cs="Times New Roman"/>
          <w:sz w:val="24"/>
          <w:szCs w:val="24"/>
          <w:lang w:eastAsia="ru-RU"/>
        </w:rPr>
        <w:t xml:space="preserve"> Н.В. </w:t>
      </w:r>
      <w:r w:rsidR="006F1C6D" w:rsidRPr="00D007EB">
        <w:rPr>
          <w:rFonts w:ascii="Times New Roman" w:eastAsia="Times New Roman" w:hAnsi="Times New Roman" w:cs="Times New Roman"/>
          <w:sz w:val="24"/>
          <w:szCs w:val="24"/>
          <w:lang w:eastAsia="ru-RU"/>
        </w:rPr>
        <w:t>Артикуляционная (речевая) гимна</w:t>
      </w:r>
      <w:r w:rsidRPr="00D007EB">
        <w:rPr>
          <w:rFonts w:ascii="Times New Roman" w:eastAsia="Times New Roman" w:hAnsi="Times New Roman" w:cs="Times New Roman"/>
          <w:sz w:val="24"/>
          <w:szCs w:val="24"/>
          <w:lang w:eastAsia="ru-RU"/>
        </w:rPr>
        <w:t>стика. — Ярославль. Академия развития, 1996.</w:t>
      </w:r>
    </w:p>
    <w:p w:rsidR="003D4A90" w:rsidRPr="00D007EB" w:rsidRDefault="003D4A90" w:rsidP="009B3DBC">
      <w:pPr>
        <w:numPr>
          <w:ilvl w:val="0"/>
          <w:numId w:val="14"/>
        </w:num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D007EB">
        <w:rPr>
          <w:rFonts w:ascii="Times New Roman" w:eastAsia="Times New Roman" w:hAnsi="Times New Roman" w:cs="Times New Roman"/>
          <w:sz w:val="24"/>
          <w:szCs w:val="24"/>
          <w:lang w:eastAsia="ru-RU"/>
        </w:rPr>
        <w:t xml:space="preserve">Полянская Т.Б. </w:t>
      </w:r>
      <w:r w:rsidR="006F1C6D" w:rsidRPr="00D007EB">
        <w:rPr>
          <w:rFonts w:ascii="Times New Roman" w:eastAsia="Times New Roman" w:hAnsi="Times New Roman" w:cs="Times New Roman"/>
          <w:sz w:val="24"/>
          <w:szCs w:val="24"/>
          <w:lang w:eastAsia="ru-RU"/>
        </w:rPr>
        <w:t>Использование метода</w:t>
      </w:r>
      <w:r w:rsidRPr="00D007EB">
        <w:rPr>
          <w:rFonts w:ascii="Times New Roman" w:eastAsia="Times New Roman" w:hAnsi="Times New Roman" w:cs="Times New Roman"/>
          <w:sz w:val="24"/>
          <w:szCs w:val="24"/>
          <w:lang w:eastAsia="ru-RU"/>
        </w:rPr>
        <w:t xml:space="preserve"> мнемотехники в обучении рассказыванию детей </w:t>
      </w:r>
      <w:r w:rsidR="006F1C6D" w:rsidRPr="00D007EB">
        <w:rPr>
          <w:rFonts w:ascii="Times New Roman" w:eastAsia="Times New Roman" w:hAnsi="Times New Roman" w:cs="Times New Roman"/>
          <w:sz w:val="24"/>
          <w:szCs w:val="24"/>
          <w:lang w:eastAsia="ru-RU"/>
        </w:rPr>
        <w:t>дошкольного возраста</w:t>
      </w:r>
      <w:r w:rsidRPr="00D007EB">
        <w:rPr>
          <w:rFonts w:ascii="Times New Roman" w:eastAsia="Times New Roman" w:hAnsi="Times New Roman" w:cs="Times New Roman"/>
          <w:sz w:val="24"/>
          <w:szCs w:val="24"/>
          <w:lang w:eastAsia="ru-RU"/>
        </w:rPr>
        <w:t xml:space="preserve"> – СПб: ООО «Издат</w:t>
      </w:r>
      <w:r w:rsidR="001B2830">
        <w:rPr>
          <w:rFonts w:ascii="Times New Roman" w:eastAsia="Times New Roman" w:hAnsi="Times New Roman" w:cs="Times New Roman"/>
          <w:sz w:val="24"/>
          <w:szCs w:val="24"/>
          <w:lang w:eastAsia="ru-RU"/>
        </w:rPr>
        <w:t>ельство «Детство – Пресс», 2009</w:t>
      </w:r>
      <w:r w:rsidRPr="00D007EB">
        <w:rPr>
          <w:rFonts w:ascii="Times New Roman" w:eastAsia="Times New Roman" w:hAnsi="Times New Roman" w:cs="Times New Roman"/>
          <w:sz w:val="24"/>
          <w:szCs w:val="24"/>
          <w:lang w:eastAsia="ru-RU"/>
        </w:rPr>
        <w:t xml:space="preserve"> – 64 с.</w:t>
      </w:r>
    </w:p>
    <w:p w:rsidR="003D4A90" w:rsidRPr="00D007EB" w:rsidRDefault="003D4A90" w:rsidP="009B3DBC">
      <w:pPr>
        <w:numPr>
          <w:ilvl w:val="0"/>
          <w:numId w:val="14"/>
        </w:num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D007EB">
        <w:rPr>
          <w:rFonts w:ascii="Times New Roman" w:eastAsia="Times New Roman" w:hAnsi="Times New Roman" w:cs="Times New Roman"/>
          <w:sz w:val="24"/>
          <w:szCs w:val="24"/>
          <w:lang w:eastAsia="ru-RU"/>
        </w:rPr>
        <w:t xml:space="preserve">Ушакова О.С., </w:t>
      </w:r>
      <w:proofErr w:type="spellStart"/>
      <w:r w:rsidRPr="00D007EB">
        <w:rPr>
          <w:rFonts w:ascii="Times New Roman" w:eastAsia="Times New Roman" w:hAnsi="Times New Roman" w:cs="Times New Roman"/>
          <w:sz w:val="24"/>
          <w:szCs w:val="24"/>
          <w:lang w:eastAsia="ru-RU"/>
        </w:rPr>
        <w:t>Арушанова</w:t>
      </w:r>
      <w:proofErr w:type="spellEnd"/>
      <w:r w:rsidRPr="00D007EB">
        <w:rPr>
          <w:rFonts w:ascii="Times New Roman" w:eastAsia="Times New Roman" w:hAnsi="Times New Roman" w:cs="Times New Roman"/>
          <w:sz w:val="24"/>
          <w:szCs w:val="24"/>
          <w:lang w:eastAsia="ru-RU"/>
        </w:rPr>
        <w:t xml:space="preserve"> А.Г., Струнина Е.М. и др. </w:t>
      </w:r>
      <w:r w:rsidR="006F1C6D" w:rsidRPr="00D007EB">
        <w:rPr>
          <w:rFonts w:ascii="Times New Roman" w:eastAsia="Times New Roman" w:hAnsi="Times New Roman" w:cs="Times New Roman"/>
          <w:sz w:val="24"/>
          <w:szCs w:val="24"/>
          <w:lang w:eastAsia="ru-RU"/>
        </w:rPr>
        <w:t>При</w:t>
      </w:r>
      <w:r w:rsidRPr="00D007EB">
        <w:rPr>
          <w:rFonts w:ascii="Times New Roman" w:eastAsia="Times New Roman" w:hAnsi="Times New Roman" w:cs="Times New Roman"/>
          <w:sz w:val="24"/>
          <w:szCs w:val="24"/>
          <w:lang w:eastAsia="ru-RU"/>
        </w:rPr>
        <w:t>думай слово. — М.: Просвещение; Учебная литература, 1996.</w:t>
      </w:r>
    </w:p>
    <w:p w:rsidR="00A63182" w:rsidRPr="00D007EB" w:rsidRDefault="003D4A90" w:rsidP="009B3DBC">
      <w:pPr>
        <w:numPr>
          <w:ilvl w:val="0"/>
          <w:numId w:val="14"/>
        </w:num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D007EB">
        <w:rPr>
          <w:rFonts w:ascii="Times New Roman" w:eastAsia="Times New Roman" w:hAnsi="Times New Roman" w:cs="Times New Roman"/>
          <w:sz w:val="24"/>
          <w:szCs w:val="24"/>
          <w:lang w:eastAsia="ru-RU"/>
        </w:rPr>
        <w:t xml:space="preserve">Хрестоматия для маленьких / Под ред. </w:t>
      </w:r>
      <w:proofErr w:type="spellStart"/>
      <w:r w:rsidRPr="00D007EB">
        <w:rPr>
          <w:rFonts w:ascii="Times New Roman" w:eastAsia="Times New Roman" w:hAnsi="Times New Roman" w:cs="Times New Roman"/>
          <w:sz w:val="24"/>
          <w:szCs w:val="24"/>
          <w:lang w:eastAsia="ru-RU"/>
        </w:rPr>
        <w:t>Л.Н.Елисеевой</w:t>
      </w:r>
      <w:proofErr w:type="spellEnd"/>
      <w:r w:rsidRPr="00D007EB">
        <w:rPr>
          <w:rFonts w:ascii="Times New Roman" w:eastAsia="Times New Roman" w:hAnsi="Times New Roman" w:cs="Times New Roman"/>
          <w:sz w:val="24"/>
          <w:szCs w:val="24"/>
          <w:lang w:eastAsia="ru-RU"/>
        </w:rPr>
        <w:t>. — М.: Просвещение, 1975.</w:t>
      </w:r>
    </w:p>
    <w:p w:rsidR="0004293C" w:rsidRPr="00D007EB" w:rsidRDefault="006763B2" w:rsidP="009B3DBC">
      <w:p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r w:rsidRPr="00D007EB">
        <w:rPr>
          <w:rFonts w:ascii="Times New Roman" w:eastAsia="Times New Roman" w:hAnsi="Times New Roman" w:cs="Times New Roman"/>
          <w:sz w:val="24"/>
          <w:szCs w:val="24"/>
          <w:lang w:eastAsia="ru-RU"/>
        </w:rPr>
        <w:br/>
      </w:r>
    </w:p>
    <w:p w:rsidR="00523EC5" w:rsidRPr="00D007EB" w:rsidRDefault="00523EC5" w:rsidP="009B3DBC">
      <w:pPr>
        <w:spacing w:before="100" w:beforeAutospacing="1" w:after="120" w:line="240" w:lineRule="auto"/>
        <w:ind w:left="1701" w:right="851" w:firstLine="567"/>
        <w:contextualSpacing/>
        <w:jc w:val="both"/>
        <w:rPr>
          <w:rFonts w:ascii="Times New Roman" w:eastAsia="Times New Roman" w:hAnsi="Times New Roman" w:cs="Times New Roman"/>
          <w:sz w:val="24"/>
          <w:szCs w:val="24"/>
          <w:lang w:eastAsia="ru-RU"/>
        </w:rPr>
      </w:pPr>
      <w:bookmarkStart w:id="0" w:name="_GoBack"/>
      <w:bookmarkEnd w:id="0"/>
    </w:p>
    <w:sectPr w:rsidR="00523EC5" w:rsidRPr="00D007EB" w:rsidSect="003D3C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22B"/>
    <w:multiLevelType w:val="hybridMultilevel"/>
    <w:tmpl w:val="46E64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177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B30036"/>
    <w:multiLevelType w:val="hybridMultilevel"/>
    <w:tmpl w:val="739A6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2525F1"/>
    <w:multiLevelType w:val="hybridMultilevel"/>
    <w:tmpl w:val="F300E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6742FF"/>
    <w:multiLevelType w:val="hybridMultilevel"/>
    <w:tmpl w:val="D5FA677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3FA1131"/>
    <w:multiLevelType w:val="hybridMultilevel"/>
    <w:tmpl w:val="2ECC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1776E7"/>
    <w:multiLevelType w:val="hybridMultilevel"/>
    <w:tmpl w:val="B886A5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0AF0716"/>
    <w:multiLevelType w:val="hybridMultilevel"/>
    <w:tmpl w:val="26340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A9263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6C441A9"/>
    <w:multiLevelType w:val="hybridMultilevel"/>
    <w:tmpl w:val="9740E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7F2AEE"/>
    <w:multiLevelType w:val="hybridMultilevel"/>
    <w:tmpl w:val="B04260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BE6299"/>
    <w:multiLevelType w:val="hybridMultilevel"/>
    <w:tmpl w:val="461AA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01245F"/>
    <w:multiLevelType w:val="hybridMultilevel"/>
    <w:tmpl w:val="2AB60F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CC3405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1AC1A2E"/>
    <w:multiLevelType w:val="hybridMultilevel"/>
    <w:tmpl w:val="3C6EA7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7D875E6"/>
    <w:multiLevelType w:val="multilevel"/>
    <w:tmpl w:val="9C7C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B735F5"/>
    <w:multiLevelType w:val="hybridMultilevel"/>
    <w:tmpl w:val="8F005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E063BA"/>
    <w:multiLevelType w:val="hybridMultilevel"/>
    <w:tmpl w:val="5BC04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783123"/>
    <w:multiLevelType w:val="hybridMultilevel"/>
    <w:tmpl w:val="AD201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4D14D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121049E"/>
    <w:multiLevelType w:val="hybridMultilevel"/>
    <w:tmpl w:val="3864D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082426"/>
    <w:multiLevelType w:val="hybridMultilevel"/>
    <w:tmpl w:val="86609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C24D1F"/>
    <w:multiLevelType w:val="hybridMultilevel"/>
    <w:tmpl w:val="635E9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2B047F"/>
    <w:multiLevelType w:val="hybridMultilevel"/>
    <w:tmpl w:val="65E44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21"/>
  </w:num>
  <w:num w:numId="5">
    <w:abstractNumId w:val="8"/>
  </w:num>
  <w:num w:numId="6">
    <w:abstractNumId w:val="1"/>
  </w:num>
  <w:num w:numId="7">
    <w:abstractNumId w:val="13"/>
  </w:num>
  <w:num w:numId="8">
    <w:abstractNumId w:val="19"/>
  </w:num>
  <w:num w:numId="9">
    <w:abstractNumId w:val="4"/>
  </w:num>
  <w:num w:numId="10">
    <w:abstractNumId w:val="0"/>
  </w:num>
  <w:num w:numId="11">
    <w:abstractNumId w:val="5"/>
  </w:num>
  <w:num w:numId="12">
    <w:abstractNumId w:val="16"/>
  </w:num>
  <w:num w:numId="13">
    <w:abstractNumId w:val="7"/>
  </w:num>
  <w:num w:numId="14">
    <w:abstractNumId w:val="15"/>
  </w:num>
  <w:num w:numId="15">
    <w:abstractNumId w:val="23"/>
  </w:num>
  <w:num w:numId="16">
    <w:abstractNumId w:val="22"/>
  </w:num>
  <w:num w:numId="17">
    <w:abstractNumId w:val="11"/>
  </w:num>
  <w:num w:numId="18">
    <w:abstractNumId w:val="14"/>
  </w:num>
  <w:num w:numId="19">
    <w:abstractNumId w:val="9"/>
  </w:num>
  <w:num w:numId="20">
    <w:abstractNumId w:val="6"/>
  </w:num>
  <w:num w:numId="21">
    <w:abstractNumId w:val="20"/>
  </w:num>
  <w:num w:numId="22">
    <w:abstractNumId w:val="12"/>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AC"/>
    <w:rsid w:val="00032835"/>
    <w:rsid w:val="0004293C"/>
    <w:rsid w:val="001653BA"/>
    <w:rsid w:val="00167F8D"/>
    <w:rsid w:val="001876F4"/>
    <w:rsid w:val="001923CA"/>
    <w:rsid w:val="001B2830"/>
    <w:rsid w:val="001E4BD9"/>
    <w:rsid w:val="00231596"/>
    <w:rsid w:val="002377AC"/>
    <w:rsid w:val="003052EB"/>
    <w:rsid w:val="003D3C6C"/>
    <w:rsid w:val="003D4A90"/>
    <w:rsid w:val="004D6797"/>
    <w:rsid w:val="005024D0"/>
    <w:rsid w:val="00523EC5"/>
    <w:rsid w:val="005B1FD4"/>
    <w:rsid w:val="005C68EA"/>
    <w:rsid w:val="006763B2"/>
    <w:rsid w:val="006F1C6D"/>
    <w:rsid w:val="0083567F"/>
    <w:rsid w:val="008A1B58"/>
    <w:rsid w:val="00935791"/>
    <w:rsid w:val="009A41EC"/>
    <w:rsid w:val="009B3DBC"/>
    <w:rsid w:val="009F614B"/>
    <w:rsid w:val="00A36444"/>
    <w:rsid w:val="00A63182"/>
    <w:rsid w:val="00AC4929"/>
    <w:rsid w:val="00AF7C3C"/>
    <w:rsid w:val="00B54DA2"/>
    <w:rsid w:val="00BC19B8"/>
    <w:rsid w:val="00D007EB"/>
    <w:rsid w:val="00E72E1B"/>
    <w:rsid w:val="00F80625"/>
    <w:rsid w:val="00F87960"/>
    <w:rsid w:val="00F92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F915"/>
  <w15:chartTrackingRefBased/>
  <w15:docId w15:val="{CA60AD1A-F817-479D-9719-F764A848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791"/>
    <w:pPr>
      <w:ind w:left="720"/>
      <w:contextualSpacing/>
    </w:pPr>
  </w:style>
  <w:style w:type="paragraph" w:styleId="a4">
    <w:name w:val="Normal (Web)"/>
    <w:basedOn w:val="a"/>
    <w:uiPriority w:val="99"/>
    <w:unhideWhenUsed/>
    <w:rsid w:val="00B5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54DA2"/>
    <w:rPr>
      <w:b/>
      <w:bCs/>
    </w:rPr>
  </w:style>
  <w:style w:type="paragraph" w:styleId="a6">
    <w:name w:val="Balloon Text"/>
    <w:basedOn w:val="a"/>
    <w:link w:val="a7"/>
    <w:uiPriority w:val="99"/>
    <w:semiHidden/>
    <w:unhideWhenUsed/>
    <w:rsid w:val="006F1C6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1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7097">
      <w:bodyDiv w:val="1"/>
      <w:marLeft w:val="0"/>
      <w:marRight w:val="0"/>
      <w:marTop w:val="0"/>
      <w:marBottom w:val="0"/>
      <w:divBdr>
        <w:top w:val="none" w:sz="0" w:space="0" w:color="auto"/>
        <w:left w:val="none" w:sz="0" w:space="0" w:color="auto"/>
        <w:bottom w:val="none" w:sz="0" w:space="0" w:color="auto"/>
        <w:right w:val="none" w:sz="0" w:space="0" w:color="auto"/>
      </w:divBdr>
      <w:divsChild>
        <w:div w:id="42409035">
          <w:marLeft w:val="0"/>
          <w:marRight w:val="0"/>
          <w:marTop w:val="0"/>
          <w:marBottom w:val="0"/>
          <w:divBdr>
            <w:top w:val="none" w:sz="0" w:space="0" w:color="auto"/>
            <w:left w:val="none" w:sz="0" w:space="0" w:color="auto"/>
            <w:bottom w:val="none" w:sz="0" w:space="0" w:color="auto"/>
            <w:right w:val="none" w:sz="0" w:space="0" w:color="auto"/>
          </w:divBdr>
        </w:div>
      </w:divsChild>
    </w:div>
    <w:div w:id="65805405">
      <w:bodyDiv w:val="1"/>
      <w:marLeft w:val="0"/>
      <w:marRight w:val="0"/>
      <w:marTop w:val="0"/>
      <w:marBottom w:val="0"/>
      <w:divBdr>
        <w:top w:val="none" w:sz="0" w:space="0" w:color="auto"/>
        <w:left w:val="none" w:sz="0" w:space="0" w:color="auto"/>
        <w:bottom w:val="none" w:sz="0" w:space="0" w:color="auto"/>
        <w:right w:val="none" w:sz="0" w:space="0" w:color="auto"/>
      </w:divBdr>
      <w:divsChild>
        <w:div w:id="787238450">
          <w:marLeft w:val="0"/>
          <w:marRight w:val="0"/>
          <w:marTop w:val="0"/>
          <w:marBottom w:val="0"/>
          <w:divBdr>
            <w:top w:val="none" w:sz="0" w:space="0" w:color="auto"/>
            <w:left w:val="none" w:sz="0" w:space="0" w:color="auto"/>
            <w:bottom w:val="none" w:sz="0" w:space="0" w:color="auto"/>
            <w:right w:val="none" w:sz="0" w:space="0" w:color="auto"/>
          </w:divBdr>
        </w:div>
      </w:divsChild>
    </w:div>
    <w:div w:id="175965643">
      <w:bodyDiv w:val="1"/>
      <w:marLeft w:val="0"/>
      <w:marRight w:val="0"/>
      <w:marTop w:val="0"/>
      <w:marBottom w:val="0"/>
      <w:divBdr>
        <w:top w:val="none" w:sz="0" w:space="0" w:color="auto"/>
        <w:left w:val="none" w:sz="0" w:space="0" w:color="auto"/>
        <w:bottom w:val="none" w:sz="0" w:space="0" w:color="auto"/>
        <w:right w:val="none" w:sz="0" w:space="0" w:color="auto"/>
      </w:divBdr>
      <w:divsChild>
        <w:div w:id="237444862">
          <w:marLeft w:val="0"/>
          <w:marRight w:val="0"/>
          <w:marTop w:val="0"/>
          <w:marBottom w:val="0"/>
          <w:divBdr>
            <w:top w:val="none" w:sz="0" w:space="0" w:color="auto"/>
            <w:left w:val="none" w:sz="0" w:space="0" w:color="auto"/>
            <w:bottom w:val="none" w:sz="0" w:space="0" w:color="auto"/>
            <w:right w:val="none" w:sz="0" w:space="0" w:color="auto"/>
          </w:divBdr>
        </w:div>
      </w:divsChild>
    </w:div>
    <w:div w:id="473985220">
      <w:bodyDiv w:val="1"/>
      <w:marLeft w:val="0"/>
      <w:marRight w:val="0"/>
      <w:marTop w:val="0"/>
      <w:marBottom w:val="0"/>
      <w:divBdr>
        <w:top w:val="none" w:sz="0" w:space="0" w:color="auto"/>
        <w:left w:val="none" w:sz="0" w:space="0" w:color="auto"/>
        <w:bottom w:val="none" w:sz="0" w:space="0" w:color="auto"/>
        <w:right w:val="none" w:sz="0" w:space="0" w:color="auto"/>
      </w:divBdr>
      <w:divsChild>
        <w:div w:id="2081751448">
          <w:marLeft w:val="0"/>
          <w:marRight w:val="0"/>
          <w:marTop w:val="0"/>
          <w:marBottom w:val="0"/>
          <w:divBdr>
            <w:top w:val="none" w:sz="0" w:space="0" w:color="auto"/>
            <w:left w:val="none" w:sz="0" w:space="0" w:color="auto"/>
            <w:bottom w:val="none" w:sz="0" w:space="0" w:color="auto"/>
            <w:right w:val="none" w:sz="0" w:space="0" w:color="auto"/>
          </w:divBdr>
        </w:div>
      </w:divsChild>
    </w:div>
    <w:div w:id="487551813">
      <w:bodyDiv w:val="1"/>
      <w:marLeft w:val="0"/>
      <w:marRight w:val="0"/>
      <w:marTop w:val="0"/>
      <w:marBottom w:val="0"/>
      <w:divBdr>
        <w:top w:val="none" w:sz="0" w:space="0" w:color="auto"/>
        <w:left w:val="none" w:sz="0" w:space="0" w:color="auto"/>
        <w:bottom w:val="none" w:sz="0" w:space="0" w:color="auto"/>
        <w:right w:val="none" w:sz="0" w:space="0" w:color="auto"/>
      </w:divBdr>
      <w:divsChild>
        <w:div w:id="2060351213">
          <w:marLeft w:val="0"/>
          <w:marRight w:val="0"/>
          <w:marTop w:val="0"/>
          <w:marBottom w:val="0"/>
          <w:divBdr>
            <w:top w:val="none" w:sz="0" w:space="0" w:color="auto"/>
            <w:left w:val="none" w:sz="0" w:space="0" w:color="auto"/>
            <w:bottom w:val="none" w:sz="0" w:space="0" w:color="auto"/>
            <w:right w:val="none" w:sz="0" w:space="0" w:color="auto"/>
          </w:divBdr>
        </w:div>
      </w:divsChild>
    </w:div>
    <w:div w:id="502741271">
      <w:bodyDiv w:val="1"/>
      <w:marLeft w:val="0"/>
      <w:marRight w:val="0"/>
      <w:marTop w:val="0"/>
      <w:marBottom w:val="0"/>
      <w:divBdr>
        <w:top w:val="none" w:sz="0" w:space="0" w:color="auto"/>
        <w:left w:val="none" w:sz="0" w:space="0" w:color="auto"/>
        <w:bottom w:val="none" w:sz="0" w:space="0" w:color="auto"/>
        <w:right w:val="none" w:sz="0" w:space="0" w:color="auto"/>
      </w:divBdr>
      <w:divsChild>
        <w:div w:id="676232625">
          <w:marLeft w:val="0"/>
          <w:marRight w:val="0"/>
          <w:marTop w:val="0"/>
          <w:marBottom w:val="0"/>
          <w:divBdr>
            <w:top w:val="none" w:sz="0" w:space="0" w:color="auto"/>
            <w:left w:val="none" w:sz="0" w:space="0" w:color="auto"/>
            <w:bottom w:val="none" w:sz="0" w:space="0" w:color="auto"/>
            <w:right w:val="none" w:sz="0" w:space="0" w:color="auto"/>
          </w:divBdr>
        </w:div>
      </w:divsChild>
    </w:div>
    <w:div w:id="569850993">
      <w:bodyDiv w:val="1"/>
      <w:marLeft w:val="0"/>
      <w:marRight w:val="0"/>
      <w:marTop w:val="0"/>
      <w:marBottom w:val="0"/>
      <w:divBdr>
        <w:top w:val="none" w:sz="0" w:space="0" w:color="auto"/>
        <w:left w:val="none" w:sz="0" w:space="0" w:color="auto"/>
        <w:bottom w:val="none" w:sz="0" w:space="0" w:color="auto"/>
        <w:right w:val="none" w:sz="0" w:space="0" w:color="auto"/>
      </w:divBdr>
      <w:divsChild>
        <w:div w:id="1034307646">
          <w:marLeft w:val="0"/>
          <w:marRight w:val="0"/>
          <w:marTop w:val="0"/>
          <w:marBottom w:val="0"/>
          <w:divBdr>
            <w:top w:val="none" w:sz="0" w:space="0" w:color="auto"/>
            <w:left w:val="none" w:sz="0" w:space="0" w:color="auto"/>
            <w:bottom w:val="none" w:sz="0" w:space="0" w:color="auto"/>
            <w:right w:val="none" w:sz="0" w:space="0" w:color="auto"/>
          </w:divBdr>
        </w:div>
      </w:divsChild>
    </w:div>
    <w:div w:id="798887808">
      <w:bodyDiv w:val="1"/>
      <w:marLeft w:val="0"/>
      <w:marRight w:val="0"/>
      <w:marTop w:val="0"/>
      <w:marBottom w:val="0"/>
      <w:divBdr>
        <w:top w:val="none" w:sz="0" w:space="0" w:color="auto"/>
        <w:left w:val="none" w:sz="0" w:space="0" w:color="auto"/>
        <w:bottom w:val="none" w:sz="0" w:space="0" w:color="auto"/>
        <w:right w:val="none" w:sz="0" w:space="0" w:color="auto"/>
      </w:divBdr>
      <w:divsChild>
        <w:div w:id="184952486">
          <w:marLeft w:val="0"/>
          <w:marRight w:val="0"/>
          <w:marTop w:val="0"/>
          <w:marBottom w:val="0"/>
          <w:divBdr>
            <w:top w:val="none" w:sz="0" w:space="0" w:color="auto"/>
            <w:left w:val="none" w:sz="0" w:space="0" w:color="auto"/>
            <w:bottom w:val="none" w:sz="0" w:space="0" w:color="auto"/>
            <w:right w:val="none" w:sz="0" w:space="0" w:color="auto"/>
          </w:divBdr>
        </w:div>
      </w:divsChild>
    </w:div>
    <w:div w:id="1014303611">
      <w:bodyDiv w:val="1"/>
      <w:marLeft w:val="0"/>
      <w:marRight w:val="0"/>
      <w:marTop w:val="0"/>
      <w:marBottom w:val="0"/>
      <w:divBdr>
        <w:top w:val="none" w:sz="0" w:space="0" w:color="auto"/>
        <w:left w:val="none" w:sz="0" w:space="0" w:color="auto"/>
        <w:bottom w:val="none" w:sz="0" w:space="0" w:color="auto"/>
        <w:right w:val="none" w:sz="0" w:space="0" w:color="auto"/>
      </w:divBdr>
      <w:divsChild>
        <w:div w:id="393704344">
          <w:marLeft w:val="0"/>
          <w:marRight w:val="0"/>
          <w:marTop w:val="0"/>
          <w:marBottom w:val="0"/>
          <w:divBdr>
            <w:top w:val="none" w:sz="0" w:space="0" w:color="auto"/>
            <w:left w:val="none" w:sz="0" w:space="0" w:color="auto"/>
            <w:bottom w:val="none" w:sz="0" w:space="0" w:color="auto"/>
            <w:right w:val="none" w:sz="0" w:space="0" w:color="auto"/>
          </w:divBdr>
        </w:div>
      </w:divsChild>
    </w:div>
    <w:div w:id="1014651278">
      <w:bodyDiv w:val="1"/>
      <w:marLeft w:val="0"/>
      <w:marRight w:val="0"/>
      <w:marTop w:val="0"/>
      <w:marBottom w:val="0"/>
      <w:divBdr>
        <w:top w:val="none" w:sz="0" w:space="0" w:color="auto"/>
        <w:left w:val="none" w:sz="0" w:space="0" w:color="auto"/>
        <w:bottom w:val="none" w:sz="0" w:space="0" w:color="auto"/>
        <w:right w:val="none" w:sz="0" w:space="0" w:color="auto"/>
      </w:divBdr>
      <w:divsChild>
        <w:div w:id="247931938">
          <w:marLeft w:val="0"/>
          <w:marRight w:val="0"/>
          <w:marTop w:val="0"/>
          <w:marBottom w:val="0"/>
          <w:divBdr>
            <w:top w:val="none" w:sz="0" w:space="0" w:color="auto"/>
            <w:left w:val="none" w:sz="0" w:space="0" w:color="auto"/>
            <w:bottom w:val="none" w:sz="0" w:space="0" w:color="auto"/>
            <w:right w:val="none" w:sz="0" w:space="0" w:color="auto"/>
          </w:divBdr>
        </w:div>
      </w:divsChild>
    </w:div>
    <w:div w:id="1190341084">
      <w:bodyDiv w:val="1"/>
      <w:marLeft w:val="0"/>
      <w:marRight w:val="0"/>
      <w:marTop w:val="0"/>
      <w:marBottom w:val="0"/>
      <w:divBdr>
        <w:top w:val="none" w:sz="0" w:space="0" w:color="auto"/>
        <w:left w:val="none" w:sz="0" w:space="0" w:color="auto"/>
        <w:bottom w:val="none" w:sz="0" w:space="0" w:color="auto"/>
        <w:right w:val="none" w:sz="0" w:space="0" w:color="auto"/>
      </w:divBdr>
      <w:divsChild>
        <w:div w:id="2060084163">
          <w:marLeft w:val="0"/>
          <w:marRight w:val="0"/>
          <w:marTop w:val="0"/>
          <w:marBottom w:val="0"/>
          <w:divBdr>
            <w:top w:val="none" w:sz="0" w:space="0" w:color="auto"/>
            <w:left w:val="none" w:sz="0" w:space="0" w:color="auto"/>
            <w:bottom w:val="none" w:sz="0" w:space="0" w:color="auto"/>
            <w:right w:val="none" w:sz="0" w:space="0" w:color="auto"/>
          </w:divBdr>
        </w:div>
      </w:divsChild>
    </w:div>
    <w:div w:id="1359699888">
      <w:bodyDiv w:val="1"/>
      <w:marLeft w:val="0"/>
      <w:marRight w:val="0"/>
      <w:marTop w:val="0"/>
      <w:marBottom w:val="0"/>
      <w:divBdr>
        <w:top w:val="none" w:sz="0" w:space="0" w:color="auto"/>
        <w:left w:val="none" w:sz="0" w:space="0" w:color="auto"/>
        <w:bottom w:val="none" w:sz="0" w:space="0" w:color="auto"/>
        <w:right w:val="none" w:sz="0" w:space="0" w:color="auto"/>
      </w:divBdr>
      <w:divsChild>
        <w:div w:id="1687562595">
          <w:marLeft w:val="0"/>
          <w:marRight w:val="0"/>
          <w:marTop w:val="0"/>
          <w:marBottom w:val="0"/>
          <w:divBdr>
            <w:top w:val="none" w:sz="0" w:space="0" w:color="auto"/>
            <w:left w:val="none" w:sz="0" w:space="0" w:color="auto"/>
            <w:bottom w:val="none" w:sz="0" w:space="0" w:color="auto"/>
            <w:right w:val="none" w:sz="0" w:space="0" w:color="auto"/>
          </w:divBdr>
        </w:div>
      </w:divsChild>
    </w:div>
    <w:div w:id="1415468843">
      <w:bodyDiv w:val="1"/>
      <w:marLeft w:val="0"/>
      <w:marRight w:val="0"/>
      <w:marTop w:val="0"/>
      <w:marBottom w:val="0"/>
      <w:divBdr>
        <w:top w:val="none" w:sz="0" w:space="0" w:color="auto"/>
        <w:left w:val="none" w:sz="0" w:space="0" w:color="auto"/>
        <w:bottom w:val="none" w:sz="0" w:space="0" w:color="auto"/>
        <w:right w:val="none" w:sz="0" w:space="0" w:color="auto"/>
      </w:divBdr>
      <w:divsChild>
        <w:div w:id="1108043495">
          <w:marLeft w:val="0"/>
          <w:marRight w:val="0"/>
          <w:marTop w:val="0"/>
          <w:marBottom w:val="0"/>
          <w:divBdr>
            <w:top w:val="none" w:sz="0" w:space="0" w:color="auto"/>
            <w:left w:val="none" w:sz="0" w:space="0" w:color="auto"/>
            <w:bottom w:val="none" w:sz="0" w:space="0" w:color="auto"/>
            <w:right w:val="none" w:sz="0" w:space="0" w:color="auto"/>
          </w:divBdr>
        </w:div>
      </w:divsChild>
    </w:div>
    <w:div w:id="1603147961">
      <w:bodyDiv w:val="1"/>
      <w:marLeft w:val="0"/>
      <w:marRight w:val="0"/>
      <w:marTop w:val="0"/>
      <w:marBottom w:val="0"/>
      <w:divBdr>
        <w:top w:val="none" w:sz="0" w:space="0" w:color="auto"/>
        <w:left w:val="none" w:sz="0" w:space="0" w:color="auto"/>
        <w:bottom w:val="none" w:sz="0" w:space="0" w:color="auto"/>
        <w:right w:val="none" w:sz="0" w:space="0" w:color="auto"/>
      </w:divBdr>
      <w:divsChild>
        <w:div w:id="232980799">
          <w:marLeft w:val="0"/>
          <w:marRight w:val="0"/>
          <w:marTop w:val="0"/>
          <w:marBottom w:val="0"/>
          <w:divBdr>
            <w:top w:val="none" w:sz="0" w:space="0" w:color="auto"/>
            <w:left w:val="none" w:sz="0" w:space="0" w:color="auto"/>
            <w:bottom w:val="none" w:sz="0" w:space="0" w:color="auto"/>
            <w:right w:val="none" w:sz="0" w:space="0" w:color="auto"/>
          </w:divBdr>
        </w:div>
      </w:divsChild>
    </w:div>
    <w:div w:id="1641878520">
      <w:bodyDiv w:val="1"/>
      <w:marLeft w:val="0"/>
      <w:marRight w:val="0"/>
      <w:marTop w:val="0"/>
      <w:marBottom w:val="0"/>
      <w:divBdr>
        <w:top w:val="none" w:sz="0" w:space="0" w:color="auto"/>
        <w:left w:val="none" w:sz="0" w:space="0" w:color="auto"/>
        <w:bottom w:val="none" w:sz="0" w:space="0" w:color="auto"/>
        <w:right w:val="none" w:sz="0" w:space="0" w:color="auto"/>
      </w:divBdr>
      <w:divsChild>
        <w:div w:id="482547412">
          <w:marLeft w:val="0"/>
          <w:marRight w:val="0"/>
          <w:marTop w:val="0"/>
          <w:marBottom w:val="0"/>
          <w:divBdr>
            <w:top w:val="none" w:sz="0" w:space="0" w:color="auto"/>
            <w:left w:val="none" w:sz="0" w:space="0" w:color="auto"/>
            <w:bottom w:val="none" w:sz="0" w:space="0" w:color="auto"/>
            <w:right w:val="none" w:sz="0" w:space="0" w:color="auto"/>
          </w:divBdr>
        </w:div>
      </w:divsChild>
    </w:div>
    <w:div w:id="1788813704">
      <w:bodyDiv w:val="1"/>
      <w:marLeft w:val="0"/>
      <w:marRight w:val="0"/>
      <w:marTop w:val="0"/>
      <w:marBottom w:val="0"/>
      <w:divBdr>
        <w:top w:val="none" w:sz="0" w:space="0" w:color="auto"/>
        <w:left w:val="none" w:sz="0" w:space="0" w:color="auto"/>
        <w:bottom w:val="none" w:sz="0" w:space="0" w:color="auto"/>
        <w:right w:val="none" w:sz="0" w:space="0" w:color="auto"/>
      </w:divBdr>
      <w:divsChild>
        <w:div w:id="1745761016">
          <w:marLeft w:val="0"/>
          <w:marRight w:val="0"/>
          <w:marTop w:val="0"/>
          <w:marBottom w:val="0"/>
          <w:divBdr>
            <w:top w:val="none" w:sz="0" w:space="0" w:color="auto"/>
            <w:left w:val="none" w:sz="0" w:space="0" w:color="auto"/>
            <w:bottom w:val="none" w:sz="0" w:space="0" w:color="auto"/>
            <w:right w:val="none" w:sz="0" w:space="0" w:color="auto"/>
          </w:divBdr>
        </w:div>
      </w:divsChild>
    </w:div>
    <w:div w:id="1975022886">
      <w:bodyDiv w:val="1"/>
      <w:marLeft w:val="0"/>
      <w:marRight w:val="0"/>
      <w:marTop w:val="0"/>
      <w:marBottom w:val="0"/>
      <w:divBdr>
        <w:top w:val="none" w:sz="0" w:space="0" w:color="auto"/>
        <w:left w:val="none" w:sz="0" w:space="0" w:color="auto"/>
        <w:bottom w:val="none" w:sz="0" w:space="0" w:color="auto"/>
        <w:right w:val="none" w:sz="0" w:space="0" w:color="auto"/>
      </w:divBdr>
      <w:divsChild>
        <w:div w:id="1834026561">
          <w:marLeft w:val="0"/>
          <w:marRight w:val="0"/>
          <w:marTop w:val="0"/>
          <w:marBottom w:val="0"/>
          <w:divBdr>
            <w:top w:val="none" w:sz="0" w:space="0" w:color="auto"/>
            <w:left w:val="none" w:sz="0" w:space="0" w:color="auto"/>
            <w:bottom w:val="none" w:sz="0" w:space="0" w:color="auto"/>
            <w:right w:val="none" w:sz="0" w:space="0" w:color="auto"/>
          </w:divBdr>
        </w:div>
      </w:divsChild>
    </w:div>
    <w:div w:id="2046834004">
      <w:bodyDiv w:val="1"/>
      <w:marLeft w:val="0"/>
      <w:marRight w:val="0"/>
      <w:marTop w:val="0"/>
      <w:marBottom w:val="0"/>
      <w:divBdr>
        <w:top w:val="none" w:sz="0" w:space="0" w:color="auto"/>
        <w:left w:val="none" w:sz="0" w:space="0" w:color="auto"/>
        <w:bottom w:val="none" w:sz="0" w:space="0" w:color="auto"/>
        <w:right w:val="none" w:sz="0" w:space="0" w:color="auto"/>
      </w:divBdr>
      <w:divsChild>
        <w:div w:id="1430617744">
          <w:marLeft w:val="0"/>
          <w:marRight w:val="0"/>
          <w:marTop w:val="0"/>
          <w:marBottom w:val="0"/>
          <w:divBdr>
            <w:top w:val="none" w:sz="0" w:space="0" w:color="auto"/>
            <w:left w:val="none" w:sz="0" w:space="0" w:color="auto"/>
            <w:bottom w:val="none" w:sz="0" w:space="0" w:color="auto"/>
            <w:right w:val="none" w:sz="0" w:space="0" w:color="auto"/>
          </w:divBdr>
        </w:div>
      </w:divsChild>
    </w:div>
    <w:div w:id="2047488379">
      <w:bodyDiv w:val="1"/>
      <w:marLeft w:val="0"/>
      <w:marRight w:val="0"/>
      <w:marTop w:val="0"/>
      <w:marBottom w:val="0"/>
      <w:divBdr>
        <w:top w:val="none" w:sz="0" w:space="0" w:color="auto"/>
        <w:left w:val="none" w:sz="0" w:space="0" w:color="auto"/>
        <w:bottom w:val="none" w:sz="0" w:space="0" w:color="auto"/>
        <w:right w:val="none" w:sz="0" w:space="0" w:color="auto"/>
      </w:divBdr>
      <w:divsChild>
        <w:div w:id="12959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2021-01-02T13:47:00Z</dcterms:created>
  <dcterms:modified xsi:type="dcterms:W3CDTF">2021-01-03T15:10:00Z</dcterms:modified>
</cp:coreProperties>
</file>