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7A" w:rsidRPr="00406790" w:rsidRDefault="0063057A" w:rsidP="0063057A">
      <w:pPr>
        <w:spacing w:before="100" w:beforeAutospacing="1" w:after="100" w:afterAutospacing="1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90">
        <w:rPr>
          <w:rFonts w:ascii="Times New Roman" w:hAnsi="Times New Roman" w:cs="Times New Roman"/>
          <w:b/>
          <w:sz w:val="24"/>
          <w:szCs w:val="24"/>
        </w:rPr>
        <w:t>Методическая разработка совместной игровой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406790">
        <w:rPr>
          <w:rFonts w:ascii="Times New Roman" w:hAnsi="Times New Roman" w:cs="Times New Roman"/>
          <w:b/>
          <w:sz w:val="24"/>
          <w:szCs w:val="24"/>
        </w:rPr>
        <w:t>одителей и детей с использованием нетрадиционных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06790">
        <w:rPr>
          <w:rFonts w:ascii="Times New Roman" w:hAnsi="Times New Roman" w:cs="Times New Roman"/>
          <w:b/>
          <w:sz w:val="24"/>
          <w:szCs w:val="24"/>
        </w:rPr>
        <w:t>пособов рисования.</w:t>
      </w:r>
    </w:p>
    <w:p w:rsidR="0063057A" w:rsidRPr="00406790" w:rsidRDefault="0063057A" w:rsidP="006305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9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r w:rsidRPr="00406790">
        <w:rPr>
          <w:rFonts w:ascii="Times New Roman" w:hAnsi="Times New Roman" w:cs="Times New Roman"/>
          <w:b/>
          <w:sz w:val="24"/>
          <w:szCs w:val="24"/>
        </w:rPr>
        <w:t xml:space="preserve">нетрадиционных способов рисования </w:t>
      </w: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развития творческих способностей у детей младшего дошкольного возраста.</w:t>
      </w:r>
    </w:p>
    <w:p w:rsidR="0063057A" w:rsidRPr="00406790" w:rsidRDefault="0063057A" w:rsidP="006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790">
        <w:rPr>
          <w:rFonts w:ascii="Times New Roman" w:eastAsia="Times New Roman" w:hAnsi="Times New Roman" w:cs="Times New Roman"/>
          <w:b/>
          <w:sz w:val="24"/>
        </w:rPr>
        <w:t>Составитель:</w:t>
      </w:r>
    </w:p>
    <w:p w:rsidR="0063057A" w:rsidRPr="00406790" w:rsidRDefault="0063057A" w:rsidP="006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406790">
        <w:rPr>
          <w:rFonts w:ascii="Times New Roman" w:eastAsia="Times New Roman" w:hAnsi="Times New Roman" w:cs="Times New Roman"/>
          <w:b/>
          <w:sz w:val="24"/>
        </w:rPr>
        <w:t>Буканова</w:t>
      </w:r>
      <w:proofErr w:type="spellEnd"/>
      <w:r w:rsidRPr="00406790">
        <w:rPr>
          <w:rFonts w:ascii="Times New Roman" w:eastAsia="Times New Roman" w:hAnsi="Times New Roman" w:cs="Times New Roman"/>
          <w:b/>
          <w:sz w:val="24"/>
        </w:rPr>
        <w:t xml:space="preserve"> Светлана Вениаминовна</w:t>
      </w:r>
    </w:p>
    <w:p w:rsidR="0063057A" w:rsidRPr="00406790" w:rsidRDefault="0063057A" w:rsidP="006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790">
        <w:rPr>
          <w:rFonts w:ascii="Times New Roman" w:eastAsia="Times New Roman" w:hAnsi="Times New Roman" w:cs="Times New Roman"/>
          <w:b/>
          <w:sz w:val="24"/>
        </w:rPr>
        <w:t>Муниципальное Автономное Дошкольное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06790">
        <w:rPr>
          <w:rFonts w:ascii="Times New Roman" w:eastAsia="Times New Roman" w:hAnsi="Times New Roman" w:cs="Times New Roman"/>
          <w:b/>
          <w:sz w:val="24"/>
        </w:rPr>
        <w:t>Образовательное Учреждение</w:t>
      </w:r>
    </w:p>
    <w:p w:rsidR="0063057A" w:rsidRPr="00406790" w:rsidRDefault="0063057A" w:rsidP="006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790">
        <w:rPr>
          <w:rFonts w:ascii="Times New Roman" w:eastAsia="Times New Roman" w:hAnsi="Times New Roman" w:cs="Times New Roman"/>
          <w:b/>
          <w:sz w:val="24"/>
        </w:rPr>
        <w:t xml:space="preserve">«Детский сад № 104 </w:t>
      </w:r>
      <w:proofErr w:type="spellStart"/>
      <w:r w:rsidRPr="00406790">
        <w:rPr>
          <w:rFonts w:ascii="Times New Roman" w:eastAsia="Times New Roman" w:hAnsi="Times New Roman" w:cs="Times New Roman"/>
          <w:b/>
          <w:sz w:val="24"/>
        </w:rPr>
        <w:t>общеразвивающего</w:t>
      </w:r>
      <w:proofErr w:type="spellEnd"/>
      <w:r w:rsidRPr="00406790">
        <w:rPr>
          <w:rFonts w:ascii="Times New Roman" w:eastAsia="Times New Roman" w:hAnsi="Times New Roman" w:cs="Times New Roman"/>
          <w:b/>
          <w:sz w:val="24"/>
        </w:rPr>
        <w:t xml:space="preserve"> вида»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06790"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 w:rsidRPr="00406790">
        <w:rPr>
          <w:rFonts w:ascii="Times New Roman" w:eastAsia="Times New Roman" w:hAnsi="Times New Roman" w:cs="Times New Roman"/>
          <w:b/>
          <w:sz w:val="24"/>
        </w:rPr>
        <w:t>.С</w:t>
      </w:r>
      <w:proofErr w:type="gramEnd"/>
      <w:r w:rsidRPr="00406790">
        <w:rPr>
          <w:rFonts w:ascii="Times New Roman" w:eastAsia="Times New Roman" w:hAnsi="Times New Roman" w:cs="Times New Roman"/>
          <w:b/>
          <w:sz w:val="24"/>
        </w:rPr>
        <w:t>ыктывкара</w:t>
      </w:r>
    </w:p>
    <w:p w:rsidR="0063057A" w:rsidRPr="00406790" w:rsidRDefault="0063057A" w:rsidP="006305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790">
        <w:rPr>
          <w:rFonts w:ascii="Times New Roman" w:eastAsia="Times New Roman" w:hAnsi="Times New Roman" w:cs="Times New Roman"/>
          <w:b/>
          <w:sz w:val="24"/>
        </w:rPr>
        <w:t>(МАДОУ «Д/С № 104» г. Сыктывкара)</w:t>
      </w:r>
    </w:p>
    <w:p w:rsidR="0063057A" w:rsidRDefault="0063057A" w:rsidP="0063057A">
      <w:pPr>
        <w:spacing w:before="40" w:after="40" w:line="360" w:lineRule="auto"/>
        <w:ind w:left="1701" w:right="-1"/>
        <w:rPr>
          <w:rStyle w:val="a4"/>
          <w:rFonts w:ascii="Times New Roman" w:eastAsia="Times New Roman" w:hAnsi="Times New Roman" w:cs="Times New Roman"/>
          <w:bCs w:val="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Pr="00406790">
        <w:rPr>
          <w:rFonts w:ascii="Times New Roman" w:eastAsia="Times New Roman" w:hAnsi="Times New Roman" w:cs="Times New Roman"/>
          <w:b/>
          <w:sz w:val="24"/>
        </w:rPr>
        <w:t>Воспитатель</w:t>
      </w:r>
    </w:p>
    <w:p w:rsidR="0063057A" w:rsidRPr="00406790" w:rsidRDefault="0063057A" w:rsidP="0063057A">
      <w:pPr>
        <w:spacing w:before="40" w:after="40" w:line="360" w:lineRule="auto"/>
        <w:ind w:left="1701" w:right="-1"/>
        <w:rPr>
          <w:rFonts w:ascii="Times New Roman" w:eastAsia="Times New Roman" w:hAnsi="Times New Roman" w:cs="Times New Roman"/>
          <w:b/>
          <w:sz w:val="28"/>
        </w:rPr>
      </w:pPr>
      <w:r w:rsidRPr="00406790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406790">
        <w:rPr>
          <w:rFonts w:ascii="Times New Roman" w:hAnsi="Times New Roman" w:cs="Times New Roman"/>
          <w:sz w:val="24"/>
          <w:szCs w:val="24"/>
        </w:rPr>
        <w:t xml:space="preserve"> Привлечь родителей к активной игровой деятельности с детьми. Познакомить родителей с нетрадиционными техниками рисования. </w:t>
      </w:r>
    </w:p>
    <w:p w:rsidR="0063057A" w:rsidRPr="00406790" w:rsidRDefault="0063057A" w:rsidP="0063057A">
      <w:pPr>
        <w:spacing w:before="100" w:beforeAutospacing="1" w:after="40" w:line="360" w:lineRule="auto"/>
        <w:ind w:left="1701" w:right="850"/>
        <w:rPr>
          <w:rStyle w:val="a3"/>
          <w:rFonts w:ascii="Times New Roman" w:hAnsi="Times New Roman" w:cs="Times New Roman"/>
          <w:sz w:val="24"/>
          <w:szCs w:val="24"/>
        </w:rPr>
      </w:pPr>
      <w:r w:rsidRPr="00406790">
        <w:rPr>
          <w:rStyle w:val="a4"/>
          <w:rFonts w:ascii="Times New Roman" w:hAnsi="Times New Roman" w:cs="Times New Roman"/>
          <w:sz w:val="24"/>
          <w:szCs w:val="24"/>
        </w:rPr>
        <w:t>Форма проведения</w:t>
      </w:r>
      <w:r w:rsidRPr="00406790">
        <w:rPr>
          <w:rStyle w:val="a3"/>
          <w:rFonts w:ascii="Times New Roman" w:hAnsi="Times New Roman" w:cs="Times New Roman"/>
          <w:sz w:val="24"/>
          <w:szCs w:val="24"/>
        </w:rPr>
        <w:t>: педагогическая мастерская.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9"/>
        <w:gridCol w:w="5962"/>
      </w:tblGrid>
      <w:tr w:rsidR="0063057A" w:rsidRPr="00406790" w:rsidTr="000F3E54">
        <w:tc>
          <w:tcPr>
            <w:tcW w:w="1526" w:type="dxa"/>
          </w:tcPr>
          <w:p w:rsidR="0063057A" w:rsidRPr="00406790" w:rsidRDefault="0063057A" w:rsidP="000F3E54">
            <w:pPr>
              <w:spacing w:before="100" w:beforeAutospacing="1" w:after="40" w:line="360" w:lineRule="auto"/>
              <w:ind w:left="1701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 </w:t>
            </w:r>
          </w:p>
        </w:tc>
        <w:tc>
          <w:tcPr>
            <w:tcW w:w="8045" w:type="dxa"/>
          </w:tcPr>
          <w:p w:rsidR="0063057A" w:rsidRPr="00406790" w:rsidRDefault="0063057A" w:rsidP="0063057A">
            <w:pPr>
              <w:pStyle w:val="a6"/>
              <w:numPr>
                <w:ilvl w:val="0"/>
                <w:numId w:val="2"/>
              </w:numPr>
              <w:spacing w:before="100" w:beforeAutospacing="1" w:after="40" w:line="360" w:lineRule="auto"/>
              <w:ind w:left="1701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у родителей.</w:t>
            </w:r>
          </w:p>
          <w:p w:rsidR="0063057A" w:rsidRPr="00406790" w:rsidRDefault="0063057A" w:rsidP="0063057A">
            <w:pPr>
              <w:pStyle w:val="a6"/>
              <w:numPr>
                <w:ilvl w:val="0"/>
                <w:numId w:val="2"/>
              </w:numPr>
              <w:spacing w:before="100" w:beforeAutospacing="1" w:after="40" w:line="360" w:lineRule="auto"/>
              <w:ind w:left="1701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совместным практическим действиям на     основе  совместной деятельности.</w:t>
            </w:r>
          </w:p>
          <w:p w:rsidR="0063057A" w:rsidRPr="00406790" w:rsidRDefault="0063057A" w:rsidP="0063057A">
            <w:pPr>
              <w:pStyle w:val="a6"/>
              <w:numPr>
                <w:ilvl w:val="0"/>
                <w:numId w:val="2"/>
              </w:numPr>
              <w:spacing w:before="100" w:beforeAutospacing="1" w:after="40" w:line="360" w:lineRule="auto"/>
              <w:ind w:left="1701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многообразие техник в изображении.</w:t>
            </w:r>
          </w:p>
        </w:tc>
      </w:tr>
    </w:tbl>
    <w:p w:rsidR="0063057A" w:rsidRPr="00406790" w:rsidRDefault="0063057A" w:rsidP="0063057A">
      <w:pPr>
        <w:pStyle w:val="bodytext"/>
        <w:spacing w:after="40" w:afterAutospacing="0" w:line="360" w:lineRule="auto"/>
        <w:ind w:left="1701" w:right="850"/>
        <w:rPr>
          <w:rStyle w:val="a3"/>
          <w:rFonts w:eastAsiaTheme="majorEastAsia"/>
        </w:rPr>
      </w:pPr>
      <w:r w:rsidRPr="00406790">
        <w:rPr>
          <w:rStyle w:val="a4"/>
        </w:rPr>
        <w:t>Участники: родители  и воспитанники группы № 9</w:t>
      </w:r>
    </w:p>
    <w:p w:rsidR="0063057A" w:rsidRPr="00406790" w:rsidRDefault="0063057A" w:rsidP="0063057A">
      <w:pPr>
        <w:spacing w:before="100" w:beforeAutospacing="1" w:after="40" w:line="360" w:lineRule="auto"/>
        <w:ind w:left="1701" w:right="850"/>
        <w:rPr>
          <w:rStyle w:val="a3"/>
          <w:rFonts w:ascii="Times New Roman" w:eastAsiaTheme="majorEastAsia" w:hAnsi="Times New Roman" w:cs="Times New Roman"/>
          <w:sz w:val="24"/>
          <w:szCs w:val="24"/>
        </w:rPr>
      </w:pPr>
      <w:r w:rsidRPr="00406790">
        <w:rPr>
          <w:rStyle w:val="a4"/>
          <w:rFonts w:ascii="Times New Roman" w:hAnsi="Times New Roman" w:cs="Times New Roman"/>
          <w:sz w:val="24"/>
          <w:szCs w:val="24"/>
        </w:rPr>
        <w:t>Время проведения</w:t>
      </w:r>
      <w:r w:rsidRPr="00406790">
        <w:rPr>
          <w:rStyle w:val="a3"/>
          <w:rFonts w:ascii="Times New Roman" w:eastAsiaTheme="majorEastAsia" w:hAnsi="Times New Roman" w:cs="Times New Roman"/>
          <w:sz w:val="24"/>
          <w:szCs w:val="24"/>
        </w:rPr>
        <w:t xml:space="preserve">: </w:t>
      </w:r>
      <w:r>
        <w:rPr>
          <w:rStyle w:val="a3"/>
          <w:rFonts w:ascii="Times New Roman" w:eastAsiaTheme="majorEastAsia" w:hAnsi="Times New Roman" w:cs="Times New Roman"/>
          <w:sz w:val="24"/>
          <w:szCs w:val="24"/>
        </w:rPr>
        <w:t>ноябрь 2016</w:t>
      </w:r>
      <w:r w:rsidRPr="00406790">
        <w:rPr>
          <w:rStyle w:val="a3"/>
          <w:rFonts w:ascii="Times New Roman" w:eastAsiaTheme="majorEastAsia" w:hAnsi="Times New Roman" w:cs="Times New Roman"/>
          <w:sz w:val="24"/>
          <w:szCs w:val="24"/>
        </w:rPr>
        <w:t xml:space="preserve"> г.</w:t>
      </w:r>
    </w:p>
    <w:p w:rsidR="0063057A" w:rsidRPr="00406790" w:rsidRDefault="0063057A" w:rsidP="0063057A">
      <w:pPr>
        <w:spacing w:before="100" w:beforeAutospacing="1" w:after="4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90">
        <w:rPr>
          <w:rStyle w:val="a4"/>
          <w:rFonts w:ascii="Times New Roman" w:hAnsi="Times New Roman" w:cs="Times New Roman"/>
          <w:sz w:val="24"/>
          <w:szCs w:val="24"/>
        </w:rPr>
        <w:t>Форма проведения</w:t>
      </w:r>
      <w:r w:rsidRPr="00406790">
        <w:rPr>
          <w:rStyle w:val="a3"/>
          <w:rFonts w:ascii="Times New Roman" w:hAnsi="Times New Roman" w:cs="Times New Roman"/>
          <w:sz w:val="24"/>
          <w:szCs w:val="24"/>
        </w:rPr>
        <w:t>: педагогическая мастерская.</w:t>
      </w:r>
      <w:r w:rsidRPr="00406790">
        <w:rPr>
          <w:rFonts w:ascii="Times New Roman" w:hAnsi="Times New Roman" w:cs="Times New Roman"/>
          <w:sz w:val="24"/>
          <w:szCs w:val="24"/>
        </w:rPr>
        <w:br/>
      </w:r>
      <w:r w:rsidRPr="00406790">
        <w:rPr>
          <w:rStyle w:val="a4"/>
          <w:rFonts w:ascii="Times New Roman" w:hAnsi="Times New Roman" w:cs="Times New Roman"/>
          <w:sz w:val="24"/>
          <w:szCs w:val="24"/>
        </w:rPr>
        <w:t>Ожидаемый результат: Выполнение задания каждым родителем. У родителей вызван интерес по использованию дома</w:t>
      </w:r>
      <w:r w:rsidRPr="00406790">
        <w:rPr>
          <w:rFonts w:ascii="Times New Roman" w:hAnsi="Times New Roman" w:cs="Times New Roman"/>
          <w:sz w:val="24"/>
          <w:szCs w:val="24"/>
        </w:rPr>
        <w:t xml:space="preserve"> нетрадиционных техник для рисования. Накопление практического опыта по изображению предметов нетрадиционными способами рисования. Пополнение своего педагогического опыта.</w:t>
      </w:r>
    </w:p>
    <w:p w:rsidR="0063057A" w:rsidRPr="00406790" w:rsidRDefault="0063057A" w:rsidP="0063057A">
      <w:pPr>
        <w:spacing w:after="4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p w:rsidR="0063057A" w:rsidRPr="00406790" w:rsidRDefault="0063057A" w:rsidP="0063057A">
      <w:pPr>
        <w:pStyle w:val="a6"/>
        <w:numPr>
          <w:ilvl w:val="0"/>
          <w:numId w:val="1"/>
        </w:numPr>
        <w:spacing w:after="40" w:line="36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 открытого занятия с детьми.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занятие приходит Слоник, который  приехал в гости к своему старшему брату. Но он очень скучает по своим родителям: папе и маме. Что делать? Как помочь? (предположения детей и их родителей). Все приходят к решению - нарисовать слонику его семью. А если попробовать нарисовать, не используя кисти? Что получится? </w:t>
      </w:r>
      <w:proofErr w:type="gramStart"/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 детей). Мы с вами рисовали разными способами: кистью, мелками, карандашами, ладошкой, пальчиками. А если рисовать слонят ладошкой? Пробуем? Что делаем вначале? (наносим на ладошку краску), потом? (делаем ладошкой отпечаток).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родителями рисуют.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Анализируем работы. Радуемся полученным результатам. Спрашиваем мнение Слонёнка. Герой благодарит всех за работу. Уходит.</w:t>
      </w:r>
    </w:p>
    <w:p w:rsidR="0063057A" w:rsidRPr="00406790" w:rsidRDefault="0063057A" w:rsidP="0063057A">
      <w:pPr>
        <w:pStyle w:val="a6"/>
        <w:numPr>
          <w:ilvl w:val="0"/>
          <w:numId w:val="1"/>
        </w:numPr>
        <w:spacing w:after="4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406790">
        <w:rPr>
          <w:rFonts w:ascii="Times New Roman" w:hAnsi="Times New Roman" w:cs="Times New Roman"/>
          <w:sz w:val="24"/>
          <w:szCs w:val="24"/>
        </w:rPr>
        <w:t>Творческая деятельность человека делает его существом, обращённым к будущему, создающим его и видоизменяющим своё настоящее. Формирование творческой личност</w:t>
      </w:r>
      <w:proofErr w:type="gramStart"/>
      <w:r w:rsidRPr="0040679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06790">
        <w:rPr>
          <w:rFonts w:ascii="Times New Roman" w:hAnsi="Times New Roman" w:cs="Times New Roman"/>
          <w:sz w:val="24"/>
          <w:szCs w:val="24"/>
        </w:rPr>
        <w:t xml:space="preserve"> одна из важнейших задач педагогической теории и практики. Наиболее эффективным средством для развития творческого мышления детей является художественно- творческая деятельность.</w:t>
      </w:r>
    </w:p>
    <w:p w:rsidR="0063057A" w:rsidRPr="00406790" w:rsidRDefault="0063057A" w:rsidP="0063057A">
      <w:pPr>
        <w:spacing w:after="4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406790">
        <w:rPr>
          <w:rFonts w:ascii="Times New Roman" w:hAnsi="Times New Roman" w:cs="Times New Roman"/>
          <w:sz w:val="24"/>
          <w:szCs w:val="24"/>
        </w:rPr>
        <w:t>Что представляет собой художественно- творческая деятельность ребёнка дошкольного возраста? Результатом является субъективная новизна. Выполняя художественно- творческие действия, ребёнок дошкольного возраста создаёт субъективно новое, новое для себя. Общечеловеческой новизны и ценности его продукт не имеет, но субъективная значимость его велика.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406790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детей как прообраз взрослой деятельности заключает в себе общественно- исторический опыт поколений. Усвоить этот опыт без помощи взрослого ребёнок не может. Именно взрослый является носителем и звеном, передающим опыт. Усваивая этот опыт, ребёнок развивается.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406790">
        <w:rPr>
          <w:rFonts w:ascii="Times New Roman" w:hAnsi="Times New Roman" w:cs="Times New Roman"/>
          <w:sz w:val="24"/>
          <w:szCs w:val="24"/>
        </w:rPr>
        <w:lastRenderedPageBreak/>
        <w:t>Создание соответствующих педагогических условий является гарантией активного влияния на развитие детского творчества. Особое значение придаётся здесь усвоению детьми художественно- творческого опыта, обучению их приёмам художественно- творческих действий.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hAnsi="Times New Roman" w:cs="Times New Roman"/>
          <w:sz w:val="24"/>
          <w:szCs w:val="24"/>
        </w:rPr>
      </w:pPr>
      <w:r w:rsidRPr="00406790">
        <w:rPr>
          <w:rFonts w:ascii="Times New Roman" w:hAnsi="Times New Roman" w:cs="Times New Roman"/>
          <w:sz w:val="24"/>
          <w:szCs w:val="24"/>
        </w:rPr>
        <w:t>Лепка, рисование, аппликация, конструирование - очень интересны для ребёнка- дошкольника, так как удовлетворяют его потребность в деятельности вообще и в продуктивной деятельности в частности; в необходимости отражения полученных впечатлений от окружающей жизни, потребности отражения и выражения своего отношения к увиденному, пережитому. Эта деятельность  отвечает особенностям мышления ребёнка данного возраста: наглядно-действенному и наглядно-образному его характеру.</w:t>
      </w:r>
    </w:p>
    <w:p w:rsidR="0063057A" w:rsidRDefault="0063057A" w:rsidP="0063057A">
      <w:pPr>
        <w:pStyle w:val="a6"/>
        <w:numPr>
          <w:ilvl w:val="0"/>
          <w:numId w:val="1"/>
        </w:numPr>
        <w:spacing w:after="4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</w:t>
      </w:r>
      <w:r w:rsidRPr="00406790">
        <w:rPr>
          <w:rFonts w:ascii="Times New Roman" w:hAnsi="Times New Roman" w:cs="Times New Roman"/>
          <w:sz w:val="24"/>
          <w:szCs w:val="24"/>
        </w:rPr>
        <w:t xml:space="preserve">прошу вас выполнить  рефлексию по методике «эмоциональное письмо». Для этого подойдите к стенду и выберите из предложенных вам эмоций картинку, соответствующую вашему настроению на нашем занятии и </w:t>
      </w:r>
      <w:proofErr w:type="gramStart"/>
      <w:r w:rsidRPr="00406790">
        <w:rPr>
          <w:rFonts w:ascii="Times New Roman" w:hAnsi="Times New Roman" w:cs="Times New Roman"/>
          <w:sz w:val="24"/>
          <w:szCs w:val="24"/>
        </w:rPr>
        <w:t>разместите</w:t>
      </w:r>
      <w:proofErr w:type="gramEnd"/>
      <w:r w:rsidRPr="00406790">
        <w:rPr>
          <w:rFonts w:ascii="Times New Roman" w:hAnsi="Times New Roman" w:cs="Times New Roman"/>
          <w:sz w:val="24"/>
          <w:szCs w:val="24"/>
        </w:rPr>
        <w:t xml:space="preserve"> соответствующую цветную полоску рядом с ней.</w:t>
      </w:r>
    </w:p>
    <w:p w:rsidR="0063057A" w:rsidRPr="00406790" w:rsidRDefault="0063057A" w:rsidP="0063057A">
      <w:pPr>
        <w:spacing w:before="100" w:beforeAutospacing="1" w:after="40" w:line="36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90">
        <w:rPr>
          <w:rFonts w:ascii="Times New Roman" w:hAnsi="Times New Roman" w:cs="Times New Roman"/>
          <w:b/>
          <w:i/>
          <w:sz w:val="24"/>
          <w:szCs w:val="24"/>
        </w:rPr>
        <w:t>Благодарю вас за сотрудничество!</w:t>
      </w:r>
      <w:r w:rsidRPr="00406790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 Творческих вам успехов в развитии Ваших детей!</w:t>
      </w:r>
    </w:p>
    <w:p w:rsidR="0063057A" w:rsidRPr="00406790" w:rsidRDefault="0063057A" w:rsidP="0063057A">
      <w:pPr>
        <w:pStyle w:val="a5"/>
        <w:spacing w:after="40" w:afterAutospacing="0" w:line="360" w:lineRule="auto"/>
        <w:ind w:left="1701" w:right="850"/>
        <w:rPr>
          <w:b/>
          <w:i/>
        </w:rPr>
      </w:pPr>
    </w:p>
    <w:p w:rsidR="0063057A" w:rsidRPr="00406790" w:rsidRDefault="0063057A" w:rsidP="0063057A">
      <w:pPr>
        <w:pStyle w:val="a6"/>
        <w:spacing w:after="4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7A" w:rsidRPr="00406790" w:rsidRDefault="0063057A" w:rsidP="0063057A">
      <w:pPr>
        <w:spacing w:before="100" w:beforeAutospacing="1" w:after="40" w:line="360" w:lineRule="auto"/>
        <w:ind w:left="1701" w:right="850"/>
        <w:rPr>
          <w:rStyle w:val="a3"/>
          <w:rFonts w:eastAsiaTheme="majorEastAsia"/>
          <w:sz w:val="24"/>
          <w:szCs w:val="24"/>
        </w:rPr>
      </w:pPr>
    </w:p>
    <w:p w:rsidR="0063057A" w:rsidRPr="00406790" w:rsidRDefault="0063057A" w:rsidP="0063057A">
      <w:pPr>
        <w:spacing w:after="40"/>
        <w:ind w:left="1701" w:right="850"/>
        <w:rPr>
          <w:sz w:val="24"/>
          <w:szCs w:val="24"/>
        </w:rPr>
      </w:pPr>
    </w:p>
    <w:p w:rsidR="00E42169" w:rsidRDefault="00E42169"/>
    <w:sectPr w:rsidR="00E42169" w:rsidSect="0051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7702"/>
    <w:multiLevelType w:val="hybridMultilevel"/>
    <w:tmpl w:val="A4A00CEE"/>
    <w:lvl w:ilvl="0" w:tplc="52F4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14A89"/>
    <w:multiLevelType w:val="hybridMultilevel"/>
    <w:tmpl w:val="021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057A"/>
    <w:rsid w:val="0063057A"/>
    <w:rsid w:val="00E4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3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й"/>
    <w:basedOn w:val="a0"/>
    <w:rsid w:val="0063057A"/>
  </w:style>
  <w:style w:type="character" w:styleId="a4">
    <w:name w:val="Strong"/>
    <w:basedOn w:val="a0"/>
    <w:uiPriority w:val="22"/>
    <w:qFormat/>
    <w:rsid w:val="0063057A"/>
    <w:rPr>
      <w:b/>
      <w:bCs/>
    </w:rPr>
  </w:style>
  <w:style w:type="paragraph" w:styleId="a5">
    <w:name w:val="Normal (Web)"/>
    <w:basedOn w:val="a"/>
    <w:uiPriority w:val="99"/>
    <w:semiHidden/>
    <w:unhideWhenUsed/>
    <w:rsid w:val="0063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057A"/>
    <w:pPr>
      <w:ind w:left="720"/>
      <w:contextualSpacing/>
    </w:pPr>
  </w:style>
  <w:style w:type="table" w:styleId="a7">
    <w:name w:val="Table Grid"/>
    <w:basedOn w:val="a1"/>
    <w:uiPriority w:val="59"/>
    <w:rsid w:val="0063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2017-01-07T15:07:00Z</dcterms:created>
  <dcterms:modified xsi:type="dcterms:W3CDTF">2017-01-07T15:07:00Z</dcterms:modified>
</cp:coreProperties>
</file>