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9F" w:rsidRPr="00A54677" w:rsidRDefault="00E72A9F" w:rsidP="001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9F" w:rsidRPr="00A54677" w:rsidRDefault="00E72A9F" w:rsidP="00A54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>Воспитатель высшей квалификационной категории</w:t>
      </w:r>
    </w:p>
    <w:p w:rsidR="00E72A9F" w:rsidRPr="00A54677" w:rsidRDefault="00E72A9F" w:rsidP="00A546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 Сидорина Анастасия Валентиновна</w:t>
      </w:r>
    </w:p>
    <w:p w:rsidR="00E72A9F" w:rsidRPr="00A54677" w:rsidRDefault="00E72A9F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A9F" w:rsidRPr="00A54677" w:rsidRDefault="00E72A9F" w:rsidP="00A5467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FED" w:rsidRPr="00A54677" w:rsidRDefault="00E72A9F" w:rsidP="00A5467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>ПРЕДСТАВЛЕНИЕ ОПЫТА РАБОТЫ</w:t>
      </w:r>
    </w:p>
    <w:p w:rsidR="00E72A9F" w:rsidRPr="00A54677" w:rsidRDefault="00E72A9F" w:rsidP="00A5467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>ПО ТЕМЕ</w:t>
      </w:r>
    </w:p>
    <w:p w:rsidR="005D2017" w:rsidRPr="00A54677" w:rsidRDefault="00E72A9F" w:rsidP="00A54677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 «Адаптация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валеокурса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 для дошкольников «Восемь правил и восемь друзей здоровья (на основе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валеоигрушек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>)» к современным условиям стандартизированного дошкольного образования»</w:t>
      </w:r>
    </w:p>
    <w:p w:rsidR="005D2017" w:rsidRPr="00A54677" w:rsidRDefault="005D2017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017" w:rsidRPr="00A54677" w:rsidRDefault="005D2017" w:rsidP="00A54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E8" w:rsidRPr="00A54677" w:rsidRDefault="00BF144B" w:rsidP="00A54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Как </w:t>
      </w:r>
      <w:r w:rsidR="00DB557B" w:rsidRPr="00A54677">
        <w:rPr>
          <w:rFonts w:ascii="Times New Roman" w:hAnsi="Times New Roman" w:cs="Times New Roman"/>
          <w:sz w:val="24"/>
          <w:szCs w:val="24"/>
        </w:rPr>
        <w:t xml:space="preserve">интересен мир, в котором мы живем сегодня! </w:t>
      </w:r>
      <w:r w:rsidR="00657AE8" w:rsidRPr="00A54677">
        <w:rPr>
          <w:rFonts w:ascii="Times New Roman" w:hAnsi="Times New Roman" w:cs="Times New Roman"/>
          <w:sz w:val="24"/>
          <w:szCs w:val="24"/>
        </w:rPr>
        <w:t>Как много я могу узнать и передать своим воспитанникам именно сегодня!</w:t>
      </w:r>
    </w:p>
    <w:p w:rsidR="00B2152F" w:rsidRPr="008F35F7" w:rsidRDefault="00836112" w:rsidP="008F35F7">
      <w:pPr>
        <w:pStyle w:val="a3"/>
        <w:shd w:val="clear" w:color="auto" w:fill="FFFFFF"/>
        <w:spacing w:before="0" w:beforeAutospacing="0" w:after="0" w:afterAutospacing="0"/>
        <w:ind w:left="142" w:right="141" w:firstLine="566"/>
        <w:jc w:val="both"/>
        <w:rPr>
          <w:b/>
          <w:i/>
          <w:color w:val="FF0000"/>
        </w:rPr>
      </w:pPr>
      <w:r w:rsidRPr="003F63F3">
        <w:rPr>
          <w:b/>
          <w:i/>
          <w:color w:val="FF0000"/>
          <w:shd w:val="clear" w:color="auto" w:fill="FFFFFF"/>
        </w:rPr>
        <w:t>«</w:t>
      </w:r>
      <w:r w:rsidR="00AE4045" w:rsidRPr="003F63F3">
        <w:rPr>
          <w:b/>
          <w:i/>
          <w:color w:val="FF0000"/>
          <w:shd w:val="clear" w:color="auto" w:fill="FFFFFF"/>
        </w:rPr>
        <w:t>Одна из грубейших ошибок — считать, что педагогика является наукой о ребенке, а не о человеке</w:t>
      </w:r>
      <w:r w:rsidRPr="003F63F3">
        <w:rPr>
          <w:b/>
          <w:i/>
          <w:color w:val="FF0000"/>
          <w:shd w:val="clear" w:color="auto" w:fill="FFFFFF"/>
        </w:rPr>
        <w:t xml:space="preserve">» - </w:t>
      </w:r>
      <w:r w:rsidRPr="008E5ACF">
        <w:rPr>
          <w:shd w:val="clear" w:color="auto" w:fill="FFFFFF"/>
        </w:rPr>
        <w:t>писал великий</w:t>
      </w:r>
      <w:r w:rsidR="008E5ACF" w:rsidRPr="008E5ACF">
        <w:rPr>
          <w:shd w:val="clear" w:color="auto" w:fill="FFFFFF"/>
        </w:rPr>
        <w:t xml:space="preserve"> польский педагог,</w:t>
      </w:r>
      <w:r w:rsidRPr="008E5ACF">
        <w:rPr>
          <w:shd w:val="clear" w:color="auto" w:fill="FFFFFF"/>
        </w:rPr>
        <w:t xml:space="preserve"> </w:t>
      </w:r>
      <w:r w:rsidR="008E5ACF" w:rsidRPr="008E5ACF">
        <w:rPr>
          <w:shd w:val="clear" w:color="auto" w:fill="FFFFFF"/>
        </w:rPr>
        <w:t>писатель, врач и общественный деятель</w:t>
      </w:r>
      <w:r w:rsidR="008E5ACF">
        <w:rPr>
          <w:shd w:val="clear" w:color="auto" w:fill="FFFFFF"/>
        </w:rPr>
        <w:t xml:space="preserve"> </w:t>
      </w:r>
      <w:r w:rsidR="008E5ACF" w:rsidRPr="008E5ACF">
        <w:rPr>
          <w:color w:val="FF0000"/>
          <w:shd w:val="clear" w:color="auto" w:fill="FFFFFF"/>
        </w:rPr>
        <w:t>.</w:t>
      </w:r>
      <w:proofErr w:type="spellStart"/>
      <w:r w:rsidR="00BA7BF9" w:rsidRPr="008E5ACF">
        <w:rPr>
          <w:b/>
          <w:i/>
          <w:color w:val="FF0000"/>
        </w:rPr>
        <w:fldChar w:fldCharType="begin"/>
      </w:r>
      <w:r w:rsidR="00BA7BF9" w:rsidRPr="008E5ACF">
        <w:rPr>
          <w:b/>
          <w:i/>
          <w:color w:val="FF0000"/>
        </w:rPr>
        <w:instrText>HYPERLINK "http://xn----itbcbkbuedi0cs5c6cc.xn--p1ai/%D1%86%D0%B8%D1%82%D0%B0%D1%82%D1%8B/%D0%BF%D0%BE%20%D0%B0%D0%B2%D1%82%D0%BE%D1%80%D0%B0%D0%BC/%D0%AF.%20%D0%9A%D0%BE%D1%80%D1%87%D0%B0%D0%BA.html"</w:instrText>
      </w:r>
      <w:r w:rsidR="00BA7BF9" w:rsidRPr="008E5ACF">
        <w:rPr>
          <w:b/>
          <w:i/>
          <w:color w:val="FF0000"/>
        </w:rPr>
        <w:fldChar w:fldCharType="separate"/>
      </w:r>
      <w:r w:rsidR="008E5ACF">
        <w:rPr>
          <w:rStyle w:val="a4"/>
          <w:b/>
          <w:i/>
          <w:color w:val="FF0000"/>
          <w:u w:val="none"/>
          <w:shd w:val="clear" w:color="auto" w:fill="FFFFFF"/>
        </w:rPr>
        <w:t>Януш</w:t>
      </w:r>
      <w:proofErr w:type="spellEnd"/>
      <w:r w:rsidR="00AE4045" w:rsidRPr="008E5ACF">
        <w:rPr>
          <w:rStyle w:val="a4"/>
          <w:b/>
          <w:i/>
          <w:color w:val="FF0000"/>
          <w:u w:val="none"/>
          <w:shd w:val="clear" w:color="auto" w:fill="FFFFFF"/>
        </w:rPr>
        <w:t xml:space="preserve"> Корчак</w:t>
      </w:r>
      <w:r w:rsidR="00BA7BF9" w:rsidRPr="008E5ACF">
        <w:rPr>
          <w:b/>
          <w:i/>
          <w:color w:val="FF0000"/>
        </w:rPr>
        <w:fldChar w:fldCharType="end"/>
      </w:r>
      <w:r w:rsidRPr="008E5ACF">
        <w:rPr>
          <w:rStyle w:val="author"/>
          <w:b/>
          <w:i/>
          <w:color w:val="FF0000"/>
          <w:shd w:val="clear" w:color="auto" w:fill="FFFFFF"/>
        </w:rPr>
        <w:t xml:space="preserve">. </w:t>
      </w:r>
      <w:r w:rsidR="003F63F3" w:rsidRPr="00A54677">
        <w:t>Отличительная черта нашей государственной политики в сфере образования и воспитания на сегодняшний день – открытость, принятие  общечеловеческих ценностей, всемирного культурного и образовательного наследия</w:t>
      </w:r>
      <w:r w:rsidR="003F63F3" w:rsidRPr="003F63F3">
        <w:rPr>
          <w:b/>
          <w:i/>
        </w:rPr>
        <w:t>.</w:t>
      </w:r>
      <w:r w:rsidR="003F63F3">
        <w:rPr>
          <w:b/>
          <w:i/>
        </w:rPr>
        <w:t xml:space="preserve"> </w:t>
      </w:r>
      <w:r w:rsidR="001C6FB0" w:rsidRPr="00A54677">
        <w:rPr>
          <w:rStyle w:val="author"/>
          <w:shd w:val="clear" w:color="auto" w:fill="FFFFFF"/>
        </w:rPr>
        <w:t>Воспитание человека, гражданина страны, более того – человека мира –</w:t>
      </w:r>
      <w:r w:rsidR="009753C3" w:rsidRPr="00A54677">
        <w:rPr>
          <w:rStyle w:val="author"/>
          <w:shd w:val="clear" w:color="auto" w:fill="FFFFFF"/>
        </w:rPr>
        <w:t xml:space="preserve"> глубинная</w:t>
      </w:r>
      <w:r w:rsidR="001C6FB0" w:rsidRPr="00A54677">
        <w:rPr>
          <w:rStyle w:val="author"/>
          <w:shd w:val="clear" w:color="auto" w:fill="FFFFFF"/>
        </w:rPr>
        <w:t xml:space="preserve"> задача любого государства. </w:t>
      </w:r>
      <w:r w:rsidR="00B2152F" w:rsidRPr="00A54677">
        <w:t xml:space="preserve">Мне кажется, наступило то время, когда вслед за </w:t>
      </w:r>
      <w:r w:rsidR="008F35F7">
        <w:rPr>
          <w:b/>
          <w:i/>
          <w:color w:val="FF0000"/>
        </w:rPr>
        <w:t>Шалва Александровичем</w:t>
      </w:r>
      <w:r w:rsidR="00B2152F" w:rsidRPr="003F63F3">
        <w:rPr>
          <w:b/>
          <w:i/>
          <w:color w:val="FF0000"/>
        </w:rPr>
        <w:t xml:space="preserve"> </w:t>
      </w:r>
      <w:proofErr w:type="spellStart"/>
      <w:r w:rsidR="00B2152F" w:rsidRPr="003F63F3">
        <w:rPr>
          <w:b/>
          <w:i/>
          <w:color w:val="FF0000"/>
        </w:rPr>
        <w:t>Амонашвили</w:t>
      </w:r>
      <w:proofErr w:type="spellEnd"/>
      <w:r w:rsidR="00B2152F" w:rsidRPr="00A54677">
        <w:t xml:space="preserve"> мы можем декларировать: </w:t>
      </w:r>
      <w:r w:rsidR="00B2152F" w:rsidRPr="003F63F3">
        <w:rPr>
          <w:b/>
          <w:color w:val="FF0000"/>
        </w:rPr>
        <w:t>«</w:t>
      </w:r>
      <w:r w:rsidR="00B2152F" w:rsidRPr="003F63F3">
        <w:rPr>
          <w:b/>
          <w:i/>
          <w:iCs/>
          <w:color w:val="FF0000"/>
        </w:rPr>
        <w:t>Действительно гуманная педагогика - это та, которая в состоянии приобщить детей к процессу созидания самих себя».</w:t>
      </w:r>
    </w:p>
    <w:p w:rsidR="008C617D" w:rsidRPr="00C76ED3" w:rsidRDefault="00593C2D" w:rsidP="00C76E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 Вырастить детей здоровыми, свободными духом, способными и дальше к самореализации – высокая, но вполне жизнеспособная цель образования.</w:t>
      </w:r>
      <w:r w:rsidR="00AE4045" w:rsidRPr="00A54677">
        <w:rPr>
          <w:rFonts w:ascii="Times New Roman" w:hAnsi="Times New Roman" w:cs="Times New Roman"/>
          <w:sz w:val="24"/>
          <w:szCs w:val="24"/>
        </w:rPr>
        <w:t xml:space="preserve"> </w:t>
      </w:r>
      <w:r w:rsidR="00AE4045" w:rsidRPr="003F63F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F155EE" w:rsidRPr="003F63F3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AE4045" w:rsidRPr="003F63F3">
        <w:rPr>
          <w:rFonts w:ascii="Times New Roman" w:hAnsi="Times New Roman" w:cs="Times New Roman"/>
          <w:sz w:val="24"/>
          <w:szCs w:val="24"/>
        </w:rPr>
        <w:t>стандарт дошкольного образования</w:t>
      </w:r>
      <w:r w:rsidR="00AE4045" w:rsidRPr="00A54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045" w:rsidRPr="00A54677">
        <w:rPr>
          <w:rFonts w:ascii="Times New Roman" w:hAnsi="Times New Roman" w:cs="Times New Roman"/>
          <w:sz w:val="24"/>
          <w:szCs w:val="24"/>
        </w:rPr>
        <w:t xml:space="preserve">не просто позволяет – </w:t>
      </w:r>
      <w:r w:rsidR="003F63F3">
        <w:rPr>
          <w:rFonts w:ascii="Times New Roman" w:hAnsi="Times New Roman" w:cs="Times New Roman"/>
          <w:sz w:val="24"/>
          <w:szCs w:val="24"/>
        </w:rPr>
        <w:t xml:space="preserve">он категорически </w:t>
      </w:r>
      <w:r w:rsidR="00AE4045" w:rsidRPr="00A54677">
        <w:rPr>
          <w:rFonts w:ascii="Times New Roman" w:hAnsi="Times New Roman" w:cs="Times New Roman"/>
          <w:sz w:val="24"/>
          <w:szCs w:val="24"/>
        </w:rPr>
        <w:t xml:space="preserve">нацеливает педагогическую общественность на реализацию задачи  </w:t>
      </w:r>
      <w:r w:rsidR="00AE4045" w:rsidRPr="003F63F3">
        <w:rPr>
          <w:rFonts w:ascii="Times New Roman" w:hAnsi="Times New Roman" w:cs="Times New Roman"/>
          <w:sz w:val="24"/>
          <w:szCs w:val="24"/>
        </w:rPr>
        <w:t>«</w:t>
      </w:r>
      <w:r w:rsidR="00AE4045" w:rsidRPr="003F63F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</w:t>
      </w:r>
      <w:r w:rsidR="001C6FB0" w:rsidRPr="003F63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55EE" w:rsidRPr="003F63F3">
        <w:rPr>
          <w:rFonts w:ascii="Times New Roman" w:hAnsi="Times New Roman" w:cs="Times New Roman"/>
          <w:sz w:val="24"/>
          <w:szCs w:val="24"/>
        </w:rPr>
        <w:t xml:space="preserve"> </w:t>
      </w:r>
      <w:r w:rsidR="00084BA3" w:rsidRPr="00A54677">
        <w:rPr>
          <w:rFonts w:ascii="Times New Roman" w:hAnsi="Times New Roman" w:cs="Times New Roman"/>
          <w:sz w:val="24"/>
          <w:szCs w:val="24"/>
        </w:rPr>
        <w:t xml:space="preserve">На первый взгляд, Федеральный государственный образовательный стандарт дошкольного образования   представляет собой </w:t>
      </w:r>
      <w:r w:rsidR="00F155EE" w:rsidRPr="00A54677">
        <w:rPr>
          <w:rFonts w:ascii="Times New Roman" w:hAnsi="Times New Roman" w:cs="Times New Roman"/>
          <w:sz w:val="24"/>
          <w:szCs w:val="24"/>
        </w:rPr>
        <w:t xml:space="preserve">четкую </w:t>
      </w:r>
      <w:r w:rsidR="00084BA3" w:rsidRPr="00A54677">
        <w:rPr>
          <w:rFonts w:ascii="Times New Roman" w:hAnsi="Times New Roman" w:cs="Times New Roman"/>
          <w:sz w:val="24"/>
          <w:szCs w:val="24"/>
        </w:rPr>
        <w:t>«</w:t>
      </w:r>
      <w:r w:rsidR="00084BA3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совокупность обязательных </w:t>
      </w:r>
      <w:r w:rsidR="00084BA3" w:rsidRPr="00A546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требований</w:t>
      </w:r>
      <w:r w:rsidR="00084BA3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 дошкольному образованию». Но</w:t>
      </w:r>
      <w:r w:rsidR="00BB19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8D30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вот </w:t>
      </w:r>
      <w:r w:rsidR="00BB19B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парадокс:</w:t>
      </w:r>
      <w:r w:rsidR="00084BA3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именно нынешняя т.н. </w:t>
      </w:r>
      <w:r w:rsidR="00084BA3" w:rsidRPr="00A546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«стандартизация</w:t>
      </w:r>
      <w:r w:rsidR="00084BA3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» дошкольного образования дала мощный толчок к массовому педагогическому </w:t>
      </w:r>
      <w:r w:rsidR="00084BA3" w:rsidRPr="00A5467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творчеству</w:t>
      </w:r>
      <w:r w:rsidR="008D305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подтолкнул</w:t>
      </w:r>
      <w:r w:rsidR="00F155EE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 к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F155EE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сотрудничеству 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смежные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наук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целые 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производств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а, институты культуры и спорта, всю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истему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государственного и общественного 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влияния к</w:t>
      </w:r>
      <w:r w:rsidR="002528B9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потребностями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образования и воспитания детей</w:t>
      </w:r>
      <w:r w:rsidR="00821380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дошкольного возраста</w:t>
      </w:r>
      <w:r w:rsidR="007B3F02" w:rsidRPr="00A5467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657AE8" w:rsidRPr="00A54677" w:rsidRDefault="00BB19BD" w:rsidP="00BB1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п</w:t>
      </w:r>
      <w:r w:rsidR="00657AE8" w:rsidRPr="00A54677">
        <w:rPr>
          <w:rFonts w:ascii="Times New Roman" w:hAnsi="Times New Roman" w:cs="Times New Roman"/>
          <w:sz w:val="24"/>
          <w:szCs w:val="24"/>
        </w:rPr>
        <w:t>режде чем предстать перед широкой</w:t>
      </w:r>
      <w:r w:rsidR="0066411A" w:rsidRPr="00A54677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r w:rsidR="00657AE8" w:rsidRPr="00A54677">
        <w:rPr>
          <w:rFonts w:ascii="Times New Roman" w:hAnsi="Times New Roman" w:cs="Times New Roman"/>
          <w:sz w:val="24"/>
          <w:szCs w:val="24"/>
        </w:rPr>
        <w:t xml:space="preserve">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со своим опытом - </w:t>
      </w:r>
      <w:r w:rsidR="00657AE8" w:rsidRPr="00A54677">
        <w:rPr>
          <w:rFonts w:ascii="Times New Roman" w:hAnsi="Times New Roman" w:cs="Times New Roman"/>
          <w:sz w:val="24"/>
          <w:szCs w:val="24"/>
        </w:rPr>
        <w:t>решила сама сверить свои мысли с наиболее близкими мне цитатами о сути образования и воспитания</w:t>
      </w:r>
      <w:r>
        <w:rPr>
          <w:rFonts w:ascii="Times New Roman" w:hAnsi="Times New Roman" w:cs="Times New Roman"/>
          <w:sz w:val="24"/>
          <w:szCs w:val="24"/>
        </w:rPr>
        <w:t>. Именно они и будут сопровождать представление моего педагогического опыта</w:t>
      </w:r>
      <w:r w:rsidR="00657AE8" w:rsidRPr="00A54677">
        <w:rPr>
          <w:rFonts w:ascii="Times New Roman" w:hAnsi="Times New Roman" w:cs="Times New Roman"/>
          <w:sz w:val="24"/>
          <w:szCs w:val="24"/>
        </w:rPr>
        <w:t>…</w:t>
      </w:r>
    </w:p>
    <w:p w:rsidR="002024E9" w:rsidRPr="00A54677" w:rsidRDefault="00664091" w:rsidP="00FF6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Итак, в прошлом учебном году мне было предложено </w:t>
      </w:r>
      <w:r w:rsidR="00BB19BD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ознакомиться с опытом </w:t>
      </w:r>
      <w:r w:rsidR="00312E46" w:rsidRPr="00A54677">
        <w:rPr>
          <w:rFonts w:ascii="Times New Roman" w:hAnsi="Times New Roman" w:cs="Times New Roman"/>
          <w:color w:val="333333"/>
          <w:sz w:val="24"/>
          <w:szCs w:val="24"/>
        </w:rPr>
        <w:t>использования «</w:t>
      </w:r>
      <w:proofErr w:type="spellStart"/>
      <w:r w:rsidR="00312E46" w:rsidRPr="00A54677">
        <w:rPr>
          <w:rFonts w:ascii="Times New Roman" w:hAnsi="Times New Roman" w:cs="Times New Roman"/>
          <w:color w:val="333333"/>
          <w:sz w:val="24"/>
          <w:szCs w:val="24"/>
        </w:rPr>
        <w:t>Валеологического</w:t>
      </w:r>
      <w:proofErr w:type="spellEnd"/>
      <w:r w:rsidR="00312E46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курса для дошкольников «Восемь правил и восемь друзей здоровья (на основе </w:t>
      </w:r>
      <w:proofErr w:type="spellStart"/>
      <w:r w:rsidR="00312E46" w:rsidRPr="00A54677">
        <w:rPr>
          <w:rFonts w:ascii="Times New Roman" w:hAnsi="Times New Roman" w:cs="Times New Roman"/>
          <w:color w:val="333333"/>
          <w:sz w:val="24"/>
          <w:szCs w:val="24"/>
        </w:rPr>
        <w:t>валеоигрушек</w:t>
      </w:r>
      <w:proofErr w:type="spellEnd"/>
      <w:r w:rsidR="00312E46" w:rsidRPr="00A54677">
        <w:rPr>
          <w:rFonts w:ascii="Times New Roman" w:hAnsi="Times New Roman" w:cs="Times New Roman"/>
          <w:color w:val="333333"/>
          <w:sz w:val="24"/>
          <w:szCs w:val="24"/>
        </w:rPr>
        <w:t>)», сделать педагогический анализ целесообразности использования его ведущей  технологии  и, по возможности, адаптировать его в образовательной практике нашего детского сада.</w:t>
      </w:r>
    </w:p>
    <w:p w:rsidR="002024E9" w:rsidRPr="00FF6E79" w:rsidRDefault="002024E9" w:rsidP="00FF6E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Прежде всего, я </w:t>
      </w:r>
      <w:r w:rsidR="00CF7237" w:rsidRPr="00A54677">
        <w:rPr>
          <w:rFonts w:ascii="Times New Roman" w:hAnsi="Times New Roman" w:cs="Times New Roman"/>
          <w:color w:val="333333"/>
          <w:sz w:val="24"/>
          <w:szCs w:val="24"/>
        </w:rPr>
        <w:t>познакомилась с ан</w:t>
      </w:r>
      <w:r w:rsidR="0067757D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нотацией самих изготовителей, </w:t>
      </w:r>
      <w:r w:rsidR="00CF7237" w:rsidRPr="00A54677">
        <w:rPr>
          <w:rFonts w:ascii="Times New Roman" w:hAnsi="Times New Roman" w:cs="Times New Roman"/>
          <w:color w:val="333333"/>
          <w:sz w:val="24"/>
          <w:szCs w:val="24"/>
        </w:rPr>
        <w:t>ООО «Ивановская фабрика игрушек»</w:t>
      </w:r>
      <w:r w:rsidR="0067757D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на свою продукцию, которую они подготовили </w:t>
      </w:r>
      <w:r w:rsidR="00CF7237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для потенциальных клиентов фабрики</w:t>
      </w: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4A5CD7" w:rsidRPr="00FF6E79">
        <w:rPr>
          <w:rFonts w:ascii="Times New Roman" w:hAnsi="Times New Roman" w:cs="Times New Roman"/>
          <w:sz w:val="24"/>
          <w:szCs w:val="24"/>
        </w:rPr>
        <w:t>Генеральный директор фабрики Д. Ю. Котов</w:t>
      </w:r>
      <w:r w:rsidRPr="00FF6E79">
        <w:rPr>
          <w:rFonts w:ascii="Times New Roman" w:hAnsi="Times New Roman" w:cs="Times New Roman"/>
          <w:sz w:val="24"/>
          <w:szCs w:val="24"/>
        </w:rPr>
        <w:t xml:space="preserve"> резонно отмечает, что </w:t>
      </w:r>
      <w:r w:rsidR="00FF6E79" w:rsidRPr="00FF6E79">
        <w:rPr>
          <w:rFonts w:ascii="Times New Roman" w:hAnsi="Times New Roman" w:cs="Times New Roman"/>
          <w:sz w:val="24"/>
          <w:szCs w:val="24"/>
        </w:rPr>
        <w:t xml:space="preserve"> </w:t>
      </w:r>
      <w:r w:rsidRPr="00FF6E79">
        <w:rPr>
          <w:rFonts w:ascii="Times New Roman" w:hAnsi="Times New Roman" w:cs="Times New Roman"/>
          <w:sz w:val="24"/>
          <w:szCs w:val="24"/>
        </w:rPr>
        <w:t xml:space="preserve"> «в современных условиях развития российского образования одним из приоритетных направлений государственной политики является формирование здорового образа жизни среди детей дошкольного возраста». </w:t>
      </w:r>
      <w:proofErr w:type="spellStart"/>
      <w:r w:rsidRPr="00FF6E79">
        <w:rPr>
          <w:rFonts w:ascii="Times New Roman" w:hAnsi="Times New Roman" w:cs="Times New Roman"/>
          <w:sz w:val="24"/>
          <w:szCs w:val="24"/>
        </w:rPr>
        <w:t>Валеоигрушки</w:t>
      </w:r>
      <w:proofErr w:type="spellEnd"/>
      <w:r w:rsidRPr="00FF6E79">
        <w:rPr>
          <w:rFonts w:ascii="Times New Roman" w:hAnsi="Times New Roman" w:cs="Times New Roman"/>
          <w:sz w:val="24"/>
          <w:szCs w:val="24"/>
        </w:rPr>
        <w:t xml:space="preserve"> «Восемь правил и восемь друзей здоровья» - новый вид игрушек, которые разработаны на основе </w:t>
      </w:r>
      <w:r w:rsidR="00064375">
        <w:rPr>
          <w:rFonts w:ascii="Times New Roman" w:hAnsi="Times New Roman" w:cs="Times New Roman"/>
          <w:sz w:val="24"/>
          <w:szCs w:val="24"/>
        </w:rPr>
        <w:t xml:space="preserve">одноименного </w:t>
      </w:r>
      <w:r w:rsidR="00064375">
        <w:rPr>
          <w:rFonts w:ascii="Times New Roman" w:hAnsi="Times New Roman" w:cs="Times New Roman"/>
          <w:sz w:val="24"/>
          <w:szCs w:val="24"/>
        </w:rPr>
        <w:lastRenderedPageBreak/>
        <w:t>учебного</w:t>
      </w:r>
      <w:r w:rsidRPr="00FF6E79">
        <w:rPr>
          <w:rFonts w:ascii="Times New Roman" w:hAnsi="Times New Roman" w:cs="Times New Roman"/>
          <w:sz w:val="24"/>
          <w:szCs w:val="24"/>
        </w:rPr>
        <w:t xml:space="preserve"> пособия «Восемь правил и восемь друзей здоровья» кандидата педагогических наук И.В.Меньшова. </w:t>
      </w:r>
    </w:p>
    <w:p w:rsidR="0075265A" w:rsidRPr="00A54677" w:rsidRDefault="0075265A" w:rsidP="00064375">
      <w:pPr>
        <w:pStyle w:val="Default"/>
        <w:ind w:firstLine="708"/>
      </w:pPr>
      <w:r w:rsidRPr="00A54677">
        <w:t xml:space="preserve">Комплект </w:t>
      </w:r>
      <w:proofErr w:type="spellStart"/>
      <w:r w:rsidRPr="00A54677">
        <w:t>валеоигрушек</w:t>
      </w:r>
      <w:proofErr w:type="spellEnd"/>
      <w:r w:rsidRPr="00A54677">
        <w:t xml:space="preserve"> «Восемь правил и восемь друзей здоровья» включает: </w:t>
      </w:r>
    </w:p>
    <w:p w:rsidR="0075265A" w:rsidRPr="00A54677" w:rsidRDefault="0075265A" w:rsidP="00A54677">
      <w:pPr>
        <w:pStyle w:val="Default"/>
      </w:pPr>
      <w:r w:rsidRPr="00A54677">
        <w:t>1.</w:t>
      </w:r>
      <w:r w:rsidR="00064375">
        <w:t xml:space="preserve"> </w:t>
      </w:r>
      <w:proofErr w:type="spellStart"/>
      <w:r w:rsidRPr="00A54677">
        <w:t>валеоигрушки</w:t>
      </w:r>
      <w:proofErr w:type="spellEnd"/>
      <w:r w:rsidRPr="00A54677">
        <w:t xml:space="preserve"> с речевыми чипами (советы от «Друзей здоровья») - 8 шт.; </w:t>
      </w:r>
    </w:p>
    <w:p w:rsidR="0075265A" w:rsidRPr="00A54677" w:rsidRDefault="0075265A" w:rsidP="00A54677">
      <w:pPr>
        <w:pStyle w:val="Default"/>
      </w:pPr>
      <w:r w:rsidRPr="00A54677">
        <w:t>2.</w:t>
      </w:r>
      <w:r w:rsidR="00064375">
        <w:t xml:space="preserve"> </w:t>
      </w:r>
      <w:r w:rsidRPr="00A54677">
        <w:t>учебно-методическое пособие «</w:t>
      </w:r>
      <w:proofErr w:type="spellStart"/>
      <w:r w:rsidRPr="00A54677">
        <w:t>Валеокурс</w:t>
      </w:r>
      <w:proofErr w:type="spellEnd"/>
      <w:r w:rsidRPr="00A54677">
        <w:t xml:space="preserve"> для дошкольников «Восемь правил и восемь друзей здоровья» (на основе </w:t>
      </w:r>
      <w:proofErr w:type="spellStart"/>
      <w:r w:rsidRPr="00A54677">
        <w:t>валеоигрушек</w:t>
      </w:r>
      <w:proofErr w:type="spellEnd"/>
      <w:r w:rsidRPr="00A54677">
        <w:t xml:space="preserve">) – 1 шт. </w:t>
      </w:r>
    </w:p>
    <w:p w:rsidR="0075265A" w:rsidRPr="00A54677" w:rsidRDefault="0075265A" w:rsidP="00A54677">
      <w:pPr>
        <w:pStyle w:val="Default"/>
      </w:pPr>
      <w:r w:rsidRPr="00A54677">
        <w:t>3.</w:t>
      </w:r>
      <w:r w:rsidR="00064375">
        <w:t xml:space="preserve"> </w:t>
      </w:r>
      <w:proofErr w:type="spellStart"/>
      <w:r w:rsidRPr="00A54677">
        <w:t>валеораскраски</w:t>
      </w:r>
      <w:proofErr w:type="spellEnd"/>
      <w:r w:rsidRPr="00A54677">
        <w:t xml:space="preserve"> – 20 </w:t>
      </w:r>
      <w:proofErr w:type="spellStart"/>
      <w:r w:rsidRPr="00A54677">
        <w:t>шт</w:t>
      </w:r>
      <w:proofErr w:type="spellEnd"/>
    </w:p>
    <w:p w:rsidR="003D1FD1" w:rsidRPr="00A54677" w:rsidRDefault="00A40917" w:rsidP="00FF6E79">
      <w:pPr>
        <w:pStyle w:val="Default"/>
        <w:ind w:firstLine="708"/>
        <w:jc w:val="both"/>
      </w:pPr>
      <w:r w:rsidRPr="00A54677">
        <w:t xml:space="preserve">По  мнению изготовителя, пособие разработано с учетом требований Федерального государственного образовательного стандарта дошкольного образования. </w:t>
      </w:r>
    </w:p>
    <w:p w:rsidR="003D1FD1" w:rsidRPr="00A54677" w:rsidRDefault="003D1FD1" w:rsidP="00F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Автор аннотации </w:t>
      </w:r>
      <w:r w:rsidRPr="00A54677">
        <w:rPr>
          <w:rFonts w:ascii="Times New Roman" w:hAnsi="Times New Roman" w:cs="Times New Roman"/>
          <w:sz w:val="24"/>
          <w:szCs w:val="24"/>
        </w:rPr>
        <w:t xml:space="preserve"> особенно выделяет новизну дидактической игрушки и его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 – методического сопровождения:</w:t>
      </w:r>
    </w:p>
    <w:p w:rsidR="00CA305A" w:rsidRPr="00A54677" w:rsidRDefault="00DE156F" w:rsidP="00A5467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>●</w:t>
      </w:r>
      <w:r w:rsidR="00FF6E79">
        <w:rPr>
          <w:rFonts w:ascii="Times New Roman" w:hAnsi="Times New Roman" w:cs="Times New Roman"/>
          <w:sz w:val="24"/>
          <w:szCs w:val="24"/>
        </w:rPr>
        <w:t xml:space="preserve"> </w:t>
      </w:r>
      <w:r w:rsidR="00064375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FF6E79">
        <w:rPr>
          <w:rFonts w:ascii="Times New Roman" w:hAnsi="Times New Roman" w:cs="Times New Roman"/>
          <w:sz w:val="24"/>
          <w:szCs w:val="24"/>
        </w:rPr>
        <w:t>с</w:t>
      </w:r>
      <w:r w:rsidR="00CA305A" w:rsidRPr="00A54677">
        <w:rPr>
          <w:rFonts w:ascii="Times New Roman" w:hAnsi="Times New Roman" w:cs="Times New Roman"/>
          <w:sz w:val="24"/>
          <w:szCs w:val="24"/>
        </w:rPr>
        <w:t xml:space="preserve"> появлением </w:t>
      </w:r>
      <w:proofErr w:type="spellStart"/>
      <w:r w:rsidR="00CA305A" w:rsidRPr="00A54677">
        <w:rPr>
          <w:rFonts w:ascii="Times New Roman" w:hAnsi="Times New Roman" w:cs="Times New Roman"/>
          <w:sz w:val="24"/>
          <w:szCs w:val="24"/>
        </w:rPr>
        <w:t>валеоигрушек</w:t>
      </w:r>
      <w:proofErr w:type="spellEnd"/>
      <w:r w:rsidR="00CA305A" w:rsidRPr="00A54677">
        <w:rPr>
          <w:rFonts w:ascii="Times New Roman" w:hAnsi="Times New Roman" w:cs="Times New Roman"/>
          <w:sz w:val="24"/>
          <w:szCs w:val="24"/>
        </w:rPr>
        <w:t xml:space="preserve"> здоровый образ жизни впервые в педагогической практике страны обрел и предстал в осязаемых образах </w:t>
      </w:r>
      <w:proofErr w:type="spellStart"/>
      <w:r w:rsidR="00CA305A" w:rsidRPr="00A54677">
        <w:rPr>
          <w:rFonts w:ascii="Times New Roman" w:hAnsi="Times New Roman" w:cs="Times New Roman"/>
          <w:sz w:val="24"/>
          <w:szCs w:val="24"/>
        </w:rPr>
        <w:t>валеоигрушек</w:t>
      </w:r>
      <w:proofErr w:type="spellEnd"/>
      <w:r w:rsidR="00CA305A" w:rsidRPr="00A54677">
        <w:rPr>
          <w:rFonts w:ascii="Times New Roman" w:hAnsi="Times New Roman" w:cs="Times New Roman"/>
          <w:sz w:val="24"/>
          <w:szCs w:val="24"/>
        </w:rPr>
        <w:t xml:space="preserve"> «Восемь правил и восемь друзей здоровья».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1. Распорядок дня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Распоряделкин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2. Закаливание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Закалялкин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3. Отказ от вредных привычек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Невредилкин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4. Личная гигиена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Умывалкин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5. Межличностное общение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Общалкин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6. Поддержка хорошего настроения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Настроелкин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7. Рациональное питание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Питалкин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A305A" w:rsidRPr="00A54677" w:rsidRDefault="00CA305A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8. Двигательная активность и «Друг здоровья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Движелкин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81074" w:rsidRPr="00A54677" w:rsidRDefault="006947C4" w:rsidP="00064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Предполагаемая результативность использования </w:t>
      </w:r>
      <w:proofErr w:type="spellStart"/>
      <w:r w:rsidRPr="00A54677">
        <w:rPr>
          <w:rFonts w:ascii="Times New Roman" w:hAnsi="Times New Roman" w:cs="Times New Roman"/>
          <w:color w:val="333333"/>
          <w:sz w:val="24"/>
          <w:szCs w:val="24"/>
        </w:rPr>
        <w:t>валеоигрушек</w:t>
      </w:r>
      <w:proofErr w:type="spellEnd"/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54677">
        <w:rPr>
          <w:rFonts w:ascii="Times New Roman" w:hAnsi="Times New Roman" w:cs="Times New Roman"/>
          <w:sz w:val="24"/>
          <w:szCs w:val="24"/>
        </w:rPr>
        <w:t xml:space="preserve"> связана с особенностями восприятия детьми информации через игрушки вообще, т.к.  у   детей дошкольного возраста особенно хорошо развито наглядно-образное мышление.</w:t>
      </w:r>
      <w:r w:rsidRPr="00A54677">
        <w:rPr>
          <w:rFonts w:ascii="Times New Roman" w:eastAsia="+mn-ea" w:hAnsi="Times New Roman" w:cs="Times New Roman"/>
          <w:color w:val="404040"/>
          <w:kern w:val="24"/>
          <w:sz w:val="24"/>
          <w:szCs w:val="24"/>
        </w:rPr>
        <w:t xml:space="preserve">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Валеоигрушки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 детей прямых ассоциаций между правилами здорового образа жизни и образами «Восьми друзей здоровья», что также повышает эффективность формирования представлений и ценностей здорового образа жизни у детей с раннего возраста.   </w:t>
      </w:r>
    </w:p>
    <w:p w:rsidR="00B64EE7" w:rsidRPr="00A54677" w:rsidRDefault="00B64EE7" w:rsidP="00A54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● </w:t>
      </w:r>
      <w:r w:rsidR="00064375">
        <w:rPr>
          <w:rFonts w:ascii="Times New Roman" w:hAnsi="Times New Roman" w:cs="Times New Roman"/>
          <w:color w:val="333333"/>
          <w:sz w:val="24"/>
          <w:szCs w:val="24"/>
        </w:rPr>
        <w:t xml:space="preserve">во – вторых, </w:t>
      </w:r>
      <w:r w:rsidR="00FF6E79">
        <w:rPr>
          <w:rFonts w:ascii="Times New Roman" w:hAnsi="Times New Roman" w:cs="Times New Roman"/>
          <w:sz w:val="24"/>
          <w:szCs w:val="24"/>
        </w:rPr>
        <w:t>р</w:t>
      </w:r>
      <w:r w:rsidRPr="00A54677">
        <w:rPr>
          <w:rFonts w:ascii="Times New Roman" w:hAnsi="Times New Roman" w:cs="Times New Roman"/>
          <w:sz w:val="24"/>
          <w:szCs w:val="24"/>
        </w:rPr>
        <w:t xml:space="preserve">абота с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валеоигрушками</w:t>
      </w:r>
      <w:proofErr w:type="spellEnd"/>
      <w:r w:rsidRPr="00A54677">
        <w:rPr>
          <w:rFonts w:ascii="Times New Roman" w:hAnsi="Times New Roman" w:cs="Times New Roman"/>
          <w:sz w:val="24"/>
          <w:szCs w:val="24"/>
        </w:rPr>
        <w:t xml:space="preserve"> закрепляется путем дальнейшего использования предлагаемых к комплекту раскрасок на темы ЗОЖ</w:t>
      </w:r>
    </w:p>
    <w:p w:rsidR="00B64EE7" w:rsidRPr="00A54677" w:rsidRDefault="00B64EE7" w:rsidP="00FF6E79">
      <w:pPr>
        <w:pStyle w:val="Default"/>
        <w:ind w:firstLine="708"/>
        <w:jc w:val="both"/>
      </w:pPr>
      <w:r w:rsidRPr="00A54677">
        <w:rPr>
          <w:bCs/>
        </w:rPr>
        <w:t xml:space="preserve">Автор аннотации уверен, что </w:t>
      </w:r>
      <w:proofErr w:type="spellStart"/>
      <w:r w:rsidRPr="00A54677">
        <w:rPr>
          <w:bCs/>
        </w:rPr>
        <w:t>валеоигрушки</w:t>
      </w:r>
      <w:proofErr w:type="spellEnd"/>
      <w:r w:rsidRPr="00A54677">
        <w:rPr>
          <w:bCs/>
        </w:rPr>
        <w:t xml:space="preserve"> «Восемь правил и восемь друзей здоровья» соответствуют психолого-педагогическим требованиям к игрушкам, имеют высокую педагогическую ценность, обладают следующими качествами: </w:t>
      </w:r>
    </w:p>
    <w:p w:rsidR="00B64EE7" w:rsidRPr="00A54677" w:rsidRDefault="00B64EE7" w:rsidP="00FF6E79">
      <w:pPr>
        <w:pStyle w:val="Default"/>
        <w:jc w:val="both"/>
      </w:pPr>
      <w:r w:rsidRPr="00A54677">
        <w:t xml:space="preserve">- </w:t>
      </w:r>
      <w:proofErr w:type="spellStart"/>
      <w:r w:rsidRPr="00A54677">
        <w:t>полифункциональностью</w:t>
      </w:r>
      <w:proofErr w:type="spellEnd"/>
      <w:r w:rsidRPr="00A54677">
        <w:t xml:space="preserve">: возможностью использования ребенком в соответствии с замыслом и сюжетом игр, способствуют развитию творческих способностей, воображения и др.; </w:t>
      </w:r>
    </w:p>
    <w:p w:rsidR="00B64EE7" w:rsidRPr="00A54677" w:rsidRDefault="00B64EE7" w:rsidP="00FF6E79">
      <w:pPr>
        <w:pStyle w:val="Default"/>
        <w:jc w:val="both"/>
      </w:pPr>
      <w:r w:rsidRPr="00A54677">
        <w:t xml:space="preserve">- дидактическими свойствами: возможностью </w:t>
      </w:r>
      <w:proofErr w:type="spellStart"/>
      <w:r w:rsidRPr="00A54677">
        <w:t>здоровьеобучения</w:t>
      </w:r>
      <w:proofErr w:type="spellEnd"/>
      <w:r w:rsidRPr="00A54677">
        <w:t xml:space="preserve">, воспитания, развития ребенка; </w:t>
      </w:r>
    </w:p>
    <w:p w:rsidR="00B64EE7" w:rsidRPr="00A54677" w:rsidRDefault="00B64EE7" w:rsidP="00FF6E79">
      <w:pPr>
        <w:pStyle w:val="Default"/>
        <w:jc w:val="both"/>
      </w:pPr>
      <w:r w:rsidRPr="00A54677">
        <w:t xml:space="preserve">- возможностью применения </w:t>
      </w:r>
      <w:r w:rsidR="00B859BC" w:rsidRPr="00A54677">
        <w:t xml:space="preserve">игрушек </w:t>
      </w:r>
      <w:r w:rsidRPr="00A54677">
        <w:t xml:space="preserve">группой детей (пригодность </w:t>
      </w:r>
      <w:proofErr w:type="spellStart"/>
      <w:r w:rsidRPr="00A54677">
        <w:t>валеоигрушек</w:t>
      </w:r>
      <w:proofErr w:type="spellEnd"/>
      <w:r w:rsidRPr="00A54677">
        <w:t xml:space="preserve"> </w:t>
      </w:r>
      <w:r w:rsidR="00B859BC" w:rsidRPr="00A54677">
        <w:t xml:space="preserve">к использованию </w:t>
      </w:r>
      <w:r w:rsidRPr="00A54677">
        <w:t xml:space="preserve"> несколькими партнерами, в том числе с участием взрослого </w:t>
      </w:r>
      <w:r w:rsidR="00B859BC" w:rsidRPr="00A54677">
        <w:t xml:space="preserve">- </w:t>
      </w:r>
      <w:r w:rsidRPr="00A54677">
        <w:t xml:space="preserve">как играющего партнера); </w:t>
      </w:r>
    </w:p>
    <w:p w:rsidR="00B64EE7" w:rsidRPr="00A54677" w:rsidRDefault="00B64EE7" w:rsidP="00FF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- высоким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хужожественно</w:t>
      </w:r>
      <w:proofErr w:type="spellEnd"/>
      <w:r w:rsidR="00FF6E79">
        <w:rPr>
          <w:rFonts w:ascii="Times New Roman" w:hAnsi="Times New Roman" w:cs="Times New Roman"/>
          <w:sz w:val="24"/>
          <w:szCs w:val="24"/>
        </w:rPr>
        <w:t xml:space="preserve"> </w:t>
      </w:r>
      <w:r w:rsidRPr="00A54677">
        <w:rPr>
          <w:rFonts w:ascii="Times New Roman" w:hAnsi="Times New Roman" w:cs="Times New Roman"/>
          <w:sz w:val="24"/>
          <w:szCs w:val="24"/>
        </w:rPr>
        <w:t>-</w:t>
      </w:r>
      <w:r w:rsidR="00FF6E79">
        <w:rPr>
          <w:rFonts w:ascii="Times New Roman" w:hAnsi="Times New Roman" w:cs="Times New Roman"/>
          <w:sz w:val="24"/>
          <w:szCs w:val="24"/>
        </w:rPr>
        <w:t xml:space="preserve"> </w:t>
      </w:r>
      <w:r w:rsidRPr="00A54677">
        <w:rPr>
          <w:rFonts w:ascii="Times New Roman" w:hAnsi="Times New Roman" w:cs="Times New Roman"/>
          <w:sz w:val="24"/>
          <w:szCs w:val="24"/>
        </w:rPr>
        <w:t>эстетическим уровнем.</w:t>
      </w:r>
    </w:p>
    <w:p w:rsidR="003555D5" w:rsidRPr="00FF6E79" w:rsidRDefault="003555D5" w:rsidP="00FF6E79">
      <w:pPr>
        <w:pStyle w:val="Default"/>
        <w:ind w:firstLine="708"/>
        <w:jc w:val="both"/>
      </w:pPr>
      <w:r w:rsidRPr="00A54677">
        <w:t xml:space="preserve">Итак, каждая </w:t>
      </w:r>
      <w:proofErr w:type="spellStart"/>
      <w:r w:rsidRPr="00A54677">
        <w:t>валеоигрушка</w:t>
      </w:r>
      <w:proofErr w:type="spellEnd"/>
      <w:r w:rsidRPr="00A54677">
        <w:t xml:space="preserve"> содержит звуковой совет о способах (учебные стихотворения о 2-3-способах, приемах) соблюдения правила здорового образа жизни. Учебные стихотворения в озвученных советах в </w:t>
      </w:r>
      <w:proofErr w:type="spellStart"/>
      <w:r w:rsidRPr="00A54677">
        <w:t>валеоигрушках</w:t>
      </w:r>
      <w:proofErr w:type="spellEnd"/>
      <w:r w:rsidRPr="00A54677">
        <w:t xml:space="preserve"> взяты из учебного наглядного пособия «Восемь правил и восемь друзей здоровья». </w:t>
      </w:r>
      <w:proofErr w:type="spellStart"/>
      <w:r w:rsidRPr="00A54677">
        <w:t>Валеокурс</w:t>
      </w:r>
      <w:proofErr w:type="spellEnd"/>
      <w:r w:rsidRPr="00A54677">
        <w:t xml:space="preserve"> для дошкольников «Восемь правил и восемь друзей здоровья» на основе </w:t>
      </w:r>
      <w:proofErr w:type="spellStart"/>
      <w:r w:rsidRPr="00A54677">
        <w:t>валеоигрушек</w:t>
      </w:r>
      <w:proofErr w:type="spellEnd"/>
      <w:r w:rsidRPr="00A54677">
        <w:t xml:space="preserve"> (далее – </w:t>
      </w:r>
      <w:proofErr w:type="spellStart"/>
      <w:r w:rsidRPr="00A54677">
        <w:t>валеокурс</w:t>
      </w:r>
      <w:proofErr w:type="spellEnd"/>
      <w:r w:rsidRPr="00A54677">
        <w:t xml:space="preserve">) разработан как специальный курс для изучения и освоения в дошкольных организациях (в т.ч. в рамках вариативной части учебно-воспитательного процесса) с целью формирования здорового образа жизни среди детей 3-8 лет. </w:t>
      </w:r>
      <w:r w:rsidRPr="00FF6E79">
        <w:rPr>
          <w:bCs/>
        </w:rPr>
        <w:t>Выпуск пособия получило одобрение и поддержку Министерства просвещения Российской Федерации (письмо Департамента государственной политики в сфере общего образования Министерства просвещения РФ №03-ПГ-МП-2599 от 21.02.2019 года).</w:t>
      </w:r>
    </w:p>
    <w:p w:rsidR="003555D5" w:rsidRPr="00A54677" w:rsidRDefault="003555D5" w:rsidP="00FF6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Что ж,</w:t>
      </w:r>
      <w:r w:rsidRPr="00A546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064375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«</w:t>
      </w:r>
      <w:r w:rsidRPr="0006437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Воспитание, главным образом, должно засеять наши сердца полезными для индивида и общества привычками» - </w:t>
      </w:r>
      <w:r w:rsidR="00F43623" w:rsidRPr="008F35F7">
        <w:rPr>
          <w:rFonts w:ascii="Times New Roman" w:hAnsi="Times New Roman" w:cs="Times New Roman"/>
          <w:sz w:val="24"/>
          <w:szCs w:val="24"/>
          <w:shd w:val="clear" w:color="auto" w:fill="FFFFFF"/>
        </w:rPr>
        <w:t>ска</w:t>
      </w:r>
      <w:r w:rsidRPr="008F35F7">
        <w:rPr>
          <w:rFonts w:ascii="Times New Roman" w:hAnsi="Times New Roman" w:cs="Times New Roman"/>
          <w:sz w:val="24"/>
          <w:szCs w:val="24"/>
          <w:shd w:val="clear" w:color="auto" w:fill="FFFFFF"/>
        </w:rPr>
        <w:t>зал</w:t>
      </w:r>
      <w:r w:rsidRPr="0006437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hyperlink r:id="rId6" w:history="1">
        <w:r w:rsidR="004A494C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>Клод Адриан</w:t>
        </w:r>
        <w:r w:rsidRPr="00064375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 xml:space="preserve"> Гельвеций</w:t>
        </w:r>
      </w:hyperlink>
      <w:r w:rsidRPr="00064375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A54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494C" w:rsidRPr="004A49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французский литератор и </w:t>
      </w:r>
      <w:hyperlink r:id="rId7" w:history="1">
        <w:r w:rsidR="004A494C" w:rsidRPr="004810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философ</w:t>
        </w:r>
      </w:hyperlink>
      <w:r w:rsidR="004A494C" w:rsidRPr="00481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hyperlink r:id="rId8" w:tooltip="Материалист" w:history="1">
        <w:r w:rsidR="004A494C" w:rsidRPr="0048104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материалис</w:t>
        </w:r>
      </w:hyperlink>
      <w:r w:rsidR="004A494C">
        <w:rPr>
          <w:rFonts w:ascii="Times New Roman" w:hAnsi="Times New Roman" w:cs="Times New Roman"/>
          <w:sz w:val="24"/>
          <w:szCs w:val="24"/>
        </w:rPr>
        <w:t>т</w:t>
      </w:r>
      <w:r w:rsidR="004A494C">
        <w:t xml:space="preserve">, </w:t>
      </w:r>
      <w:r w:rsidR="00A378CD">
        <w:rPr>
          <w:rFonts w:ascii="Times New Roman" w:hAnsi="Times New Roman" w:cs="Times New Roman"/>
          <w:sz w:val="24"/>
          <w:szCs w:val="24"/>
        </w:rPr>
        <w:t>и я</w:t>
      </w:r>
      <w:r w:rsidRPr="00A54677">
        <w:rPr>
          <w:rFonts w:ascii="Times New Roman" w:hAnsi="Times New Roman" w:cs="Times New Roman"/>
          <w:sz w:val="24"/>
          <w:szCs w:val="24"/>
        </w:rPr>
        <w:t xml:space="preserve">, полностью разделив с ним это мнение, приступила к более тщательному изучению самого </w:t>
      </w:r>
      <w:proofErr w:type="spellStart"/>
      <w:r w:rsidRPr="00A54677">
        <w:rPr>
          <w:rFonts w:ascii="Times New Roman" w:hAnsi="Times New Roman" w:cs="Times New Roman"/>
          <w:sz w:val="24"/>
          <w:szCs w:val="24"/>
        </w:rPr>
        <w:t>валеокурса</w:t>
      </w:r>
      <w:proofErr w:type="spellEnd"/>
      <w:r w:rsidRPr="00A546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677">
        <w:rPr>
          <w:rFonts w:ascii="Times New Roman" w:hAnsi="Times New Roman" w:cs="Times New Roman"/>
          <w:sz w:val="24"/>
          <w:szCs w:val="24"/>
        </w:rPr>
        <w:t>«Восемь правил и восемь друзей здоровья»</w:t>
      </w:r>
      <w:r w:rsidR="00BF40C3" w:rsidRPr="00A54677">
        <w:rPr>
          <w:rFonts w:ascii="Times New Roman" w:hAnsi="Times New Roman" w:cs="Times New Roman"/>
          <w:sz w:val="24"/>
          <w:szCs w:val="24"/>
        </w:rPr>
        <w:t xml:space="preserve">, </w:t>
      </w:r>
      <w:r w:rsidR="00FF6E79">
        <w:rPr>
          <w:rFonts w:ascii="Times New Roman" w:hAnsi="Times New Roman" w:cs="Times New Roman"/>
          <w:sz w:val="24"/>
          <w:szCs w:val="24"/>
        </w:rPr>
        <w:t xml:space="preserve">а также к обзору  появившегося первого опыта адаптации </w:t>
      </w:r>
      <w:proofErr w:type="spellStart"/>
      <w:r w:rsidR="00FF6E79">
        <w:rPr>
          <w:rFonts w:ascii="Times New Roman" w:hAnsi="Times New Roman" w:cs="Times New Roman"/>
          <w:sz w:val="24"/>
          <w:szCs w:val="24"/>
        </w:rPr>
        <w:t>валеокурса</w:t>
      </w:r>
      <w:proofErr w:type="spellEnd"/>
      <w:r w:rsidR="00BF40C3" w:rsidRPr="00A54677">
        <w:rPr>
          <w:rFonts w:ascii="Times New Roman" w:hAnsi="Times New Roman" w:cs="Times New Roman"/>
          <w:sz w:val="24"/>
          <w:szCs w:val="24"/>
        </w:rPr>
        <w:t xml:space="preserve"> к реальным условиям современного детского сада</w:t>
      </w:r>
      <w:r w:rsidR="00E96438" w:rsidRPr="00A54677">
        <w:rPr>
          <w:rFonts w:ascii="Times New Roman" w:hAnsi="Times New Roman" w:cs="Times New Roman"/>
          <w:sz w:val="24"/>
          <w:szCs w:val="24"/>
        </w:rPr>
        <w:t xml:space="preserve"> – в виде рабочих программ реализации данного пос</w:t>
      </w:r>
      <w:r w:rsidR="00BC76CA" w:rsidRPr="00A54677">
        <w:rPr>
          <w:rFonts w:ascii="Times New Roman" w:hAnsi="Times New Roman" w:cs="Times New Roman"/>
          <w:sz w:val="24"/>
          <w:szCs w:val="24"/>
        </w:rPr>
        <w:t>обия в детских садах №№</w:t>
      </w:r>
      <w:r w:rsidR="006E4E26" w:rsidRPr="00A54677">
        <w:rPr>
          <w:rFonts w:ascii="Times New Roman" w:hAnsi="Times New Roman" w:cs="Times New Roman"/>
          <w:sz w:val="24"/>
          <w:szCs w:val="24"/>
        </w:rPr>
        <w:t xml:space="preserve"> 92</w:t>
      </w:r>
      <w:r w:rsidR="00BC76CA" w:rsidRPr="00A54677">
        <w:rPr>
          <w:rFonts w:ascii="Times New Roman" w:hAnsi="Times New Roman" w:cs="Times New Roman"/>
          <w:sz w:val="24"/>
          <w:szCs w:val="24"/>
        </w:rPr>
        <w:t xml:space="preserve"> и 26 </w:t>
      </w:r>
      <w:r w:rsidR="006E4E26" w:rsidRPr="00A54677">
        <w:rPr>
          <w:rFonts w:ascii="Times New Roman" w:hAnsi="Times New Roman" w:cs="Times New Roman"/>
          <w:sz w:val="24"/>
          <w:szCs w:val="24"/>
        </w:rPr>
        <w:t xml:space="preserve"> г. Ивано</w:t>
      </w:r>
      <w:r w:rsidR="00BC76CA" w:rsidRPr="00A54677">
        <w:rPr>
          <w:rFonts w:ascii="Times New Roman" w:hAnsi="Times New Roman" w:cs="Times New Roman"/>
          <w:sz w:val="24"/>
          <w:szCs w:val="24"/>
        </w:rPr>
        <w:t xml:space="preserve">ва, которые я обнаружила в интернет </w:t>
      </w:r>
      <w:r w:rsidR="00FF6E79">
        <w:rPr>
          <w:rFonts w:ascii="Times New Roman" w:hAnsi="Times New Roman" w:cs="Times New Roman"/>
          <w:sz w:val="24"/>
          <w:szCs w:val="24"/>
        </w:rPr>
        <w:t xml:space="preserve">- </w:t>
      </w:r>
      <w:r w:rsidR="00BC76CA" w:rsidRPr="00A54677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A032C7" w:rsidRPr="00A54677" w:rsidRDefault="00FF6E79" w:rsidP="00FF6E79">
      <w:pPr>
        <w:pStyle w:val="Default"/>
        <w:ind w:firstLine="708"/>
        <w:jc w:val="both"/>
      </w:pPr>
      <w:r>
        <w:t xml:space="preserve">Как определил автор </w:t>
      </w:r>
      <w:proofErr w:type="spellStart"/>
      <w:r>
        <w:t>валеокурса</w:t>
      </w:r>
      <w:proofErr w:type="spellEnd"/>
      <w:r>
        <w:t>, о</w:t>
      </w:r>
      <w:r w:rsidR="00A032C7" w:rsidRPr="00A54677">
        <w:t xml:space="preserve">бщее количество занятий на освоение </w:t>
      </w:r>
      <w:proofErr w:type="spellStart"/>
      <w:r w:rsidR="00A032C7" w:rsidRPr="00A54677">
        <w:t>валеокурса</w:t>
      </w:r>
      <w:proofErr w:type="spellEnd"/>
      <w:r w:rsidR="00A032C7" w:rsidRPr="00A54677">
        <w:t xml:space="preserve"> составляет 9 заняти</w:t>
      </w:r>
      <w:r w:rsidR="00033262" w:rsidRPr="00A54677">
        <w:t xml:space="preserve">й по 10-12 минут </w:t>
      </w:r>
      <w:proofErr w:type="spellStart"/>
      <w:r w:rsidR="00033262" w:rsidRPr="00A54677">
        <w:t>каждо</w:t>
      </w:r>
      <w:r w:rsidR="00064375">
        <w:t>ке</w:t>
      </w:r>
      <w:proofErr w:type="spellEnd"/>
      <w:r w:rsidR="00A032C7" w:rsidRPr="00A54677">
        <w:t xml:space="preserve">. </w:t>
      </w:r>
      <w:r w:rsidR="00064375">
        <w:t>Занятие</w:t>
      </w:r>
      <w:r w:rsidR="00A032C7" w:rsidRPr="00A54677">
        <w:t xml:space="preserve"> </w:t>
      </w:r>
      <w:proofErr w:type="spellStart"/>
      <w:r w:rsidR="00A032C7" w:rsidRPr="00A54677">
        <w:t>валеокурса</w:t>
      </w:r>
      <w:proofErr w:type="spellEnd"/>
      <w:r w:rsidR="00A032C7" w:rsidRPr="00A54677">
        <w:t xml:space="preserve"> проводится на основе соответствующей </w:t>
      </w:r>
      <w:proofErr w:type="spellStart"/>
      <w:r w:rsidR="00A032C7" w:rsidRPr="00A54677">
        <w:t>валеоигрушки</w:t>
      </w:r>
      <w:proofErr w:type="spellEnd"/>
      <w:r w:rsidR="00A032C7" w:rsidRPr="00A54677">
        <w:t xml:space="preserve"> и включает информацию-характеристику правила здорового образа жизни, звуковой совет, вопрос-загадку,</w:t>
      </w:r>
      <w:r w:rsidR="003F2671" w:rsidRPr="00A54677">
        <w:t xml:space="preserve"> </w:t>
      </w:r>
      <w:r w:rsidR="00A032C7" w:rsidRPr="00A54677">
        <w:t>игру от каждого «Друга здоровья», в которой принимают участие все дошкольники,</w:t>
      </w:r>
      <w:r w:rsidR="003F2671" w:rsidRPr="00A54677">
        <w:t xml:space="preserve"> </w:t>
      </w:r>
      <w:r w:rsidR="00A032C7" w:rsidRPr="00A54677">
        <w:t>повторение звукового совета.</w:t>
      </w:r>
    </w:p>
    <w:p w:rsidR="003F2671" w:rsidRPr="00A54677" w:rsidRDefault="00E50736" w:rsidP="003F6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Следуя рекомендациям </w:t>
      </w:r>
      <w:proofErr w:type="spellStart"/>
      <w:r w:rsidRPr="00A54677">
        <w:rPr>
          <w:rFonts w:ascii="Times New Roman" w:hAnsi="Times New Roman" w:cs="Times New Roman"/>
          <w:color w:val="333333"/>
          <w:sz w:val="24"/>
          <w:szCs w:val="24"/>
        </w:rPr>
        <w:t>валеокурса</w:t>
      </w:r>
      <w:proofErr w:type="spellEnd"/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, педагоги – практики из детских садов г. Иванова пошли по пути использования содержания его занятий и даже распределили его в рамках освоения своей основной образовательной программы в количестве </w:t>
      </w:r>
      <w:r w:rsidRPr="00064375">
        <w:rPr>
          <w:rFonts w:ascii="Times New Roman" w:hAnsi="Times New Roman" w:cs="Times New Roman"/>
          <w:color w:val="333333"/>
          <w:sz w:val="24"/>
          <w:szCs w:val="24"/>
        </w:rPr>
        <w:t>2-3 занятий в</w:t>
      </w: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неделю </w:t>
      </w:r>
      <w:r w:rsidR="0006437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A032C7" w:rsidRPr="00A54677">
        <w:rPr>
          <w:rFonts w:ascii="Times New Roman" w:hAnsi="Times New Roman" w:cs="Times New Roman"/>
          <w:sz w:val="24"/>
          <w:szCs w:val="24"/>
        </w:rPr>
        <w:t>в течение сентября, октября, ноября и декабря,</w:t>
      </w:r>
      <w:r w:rsidR="003F2671" w:rsidRPr="00A54677">
        <w:rPr>
          <w:rFonts w:ascii="Times New Roman" w:hAnsi="Times New Roman" w:cs="Times New Roman"/>
          <w:sz w:val="24"/>
          <w:szCs w:val="24"/>
        </w:rPr>
        <w:t xml:space="preserve"> </w:t>
      </w:r>
      <w:r w:rsidR="00A032C7" w:rsidRPr="00A54677">
        <w:rPr>
          <w:rFonts w:ascii="Times New Roman" w:hAnsi="Times New Roman" w:cs="Times New Roman"/>
          <w:sz w:val="24"/>
          <w:szCs w:val="24"/>
        </w:rPr>
        <w:t xml:space="preserve">итоговое занятие в январе, а также  </w:t>
      </w:r>
      <w:r w:rsidRPr="00A54677">
        <w:rPr>
          <w:rFonts w:ascii="Times New Roman" w:hAnsi="Times New Roman" w:cs="Times New Roman"/>
          <w:sz w:val="24"/>
          <w:szCs w:val="24"/>
        </w:rPr>
        <w:t xml:space="preserve">спланировали совместные с детьми </w:t>
      </w:r>
      <w:r w:rsidR="00A032C7" w:rsidRPr="00A54677">
        <w:rPr>
          <w:rFonts w:ascii="Times New Roman" w:hAnsi="Times New Roman" w:cs="Times New Roman"/>
          <w:sz w:val="24"/>
          <w:szCs w:val="24"/>
        </w:rPr>
        <w:t>мер</w:t>
      </w:r>
      <w:r w:rsidRPr="00A54677">
        <w:rPr>
          <w:rFonts w:ascii="Times New Roman" w:hAnsi="Times New Roman" w:cs="Times New Roman"/>
          <w:sz w:val="24"/>
          <w:szCs w:val="24"/>
        </w:rPr>
        <w:t>оприятия</w:t>
      </w:r>
      <w:r w:rsidR="00A032C7" w:rsidRPr="00A54677">
        <w:rPr>
          <w:rFonts w:ascii="Times New Roman" w:hAnsi="Times New Roman" w:cs="Times New Roman"/>
          <w:sz w:val="24"/>
          <w:szCs w:val="24"/>
        </w:rPr>
        <w:t xml:space="preserve"> в виде  конкурса рисунков на основе </w:t>
      </w:r>
      <w:proofErr w:type="spellStart"/>
      <w:r w:rsidR="00A032C7" w:rsidRPr="00A54677">
        <w:rPr>
          <w:rFonts w:ascii="Times New Roman" w:hAnsi="Times New Roman" w:cs="Times New Roman"/>
          <w:sz w:val="24"/>
          <w:szCs w:val="24"/>
        </w:rPr>
        <w:t>валеоигрушек</w:t>
      </w:r>
      <w:proofErr w:type="spellEnd"/>
      <w:r w:rsidR="00A032C7" w:rsidRPr="00A54677">
        <w:rPr>
          <w:rFonts w:ascii="Times New Roman" w:hAnsi="Times New Roman" w:cs="Times New Roman"/>
          <w:sz w:val="24"/>
          <w:szCs w:val="24"/>
        </w:rPr>
        <w:t>,  праздника «День здоровья» и викторины на темы ЗОЖ.</w:t>
      </w:r>
      <w:r w:rsidR="00E40A23" w:rsidRPr="00A54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E1" w:rsidRPr="00A97465" w:rsidRDefault="007A4B92" w:rsidP="003F6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r w:rsidRPr="00A546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C12C62" w:rsidRPr="0006437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«Истинное воспитание стремится к </w:t>
      </w:r>
      <w:proofErr w:type="spellStart"/>
      <w:r w:rsidR="00C12C62" w:rsidRPr="0006437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природосообразному</w:t>
      </w:r>
      <w:proofErr w:type="spellEnd"/>
      <w:r w:rsidR="00C12C62" w:rsidRPr="00064375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развитию, но не к преждевременной зрелости» </w:t>
      </w:r>
      <w:r w:rsidR="00C12C62" w:rsidRPr="00CA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говорил </w:t>
      </w:r>
      <w:r w:rsidR="00CA6B26" w:rsidRPr="00CA6B26">
        <w:rPr>
          <w:rFonts w:ascii="Times New Roman" w:hAnsi="Times New Roman" w:cs="Times New Roman"/>
          <w:sz w:val="24"/>
          <w:szCs w:val="24"/>
          <w:shd w:val="clear" w:color="auto" w:fill="FFFFFF"/>
        </w:rPr>
        <w:t>немецкий педагог</w:t>
      </w:r>
      <w:r w:rsidR="00CA6B2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hyperlink r:id="rId9" w:history="1">
        <w:r w:rsidR="001C2A3C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>Адольф</w:t>
        </w:r>
        <w:r w:rsidR="00C12C62" w:rsidRPr="00064375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12C62" w:rsidRPr="00064375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>Дистервег</w:t>
        </w:r>
        <w:proofErr w:type="spellEnd"/>
      </w:hyperlink>
      <w:r w:rsidR="00C12C62" w:rsidRPr="00A97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12C62" w:rsidRPr="00A97465">
        <w:rPr>
          <w:rFonts w:ascii="Times New Roman" w:hAnsi="Times New Roman" w:cs="Times New Roman"/>
          <w:b/>
          <w:sz w:val="24"/>
          <w:szCs w:val="24"/>
        </w:rPr>
        <w:t>А наш академик</w:t>
      </w:r>
      <w:r w:rsidR="00C12C62" w:rsidRPr="00A97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35F7">
        <w:rPr>
          <w:rFonts w:ascii="Times New Roman" w:hAnsi="Times New Roman" w:cs="Times New Roman"/>
          <w:b/>
          <w:i/>
          <w:color w:val="FF0000"/>
          <w:sz w:val="24"/>
          <w:szCs w:val="24"/>
        </w:rPr>
        <w:t>Петр Сергеевич</w:t>
      </w:r>
      <w:r w:rsidR="00C12C62" w:rsidRPr="00CA6B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Капица </w:t>
      </w:r>
      <w:r w:rsidR="00C12C62" w:rsidRPr="00A97465">
        <w:rPr>
          <w:rFonts w:ascii="Times New Roman" w:hAnsi="Times New Roman" w:cs="Times New Roman"/>
          <w:b/>
          <w:sz w:val="24"/>
          <w:szCs w:val="24"/>
        </w:rPr>
        <w:t>пошел еще дальше в своих оптимистических идеях</w:t>
      </w:r>
      <w:r w:rsidR="00C12C62" w:rsidRPr="00A97465">
        <w:rPr>
          <w:rFonts w:ascii="Times New Roman" w:hAnsi="Times New Roman" w:cs="Times New Roman"/>
          <w:b/>
          <w:color w:val="FF0000"/>
          <w:sz w:val="24"/>
          <w:szCs w:val="24"/>
        </w:rPr>
        <w:t>: «</w:t>
      </w:r>
      <w:r w:rsidR="00C12C62" w:rsidRPr="00A9746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Наука должна быть веселая, увлекательная и простая. Таковыми же должны быть и ученые»</w:t>
      </w:r>
      <w:r w:rsidR="00C12C62" w:rsidRPr="00A54677">
        <w:rPr>
          <w:rFonts w:ascii="Times New Roman" w:hAnsi="Times New Roman" w:cs="Times New Roman"/>
          <w:i/>
          <w:iCs/>
          <w:color w:val="0000FF"/>
          <w:sz w:val="24"/>
          <w:szCs w:val="24"/>
        </w:rPr>
        <w:t>.</w:t>
      </w:r>
      <w:r w:rsidR="00211089" w:rsidRPr="00A54677">
        <w:rPr>
          <w:rFonts w:ascii="Times New Roman" w:hAnsi="Times New Roman" w:cs="Times New Roman"/>
          <w:sz w:val="24"/>
          <w:szCs w:val="24"/>
        </w:rPr>
        <w:t xml:space="preserve"> Мне показалось, что предлагаемое содержание бесед </w:t>
      </w:r>
      <w:proofErr w:type="spellStart"/>
      <w:r w:rsidR="00211089" w:rsidRPr="00A54677">
        <w:rPr>
          <w:rFonts w:ascii="Times New Roman" w:hAnsi="Times New Roman" w:cs="Times New Roman"/>
          <w:sz w:val="24"/>
          <w:szCs w:val="24"/>
        </w:rPr>
        <w:t>валеокурса</w:t>
      </w:r>
      <w:proofErr w:type="spellEnd"/>
      <w:r w:rsidR="00211089" w:rsidRPr="00A54677">
        <w:rPr>
          <w:rFonts w:ascii="Times New Roman" w:hAnsi="Times New Roman" w:cs="Times New Roman"/>
          <w:sz w:val="24"/>
          <w:szCs w:val="24"/>
        </w:rPr>
        <w:t xml:space="preserve"> носит в основном характер назидания, а заучивание озвученных правил уводит от милого игрового образа далеко в дидактику в ее самых консервативных формах. </w:t>
      </w:r>
      <w:r w:rsidR="00925B61">
        <w:rPr>
          <w:rFonts w:ascii="Times New Roman" w:hAnsi="Times New Roman" w:cs="Times New Roman"/>
          <w:sz w:val="24"/>
          <w:szCs w:val="24"/>
        </w:rPr>
        <w:t>Проанализировав  лично</w:t>
      </w:r>
      <w:r w:rsidR="002C06E1">
        <w:rPr>
          <w:rFonts w:ascii="Times New Roman" w:hAnsi="Times New Roman" w:cs="Times New Roman"/>
          <w:sz w:val="24"/>
          <w:szCs w:val="24"/>
        </w:rPr>
        <w:t xml:space="preserve">  опыт работы </w:t>
      </w:r>
      <w:r w:rsidR="003F63F3">
        <w:rPr>
          <w:rFonts w:ascii="Times New Roman" w:hAnsi="Times New Roman" w:cs="Times New Roman"/>
          <w:sz w:val="24"/>
          <w:szCs w:val="24"/>
        </w:rPr>
        <w:t>детских садов, в</w:t>
      </w:r>
      <w:r w:rsidR="002C06E1" w:rsidRPr="00A97465">
        <w:rPr>
          <w:rFonts w:ascii="Times New Roman" w:hAnsi="Times New Roman" w:cs="Times New Roman"/>
          <w:sz w:val="24"/>
          <w:szCs w:val="24"/>
        </w:rPr>
        <w:t>овлеченных в пр</w:t>
      </w:r>
      <w:r w:rsidR="00925B61" w:rsidRPr="00A97465">
        <w:rPr>
          <w:rFonts w:ascii="Times New Roman" w:hAnsi="Times New Roman" w:cs="Times New Roman"/>
          <w:sz w:val="24"/>
          <w:szCs w:val="24"/>
        </w:rPr>
        <w:t xml:space="preserve">оцесс работы с новым пособием, </w:t>
      </w:r>
      <w:r w:rsidR="002C06E1" w:rsidRPr="00A97465">
        <w:rPr>
          <w:rFonts w:ascii="Times New Roman" w:hAnsi="Times New Roman" w:cs="Times New Roman"/>
          <w:sz w:val="24"/>
          <w:szCs w:val="24"/>
        </w:rPr>
        <w:t xml:space="preserve"> заметила </w:t>
      </w:r>
      <w:r w:rsidR="003F63F3">
        <w:rPr>
          <w:rFonts w:ascii="Times New Roman" w:hAnsi="Times New Roman" w:cs="Times New Roman"/>
          <w:sz w:val="24"/>
          <w:szCs w:val="24"/>
        </w:rPr>
        <w:t xml:space="preserve"> из всего разнообразия игровых приемов лишь </w:t>
      </w:r>
      <w:r w:rsidR="002C06E1" w:rsidRPr="00A97465">
        <w:rPr>
          <w:rFonts w:ascii="Times New Roman" w:hAnsi="Times New Roman" w:cs="Times New Roman"/>
          <w:sz w:val="24"/>
          <w:szCs w:val="24"/>
        </w:rPr>
        <w:t xml:space="preserve"> однотипные </w:t>
      </w:r>
      <w:r w:rsidR="00925B61" w:rsidRPr="00A97465">
        <w:rPr>
          <w:rFonts w:ascii="Times New Roman" w:hAnsi="Times New Roman" w:cs="Times New Roman"/>
          <w:sz w:val="24"/>
          <w:szCs w:val="24"/>
        </w:rPr>
        <w:t xml:space="preserve">игры </w:t>
      </w:r>
      <w:r w:rsidR="002C06E1" w:rsidRPr="00A97465">
        <w:rPr>
          <w:rFonts w:ascii="Times New Roman" w:hAnsi="Times New Roman" w:cs="Times New Roman"/>
          <w:sz w:val="24"/>
          <w:szCs w:val="24"/>
        </w:rPr>
        <w:t>в кругу</w:t>
      </w:r>
      <w:r w:rsidR="00925B61" w:rsidRPr="00A97465">
        <w:rPr>
          <w:rFonts w:ascii="Times New Roman" w:hAnsi="Times New Roman" w:cs="Times New Roman"/>
          <w:sz w:val="24"/>
          <w:szCs w:val="24"/>
        </w:rPr>
        <w:t>, имеющих цель</w:t>
      </w:r>
      <w:r w:rsidR="002C06E1" w:rsidRPr="00A97465">
        <w:rPr>
          <w:rFonts w:ascii="Times New Roman" w:hAnsi="Times New Roman" w:cs="Times New Roman"/>
          <w:sz w:val="24"/>
          <w:szCs w:val="24"/>
        </w:rPr>
        <w:t xml:space="preserve"> повторять</w:t>
      </w:r>
      <w:r w:rsidR="00925B61" w:rsidRPr="00A97465">
        <w:rPr>
          <w:rFonts w:ascii="Times New Roman" w:hAnsi="Times New Roman" w:cs="Times New Roman"/>
          <w:sz w:val="24"/>
          <w:szCs w:val="24"/>
        </w:rPr>
        <w:t>,</w:t>
      </w:r>
      <w:r w:rsidR="002C06E1" w:rsidRPr="00A97465">
        <w:rPr>
          <w:rFonts w:ascii="Times New Roman" w:hAnsi="Times New Roman" w:cs="Times New Roman"/>
          <w:sz w:val="24"/>
          <w:szCs w:val="24"/>
        </w:rPr>
        <w:t xml:space="preserve"> например, распорядок дня, название вида или способа закаливания</w:t>
      </w:r>
      <w:r w:rsidR="00925B61" w:rsidRPr="00A97465">
        <w:rPr>
          <w:rFonts w:ascii="Times New Roman" w:hAnsi="Times New Roman" w:cs="Times New Roman"/>
          <w:sz w:val="24"/>
          <w:szCs w:val="24"/>
        </w:rPr>
        <w:t xml:space="preserve">, слов вежливости, а также </w:t>
      </w:r>
      <w:r w:rsidR="002C06E1" w:rsidRPr="00A97465">
        <w:rPr>
          <w:rFonts w:ascii="Times New Roman" w:hAnsi="Times New Roman" w:cs="Times New Roman"/>
          <w:sz w:val="24"/>
          <w:szCs w:val="24"/>
        </w:rPr>
        <w:t>постоянное повторение</w:t>
      </w:r>
      <w:r w:rsidR="00925B61" w:rsidRPr="00A97465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2C06E1" w:rsidRPr="00A97465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925B61" w:rsidRPr="00A97465">
        <w:rPr>
          <w:rFonts w:ascii="Times New Roman" w:hAnsi="Times New Roman" w:cs="Times New Roman"/>
          <w:sz w:val="24"/>
          <w:szCs w:val="24"/>
        </w:rPr>
        <w:t xml:space="preserve"> того или иного игрового персонажа.</w:t>
      </w:r>
    </w:p>
    <w:p w:rsidR="00C12C62" w:rsidRPr="00F33E2D" w:rsidRDefault="00A97465" w:rsidP="00F33E2D">
      <w:pPr>
        <w:spacing w:after="0" w:line="240" w:lineRule="auto"/>
        <w:ind w:firstLine="708"/>
        <w:jc w:val="both"/>
        <w:rPr>
          <w:rStyle w:val="author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«</w:t>
      </w:r>
      <w:r w:rsidR="001E0508" w:rsidRPr="001E050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Дать детям радость в учении – это первая заповедь воспитания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»</w:t>
      </w:r>
      <w:r w:rsidR="00CA6B2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 </w:t>
      </w:r>
      <w:r w:rsidR="00CA6B26" w:rsidRPr="008F35F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писал </w:t>
      </w:r>
      <w:r w:rsidR="008F35F7" w:rsidRPr="008F35F7">
        <w:rPr>
          <w:rFonts w:ascii="Times New Roman" w:hAnsi="Times New Roman" w:cs="Times New Roman"/>
          <w:sz w:val="24"/>
          <w:szCs w:val="24"/>
          <w:shd w:val="clear" w:color="auto" w:fill="F9F9F9"/>
        </w:rPr>
        <w:t>выдающийся советский, российский педагог</w:t>
      </w:r>
      <w:r w:rsidR="008F35F7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 Василий Александрович </w:t>
      </w:r>
      <w:r w:rsidR="00CA6B2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Сухомлинский. </w:t>
      </w:r>
      <w:r w:rsidR="00CA6B26" w:rsidRPr="00CA6B26">
        <w:rPr>
          <w:rFonts w:ascii="Times New Roman" w:hAnsi="Times New Roman" w:cs="Times New Roman"/>
          <w:sz w:val="24"/>
          <w:szCs w:val="24"/>
          <w:shd w:val="clear" w:color="auto" w:fill="F9F9F9"/>
        </w:rPr>
        <w:t>Поэтому,</w:t>
      </w:r>
      <w:r w:rsidR="00CA6B26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 </w:t>
      </w:r>
      <w:r w:rsidR="00CA6B26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2C06E1" w:rsidRPr="00A54677">
        <w:rPr>
          <w:rFonts w:ascii="Times New Roman" w:hAnsi="Times New Roman" w:cs="Times New Roman"/>
          <w:color w:val="333333"/>
          <w:sz w:val="24"/>
          <w:szCs w:val="24"/>
        </w:rPr>
        <w:t>ри</w:t>
      </w:r>
      <w:r w:rsidR="002C06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C06E1" w:rsidRPr="00A54677">
        <w:rPr>
          <w:rFonts w:ascii="Times New Roman" w:hAnsi="Times New Roman" w:cs="Times New Roman"/>
          <w:color w:val="333333"/>
          <w:sz w:val="24"/>
          <w:szCs w:val="24"/>
        </w:rPr>
        <w:t>всем уважении к авторам и изготовителям</w:t>
      </w:r>
      <w:r w:rsidR="00925B61">
        <w:rPr>
          <w:rFonts w:ascii="Times New Roman" w:hAnsi="Times New Roman" w:cs="Times New Roman"/>
          <w:color w:val="333333"/>
          <w:sz w:val="24"/>
          <w:szCs w:val="24"/>
        </w:rPr>
        <w:t xml:space="preserve">, при моем в целом положительном интересе к пособию, захотелось </w:t>
      </w:r>
      <w:r w:rsidR="002C06E1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наполнить </w:t>
      </w:r>
      <w:r w:rsidR="00925B61">
        <w:rPr>
          <w:rFonts w:ascii="Times New Roman" w:hAnsi="Times New Roman" w:cs="Times New Roman"/>
          <w:color w:val="333333"/>
          <w:sz w:val="24"/>
          <w:szCs w:val="24"/>
        </w:rPr>
        <w:t xml:space="preserve">технологию </w:t>
      </w:r>
      <w:r w:rsidR="002C06E1" w:rsidRPr="00A54677">
        <w:rPr>
          <w:rFonts w:ascii="Times New Roman" w:hAnsi="Times New Roman" w:cs="Times New Roman"/>
          <w:color w:val="333333"/>
          <w:sz w:val="24"/>
          <w:szCs w:val="24"/>
        </w:rPr>
        <w:t>реально игровым, неформализованным</w:t>
      </w:r>
      <w:r w:rsidR="00925B61">
        <w:rPr>
          <w:rFonts w:ascii="Times New Roman" w:hAnsi="Times New Roman" w:cs="Times New Roman"/>
          <w:color w:val="333333"/>
          <w:sz w:val="24"/>
          <w:szCs w:val="24"/>
        </w:rPr>
        <w:t>, а значит, на мой взгляд, результативным</w:t>
      </w:r>
      <w:r w:rsidR="002C06E1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 общением</w:t>
      </w:r>
      <w:r w:rsidR="00F33E2D">
        <w:rPr>
          <w:rFonts w:ascii="Times New Roman" w:hAnsi="Times New Roman" w:cs="Times New Roman"/>
          <w:color w:val="333333"/>
          <w:sz w:val="24"/>
          <w:szCs w:val="24"/>
        </w:rPr>
        <w:t xml:space="preserve"> с игрушками</w:t>
      </w:r>
      <w:r w:rsidR="00B51D0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61059" w:rsidRDefault="00F61059" w:rsidP="00F33E2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sz w:val="24"/>
          <w:szCs w:val="24"/>
        </w:rPr>
        <w:t xml:space="preserve">Не имея </w:t>
      </w:r>
      <w:r w:rsidR="00E469C7" w:rsidRPr="00A54677">
        <w:rPr>
          <w:rFonts w:ascii="Times New Roman" w:hAnsi="Times New Roman" w:cs="Times New Roman"/>
          <w:sz w:val="24"/>
          <w:szCs w:val="24"/>
        </w:rPr>
        <w:t>возможности</w:t>
      </w:r>
      <w:r w:rsidR="007A4B92" w:rsidRPr="00A54677">
        <w:rPr>
          <w:rFonts w:ascii="Times New Roman" w:hAnsi="Times New Roman" w:cs="Times New Roman"/>
          <w:sz w:val="24"/>
          <w:szCs w:val="24"/>
        </w:rPr>
        <w:t xml:space="preserve"> и не желая </w:t>
      </w:r>
      <w:r w:rsidR="00E469C7" w:rsidRPr="00A54677">
        <w:rPr>
          <w:rFonts w:ascii="Times New Roman" w:hAnsi="Times New Roman" w:cs="Times New Roman"/>
          <w:sz w:val="24"/>
          <w:szCs w:val="24"/>
        </w:rPr>
        <w:t xml:space="preserve"> утяжелять образовательную программу своей  г</w:t>
      </w:r>
      <w:r w:rsidR="00C96997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F33E2D">
        <w:rPr>
          <w:rFonts w:ascii="Times New Roman" w:hAnsi="Times New Roman" w:cs="Times New Roman"/>
          <w:sz w:val="24"/>
          <w:szCs w:val="24"/>
        </w:rPr>
        <w:t xml:space="preserve">очередными </w:t>
      </w:r>
      <w:r w:rsidR="00C96997">
        <w:rPr>
          <w:rFonts w:ascii="Times New Roman" w:hAnsi="Times New Roman" w:cs="Times New Roman"/>
          <w:sz w:val="24"/>
          <w:szCs w:val="24"/>
        </w:rPr>
        <w:t xml:space="preserve">вариативными программами, и, 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следовательно, планировать </w:t>
      </w:r>
      <w:r w:rsidR="00C12C62" w:rsidRPr="00A378CD">
        <w:rPr>
          <w:rFonts w:ascii="Times New Roman" w:hAnsi="Times New Roman" w:cs="Times New Roman"/>
          <w:b/>
          <w:sz w:val="24"/>
          <w:szCs w:val="24"/>
        </w:rPr>
        <w:t>дополнительные организованные с детьми формы работы (занятия),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 я пошла по пути реализации </w:t>
      </w:r>
      <w:proofErr w:type="spellStart"/>
      <w:r w:rsidR="00C12C62" w:rsidRPr="00A54677">
        <w:rPr>
          <w:rFonts w:ascii="Times New Roman" w:hAnsi="Times New Roman" w:cs="Times New Roman"/>
          <w:sz w:val="24"/>
          <w:szCs w:val="24"/>
        </w:rPr>
        <w:t>валеокурса</w:t>
      </w:r>
      <w:proofErr w:type="spellEnd"/>
      <w:r w:rsidR="00C12C62" w:rsidRPr="00A54677">
        <w:rPr>
          <w:rFonts w:ascii="Times New Roman" w:hAnsi="Times New Roman" w:cs="Times New Roman"/>
          <w:sz w:val="24"/>
          <w:szCs w:val="24"/>
        </w:rPr>
        <w:t xml:space="preserve"> </w:t>
      </w:r>
      <w:r w:rsidR="00C12C62" w:rsidRPr="00A54677">
        <w:rPr>
          <w:rFonts w:ascii="Times New Roman" w:hAnsi="Times New Roman" w:cs="Times New Roman"/>
          <w:b/>
          <w:sz w:val="24"/>
          <w:szCs w:val="24"/>
        </w:rPr>
        <w:t>в совместн</w:t>
      </w:r>
      <w:r w:rsidR="008A437D">
        <w:rPr>
          <w:rFonts w:ascii="Times New Roman" w:hAnsi="Times New Roman" w:cs="Times New Roman"/>
          <w:b/>
          <w:sz w:val="24"/>
          <w:szCs w:val="24"/>
        </w:rPr>
        <w:t>ой своей деятельности с детьми в</w:t>
      </w:r>
      <w:r w:rsidR="00C12C62" w:rsidRPr="00A54677">
        <w:rPr>
          <w:rFonts w:ascii="Times New Roman" w:hAnsi="Times New Roman" w:cs="Times New Roman"/>
          <w:b/>
          <w:sz w:val="24"/>
          <w:szCs w:val="24"/>
        </w:rPr>
        <w:t xml:space="preserve"> режиме дня,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 в первую и вторую </w:t>
      </w:r>
      <w:r w:rsidR="008A437D">
        <w:rPr>
          <w:rFonts w:ascii="Times New Roman" w:hAnsi="Times New Roman" w:cs="Times New Roman"/>
          <w:sz w:val="24"/>
          <w:szCs w:val="24"/>
        </w:rPr>
        <w:t xml:space="preserve">его </w:t>
      </w:r>
      <w:r w:rsidR="00C12C62" w:rsidRPr="00A54677">
        <w:rPr>
          <w:rFonts w:ascii="Times New Roman" w:hAnsi="Times New Roman" w:cs="Times New Roman"/>
          <w:sz w:val="24"/>
          <w:szCs w:val="24"/>
        </w:rPr>
        <w:t>половину</w:t>
      </w:r>
      <w:r w:rsidR="00FD5BDA">
        <w:rPr>
          <w:rFonts w:ascii="Times New Roman" w:hAnsi="Times New Roman" w:cs="Times New Roman"/>
          <w:sz w:val="24"/>
          <w:szCs w:val="24"/>
        </w:rPr>
        <w:t xml:space="preserve"> (насыщая им культурные практики)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, </w:t>
      </w:r>
      <w:r w:rsidR="007A4B92" w:rsidRPr="00A5467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инициируя </w:t>
      </w:r>
      <w:r w:rsidR="00C12C62" w:rsidRPr="00A54677">
        <w:rPr>
          <w:rFonts w:ascii="Times New Roman" w:hAnsi="Times New Roman" w:cs="Times New Roman"/>
          <w:b/>
          <w:sz w:val="24"/>
          <w:szCs w:val="24"/>
        </w:rPr>
        <w:t>самостоятельную деятельность детей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F3525" w:rsidRPr="00A54677">
        <w:rPr>
          <w:rFonts w:ascii="Times New Roman" w:hAnsi="Times New Roman" w:cs="Times New Roman"/>
          <w:sz w:val="24"/>
          <w:szCs w:val="24"/>
        </w:rPr>
        <w:t>валео</w:t>
      </w:r>
      <w:r w:rsidR="00C12C62" w:rsidRPr="00A54677">
        <w:rPr>
          <w:rFonts w:ascii="Times New Roman" w:hAnsi="Times New Roman" w:cs="Times New Roman"/>
          <w:sz w:val="24"/>
          <w:szCs w:val="24"/>
        </w:rPr>
        <w:t>игрушками</w:t>
      </w:r>
      <w:proofErr w:type="spellEnd"/>
      <w:r w:rsidR="00C12C62" w:rsidRPr="00A54677">
        <w:rPr>
          <w:rFonts w:ascii="Times New Roman" w:hAnsi="Times New Roman" w:cs="Times New Roman"/>
          <w:sz w:val="24"/>
          <w:szCs w:val="24"/>
        </w:rPr>
        <w:t xml:space="preserve"> и сопутствующими пособиями, </w:t>
      </w:r>
      <w:proofErr w:type="spellStart"/>
      <w:r w:rsidR="00C12C62" w:rsidRPr="00A546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12C62" w:rsidRPr="00A54677">
        <w:rPr>
          <w:rFonts w:ascii="Times New Roman" w:hAnsi="Times New Roman" w:cs="Times New Roman"/>
          <w:sz w:val="24"/>
          <w:szCs w:val="24"/>
        </w:rPr>
        <w:t xml:space="preserve"> – методическим комплексом</w:t>
      </w:r>
      <w:r w:rsidR="00BC7462" w:rsidRPr="00A54677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C12C62" w:rsidRPr="00A54677">
        <w:rPr>
          <w:rFonts w:ascii="Times New Roman" w:hAnsi="Times New Roman" w:cs="Times New Roman"/>
          <w:sz w:val="24"/>
          <w:szCs w:val="24"/>
        </w:rPr>
        <w:t xml:space="preserve">.  </w:t>
      </w:r>
      <w:r w:rsidR="009D581A" w:rsidRPr="00A54677">
        <w:rPr>
          <w:rFonts w:ascii="Times New Roman" w:hAnsi="Times New Roman" w:cs="Times New Roman"/>
          <w:color w:val="333333"/>
          <w:sz w:val="24"/>
          <w:szCs w:val="24"/>
        </w:rPr>
        <w:t>Я решила, что игровая составляющая должна быть основной формой реализации данной технологии и из всего перечня способов использования решила оставить наиболее интересные и доступные для большинства ребят формы  работ</w:t>
      </w:r>
      <w:r w:rsidR="00CA1260" w:rsidRPr="00A54677">
        <w:rPr>
          <w:rFonts w:ascii="Times New Roman" w:hAnsi="Times New Roman" w:cs="Times New Roman"/>
          <w:color w:val="333333"/>
          <w:sz w:val="24"/>
          <w:szCs w:val="24"/>
        </w:rPr>
        <w:t>ы.</w:t>
      </w:r>
    </w:p>
    <w:p w:rsidR="00A378CD" w:rsidRPr="00C26178" w:rsidRDefault="00A378CD" w:rsidP="00C2617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того, что восемь игрушек охватывают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просто </w:t>
      </w:r>
      <w:proofErr w:type="spellStart"/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моменты жизни детей, а  п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 все сферы жизни ребят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(безопасное поведение в быту, умение общаться с детьми и взрослыми, понимать и проявлять зрелые эмоции</w:t>
      </w:r>
      <w:r w:rsidR="00B5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="008F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пособиям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отвела роль т.н. </w:t>
      </w:r>
      <w:r w:rsidRPr="008F3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сквозных персонажей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наделенных правом морального отнош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происходящему в группе, к поведению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C26178"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формированию</w:t>
      </w:r>
      <w:r w:rsidRPr="00C26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привычек здоров</w:t>
      </w:r>
      <w:r w:rsidR="00F33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жизни во всех ее проявлениях.</w:t>
      </w:r>
    </w:p>
    <w:p w:rsidR="00C26178" w:rsidRPr="008A437D" w:rsidRDefault="00C26178" w:rsidP="00F33E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3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Раньше в моем педагогическом опыте </w:t>
      </w:r>
      <w:r w:rsidR="00F33E2D">
        <w:rPr>
          <w:rFonts w:ascii="Times New Roman" w:hAnsi="Times New Roman" w:cs="Times New Roman"/>
          <w:color w:val="000000"/>
          <w:sz w:val="24"/>
          <w:szCs w:val="24"/>
        </w:rPr>
        <w:t xml:space="preserve">уже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было целенаправленное, осмысленное привлечение дидак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>тических кукол в образовательный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и во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>спитательный процесс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, поэтому я знала, что они должны соответствовать ряду 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дидактических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требований:</w:t>
      </w:r>
    </w:p>
    <w:p w:rsidR="00A378CD" w:rsidRPr="008A437D" w:rsidRDefault="00C26178" w:rsidP="00F33E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У пер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>сонажа должно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быть выразительное и при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влекательное лицо (мордочка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33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>если это персонаж - животное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с глазами и ртом, а также руки (или лапы), чтобы дети могли здороваться и прощаться с ним не только сло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весно</w:t>
      </w:r>
    </w:p>
    <w:p w:rsidR="00A378CD" w:rsidRPr="00F33E2D" w:rsidRDefault="001D7FE7" w:rsidP="00F33E2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F33E2D">
        <w:rPr>
          <w:rFonts w:ascii="Times New Roman" w:hAnsi="Times New Roman" w:cs="Times New Roman"/>
          <w:sz w:val="24"/>
          <w:szCs w:val="24"/>
        </w:rPr>
        <w:t>Куклы располагаются круглогодично в разных уголках и центрах группы.</w:t>
      </w:r>
      <w:r w:rsidR="00F33E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Персонаж</w:t>
      </w:r>
      <w:r w:rsidR="0023014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141">
        <w:rPr>
          <w:rFonts w:ascii="Times New Roman" w:hAnsi="Times New Roman" w:cs="Times New Roman"/>
          <w:color w:val="000000"/>
          <w:sz w:val="24"/>
          <w:szCs w:val="24"/>
        </w:rPr>
        <w:t xml:space="preserve"> живу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>т в гр</w:t>
      </w:r>
      <w:r>
        <w:rPr>
          <w:rFonts w:ascii="Times New Roman" w:hAnsi="Times New Roman" w:cs="Times New Roman"/>
          <w:color w:val="000000"/>
          <w:sz w:val="24"/>
          <w:szCs w:val="24"/>
        </w:rPr>
        <w:t>уппе, но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пр</w:t>
      </w:r>
      <w:r w:rsidR="00230141">
        <w:rPr>
          <w:rFonts w:ascii="Times New Roman" w:hAnsi="Times New Roman" w:cs="Times New Roman"/>
          <w:color w:val="000000"/>
          <w:sz w:val="24"/>
          <w:szCs w:val="24"/>
        </w:rPr>
        <w:t>иходя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активное (условно организованное)  состояние 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периодически </w:t>
      </w:r>
      <w:r w:rsidR="00DC125F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- или 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>в «критические минуты», когда</w:t>
      </w:r>
      <w:r w:rsidR="00AC3762" w:rsidRPr="008A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</w:t>
      </w:r>
      <w:r w:rsidR="00AC3762" w:rsidRPr="008A43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возникли проблемы в поведении детей, когда н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>ужно решить проблемную игровую или практическую ситуацию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125F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>когда нужно подбодрить детей, похвалить, отметить позитивные перемены в жизни группы и отдельных ребят</w:t>
      </w:r>
      <w:r w:rsidR="00F33E2D">
        <w:rPr>
          <w:rFonts w:ascii="Times New Roman" w:hAnsi="Times New Roman" w:cs="Times New Roman"/>
          <w:color w:val="000000"/>
          <w:sz w:val="24"/>
          <w:szCs w:val="24"/>
        </w:rPr>
        <w:t>, инициировать очередную образовательную или воспитательную работу</w:t>
      </w:r>
      <w:r w:rsidR="00A378CD" w:rsidRPr="008A437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30141" w:rsidRPr="0023014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33E2D">
        <w:rPr>
          <w:rFonts w:ascii="Times New Roman" w:hAnsi="Times New Roman" w:cs="Times New Roman"/>
          <w:color w:val="333333"/>
          <w:sz w:val="24"/>
          <w:szCs w:val="24"/>
        </w:rPr>
        <w:t>Помимо того, и</w:t>
      </w:r>
      <w:r w:rsidR="00230141" w:rsidRPr="00A54677">
        <w:rPr>
          <w:rFonts w:ascii="Times New Roman" w:hAnsi="Times New Roman" w:cs="Times New Roman"/>
          <w:color w:val="333333"/>
          <w:sz w:val="24"/>
          <w:szCs w:val="24"/>
        </w:rPr>
        <w:t>грушки приходят к нам во время режимных процессов</w:t>
      </w:r>
      <w:r w:rsidR="00F33E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всем при этом, дети имеют возможность самостоятельно играть с персонажем, брать его в сюжетно – ролевые, режиссерские игры, уединяться с ним в уголке эмоциональной разгрузки или наоборот, заниматься творческой деятельность в центре музыки, танца и театра… </w:t>
      </w:r>
    </w:p>
    <w:p w:rsidR="00A378CD" w:rsidRPr="008A437D" w:rsidRDefault="00A378CD" w:rsidP="00A239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7D">
        <w:rPr>
          <w:rFonts w:ascii="Times New Roman" w:hAnsi="Times New Roman" w:cs="Times New Roman"/>
          <w:color w:val="000000"/>
          <w:sz w:val="24"/>
          <w:szCs w:val="24"/>
        </w:rPr>
        <w:t>3.  Персонаж обла</w:t>
      </w:r>
      <w:r w:rsidR="00AC3762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дает волшебной способностью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видеть и знать обо всем, что происходит в группе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(имеет волшеб</w:t>
      </w:r>
      <w:r w:rsidR="00B51D07"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ную трубу, увеличительное стекло, камеру наблюдения и т. п.)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78CD" w:rsidRPr="00F33E2D" w:rsidRDefault="00A378CD" w:rsidP="005B076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A437D">
        <w:rPr>
          <w:rFonts w:ascii="Times New Roman" w:hAnsi="Times New Roman" w:cs="Times New Roman"/>
          <w:color w:val="000000"/>
          <w:sz w:val="24"/>
          <w:szCs w:val="24"/>
        </w:rPr>
        <w:t>4.  Он любит всех детей группы, радуется их добрым делам и хоро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шим поступкам.</w:t>
      </w:r>
      <w:r w:rsidR="00DC125F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Плохие поступки детей его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огорчают, но он ни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когда не ругает детей, хотя может ска</w:t>
      </w:r>
      <w:r w:rsidR="00DC125F" w:rsidRPr="008A437D">
        <w:rPr>
          <w:rFonts w:ascii="Times New Roman" w:hAnsi="Times New Roman" w:cs="Times New Roman"/>
          <w:color w:val="000000"/>
          <w:sz w:val="24"/>
          <w:szCs w:val="24"/>
        </w:rPr>
        <w:t>зать и показать, как он расстро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ился, увидев, что </w:t>
      </w:r>
      <w:r w:rsidR="00DC125F" w:rsidRPr="008A437D">
        <w:rPr>
          <w:rFonts w:ascii="Times New Roman" w:hAnsi="Times New Roman" w:cs="Times New Roman"/>
          <w:color w:val="000000"/>
          <w:sz w:val="24"/>
          <w:szCs w:val="24"/>
        </w:rPr>
        <w:t>«такой хороший ребенок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3E2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DC125F" w:rsidRPr="00F33E2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»… «совершенно неожиданно» для него </w:t>
      </w:r>
      <w:r w:rsidR="00DC125F" w:rsidRPr="00F33E2D">
        <w:rPr>
          <w:rFonts w:ascii="Times New Roman" w:hAnsi="Times New Roman" w:cs="Times New Roman"/>
          <w:color w:val="000000"/>
          <w:sz w:val="24"/>
          <w:szCs w:val="24"/>
        </w:rPr>
        <w:t xml:space="preserve">совершил </w:t>
      </w:r>
      <w:r w:rsidRPr="00F33E2D">
        <w:rPr>
          <w:rFonts w:ascii="Times New Roman" w:hAnsi="Times New Roman" w:cs="Times New Roman"/>
          <w:color w:val="000000"/>
          <w:sz w:val="24"/>
          <w:szCs w:val="24"/>
        </w:rPr>
        <w:t xml:space="preserve"> проступок</w:t>
      </w:r>
      <w:r w:rsidR="00F33E2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C125F" w:rsidRPr="00F33E2D">
        <w:rPr>
          <w:rFonts w:ascii="Times New Roman" w:hAnsi="Times New Roman" w:cs="Times New Roman"/>
          <w:color w:val="000000"/>
          <w:sz w:val="24"/>
          <w:szCs w:val="24"/>
        </w:rPr>
        <w:t>ли не совсем усвоил правило, не закрепил привычку</w:t>
      </w:r>
      <w:r w:rsidR="00C26178" w:rsidRPr="00F33E2D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230141" w:rsidRPr="00F33E2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378CD" w:rsidRPr="008A437D" w:rsidRDefault="00A378CD" w:rsidP="00A239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7D">
        <w:rPr>
          <w:rFonts w:ascii="Times New Roman" w:hAnsi="Times New Roman" w:cs="Times New Roman"/>
          <w:color w:val="000000"/>
          <w:sz w:val="24"/>
          <w:szCs w:val="24"/>
        </w:rPr>
        <w:t>5. Содержание общения персонажа с детьми не ограничивается толь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softHyphen/>
        <w:t>ко моральной</w:t>
      </w:r>
      <w:r w:rsidR="00C26178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или дидактической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сферой. Для разнообразия он может иногда приносить скромное угощение, </w:t>
      </w:r>
      <w:r w:rsidR="00AC3762" w:rsidRPr="008A437D">
        <w:rPr>
          <w:rFonts w:ascii="Times New Roman" w:hAnsi="Times New Roman" w:cs="Times New Roman"/>
          <w:color w:val="000000"/>
          <w:sz w:val="24"/>
          <w:szCs w:val="24"/>
        </w:rPr>
        <w:t>запись с песенкой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3762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зажигательной или лирической музыкой,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дидактическую игру, книгу,</w:t>
      </w:r>
      <w:r w:rsidR="00C26178" w:rsidRPr="008A437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спортивный инвентарь — </w:t>
      </w:r>
      <w:r w:rsidRPr="008A437D">
        <w:rPr>
          <w:rFonts w:ascii="Times New Roman" w:hAnsi="Times New Roman" w:cs="Times New Roman"/>
          <w:color w:val="000000"/>
          <w:sz w:val="24"/>
          <w:szCs w:val="24"/>
        </w:rPr>
        <w:t>любую мелочь, которая может обрадовать и заинтересовать детей.</w:t>
      </w:r>
    </w:p>
    <w:p w:rsidR="00E40A23" w:rsidRPr="008F35F7" w:rsidRDefault="001C2A3C" w:rsidP="008F35F7">
      <w:pPr>
        <w:pStyle w:val="a3"/>
        <w:shd w:val="clear" w:color="auto" w:fill="FFFFFF"/>
        <w:spacing w:before="0" w:beforeAutospacing="0" w:after="0" w:afterAutospacing="0"/>
        <w:ind w:left="142" w:right="141"/>
        <w:jc w:val="both"/>
        <w:rPr>
          <w:b/>
          <w:bCs/>
          <w:i/>
          <w:iCs/>
          <w:color w:val="FF000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0" w:tooltip="Философ" w:history="1">
        <w:r w:rsidRPr="008F35F7">
          <w:rPr>
            <w:rStyle w:val="a4"/>
            <w:color w:val="auto"/>
            <w:u w:val="none"/>
            <w:shd w:val="clear" w:color="auto" w:fill="FFFFFF"/>
          </w:rPr>
          <w:t>Философ</w:t>
        </w:r>
      </w:hyperlink>
      <w:r w:rsidRPr="008F35F7">
        <w:rPr>
          <w:shd w:val="clear" w:color="auto" w:fill="FFFFFF"/>
        </w:rPr>
        <w:t>, </w:t>
      </w:r>
      <w:hyperlink r:id="rId11" w:tooltip="Писатель" w:history="1">
        <w:r w:rsidRPr="008F35F7">
          <w:rPr>
            <w:rStyle w:val="a4"/>
            <w:color w:val="auto"/>
            <w:u w:val="none"/>
            <w:shd w:val="clear" w:color="auto" w:fill="FFFFFF"/>
          </w:rPr>
          <w:t>писатель</w:t>
        </w:r>
      </w:hyperlink>
      <w:r w:rsidRPr="008F35F7">
        <w:rPr>
          <w:shd w:val="clear" w:color="auto" w:fill="FFFFFF"/>
        </w:rPr>
        <w:t> и мыслитель </w:t>
      </w:r>
      <w:hyperlink r:id="rId12" w:history="1">
        <w:r w:rsidRPr="008F35F7">
          <w:rPr>
            <w:rStyle w:val="a4"/>
            <w:color w:val="auto"/>
            <w:u w:val="none"/>
            <w:shd w:val="clear" w:color="auto" w:fill="FFFFFF"/>
          </w:rPr>
          <w:t>эпохи Просвещения</w:t>
        </w:r>
      </w:hyperlink>
      <w:r w:rsidRPr="001C2A3C">
        <w:t xml:space="preserve">  </w:t>
      </w:r>
      <w:r>
        <w:rPr>
          <w:b/>
          <w:bCs/>
          <w:i/>
          <w:iCs/>
          <w:color w:val="FF0000"/>
        </w:rPr>
        <w:t xml:space="preserve">Жан Жак </w:t>
      </w:r>
      <w:r w:rsidRPr="001C2A3C">
        <w:rPr>
          <w:b/>
          <w:bCs/>
          <w:i/>
          <w:iCs/>
          <w:color w:val="FF0000"/>
        </w:rPr>
        <w:t xml:space="preserve"> Руссо</w:t>
      </w:r>
      <w:r w:rsidR="008F35F7">
        <w:rPr>
          <w:b/>
          <w:bCs/>
          <w:i/>
          <w:iCs/>
          <w:color w:val="FF0000"/>
        </w:rPr>
        <w:t xml:space="preserve"> </w:t>
      </w:r>
      <w:r w:rsidRPr="008F35F7">
        <w:rPr>
          <w:iCs/>
        </w:rPr>
        <w:t>писал:</w:t>
      </w:r>
      <w:r w:rsidRPr="001C2A3C">
        <w:rPr>
          <w:b/>
          <w:i/>
          <w:iCs/>
          <w:color w:val="FF0000"/>
        </w:rPr>
        <w:t xml:space="preserve"> «</w:t>
      </w:r>
      <w:r w:rsidR="00E40A23" w:rsidRPr="001C2A3C">
        <w:rPr>
          <w:b/>
          <w:i/>
          <w:iCs/>
          <w:color w:val="FF0000"/>
        </w:rPr>
        <w:t>Истинное воспитание состоит не столько в правилах, сколько в упражнениях</w:t>
      </w:r>
      <w:r w:rsidRPr="001C2A3C">
        <w:rPr>
          <w:b/>
          <w:i/>
          <w:iCs/>
          <w:color w:val="FF0000"/>
        </w:rPr>
        <w:t>»</w:t>
      </w:r>
      <w:r w:rsidR="00E40A23" w:rsidRPr="001C2A3C">
        <w:rPr>
          <w:b/>
          <w:i/>
          <w:iCs/>
          <w:color w:val="FF0000"/>
        </w:rPr>
        <w:t>.</w:t>
      </w:r>
    </w:p>
    <w:p w:rsidR="00CE53F7" w:rsidRPr="00A54677" w:rsidRDefault="00E40A23" w:rsidP="00A100FD">
      <w:pPr>
        <w:pStyle w:val="Default"/>
        <w:ind w:firstLine="708"/>
        <w:jc w:val="both"/>
      </w:pPr>
      <w:r w:rsidRPr="00A54677">
        <w:t>Вот и я решила не делать ставки на обязательное заучивание</w:t>
      </w:r>
      <w:r w:rsidR="00CA1260" w:rsidRPr="00A54677">
        <w:t xml:space="preserve"> правил,</w:t>
      </w:r>
      <w:r w:rsidR="001D6142">
        <w:t xml:space="preserve"> которые произносит персонаж,  а разнообразить </w:t>
      </w:r>
      <w:r w:rsidR="00CA1260" w:rsidRPr="00A54677">
        <w:t xml:space="preserve">общение с игрушками </w:t>
      </w:r>
    </w:p>
    <w:p w:rsidR="003555D5" w:rsidRPr="008F35F7" w:rsidRDefault="00CE53F7" w:rsidP="00A100FD">
      <w:pPr>
        <w:pStyle w:val="Default"/>
        <w:jc w:val="both"/>
        <w:rPr>
          <w:color w:val="auto"/>
        </w:rPr>
      </w:pPr>
      <w:r w:rsidRPr="00A54677">
        <w:t xml:space="preserve">- </w:t>
      </w:r>
      <w:r w:rsidR="00CA1260" w:rsidRPr="00A54677">
        <w:t xml:space="preserve">проблемно - игровыми ситуациями, практическими ситуациями </w:t>
      </w:r>
      <w:r w:rsidR="00CA1260" w:rsidRPr="008F35F7">
        <w:rPr>
          <w:color w:val="auto"/>
        </w:rPr>
        <w:t>накопления опыта</w:t>
      </w:r>
    </w:p>
    <w:p w:rsidR="003D1FD1" w:rsidRDefault="00CE53F7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>- использованием словесных игр и игр с правилами</w:t>
      </w:r>
      <w:r w:rsidR="00C525C0">
        <w:rPr>
          <w:rFonts w:ascii="Times New Roman" w:hAnsi="Times New Roman" w:cs="Times New Roman"/>
          <w:color w:val="333333"/>
          <w:sz w:val="24"/>
          <w:szCs w:val="24"/>
        </w:rPr>
        <w:t>, художественного слова</w:t>
      </w:r>
    </w:p>
    <w:p w:rsidR="00C525C0" w:rsidRPr="00A54677" w:rsidRDefault="00C525C0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просмотром тематических видеопрограмм 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видеопрезентаций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фотоколлажей</w:t>
      </w:r>
    </w:p>
    <w:p w:rsidR="00CE53F7" w:rsidRDefault="00CE53F7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5826AF" w:rsidRPr="00A54677">
        <w:rPr>
          <w:rFonts w:ascii="Times New Roman" w:hAnsi="Times New Roman" w:cs="Times New Roman"/>
          <w:color w:val="333333"/>
          <w:sz w:val="24"/>
          <w:szCs w:val="24"/>
        </w:rPr>
        <w:t xml:space="preserve">включением в моменты встречи с игрушками </w:t>
      </w:r>
      <w:r w:rsidRPr="00A54677">
        <w:rPr>
          <w:rFonts w:ascii="Times New Roman" w:hAnsi="Times New Roman" w:cs="Times New Roman"/>
          <w:color w:val="333333"/>
          <w:sz w:val="24"/>
          <w:szCs w:val="24"/>
        </w:rPr>
        <w:t>дидактических, развивающих и настольно – печатных игр</w:t>
      </w:r>
      <w:r w:rsidR="002D3DFC">
        <w:rPr>
          <w:rFonts w:ascii="Times New Roman" w:hAnsi="Times New Roman" w:cs="Times New Roman"/>
          <w:color w:val="333333"/>
          <w:sz w:val="24"/>
          <w:szCs w:val="24"/>
        </w:rPr>
        <w:t xml:space="preserve"> по темам </w:t>
      </w:r>
      <w:proofErr w:type="spellStart"/>
      <w:r w:rsidR="002D3DFC">
        <w:rPr>
          <w:rFonts w:ascii="Times New Roman" w:hAnsi="Times New Roman" w:cs="Times New Roman"/>
          <w:color w:val="333333"/>
          <w:sz w:val="24"/>
          <w:szCs w:val="24"/>
        </w:rPr>
        <w:t>валеоигрушек</w:t>
      </w:r>
      <w:proofErr w:type="spellEnd"/>
    </w:p>
    <w:p w:rsidR="00FD5BDA" w:rsidRDefault="00FD5BDA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организацией художественной и продуктивной деятельности детей (в том числе, работой с прилагаемыми раскрасками) </w:t>
      </w:r>
    </w:p>
    <w:p w:rsidR="001D6142" w:rsidRDefault="001D6142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C525C0">
        <w:rPr>
          <w:rFonts w:ascii="Times New Roman" w:hAnsi="Times New Roman" w:cs="Times New Roman"/>
          <w:color w:val="333333"/>
          <w:sz w:val="24"/>
          <w:szCs w:val="24"/>
        </w:rPr>
        <w:t>обобщением знаний и привычек здорового, нравственного образа жизни ребят в форме создания «кукольных домиков» для персонажей</w:t>
      </w:r>
    </w:p>
    <w:p w:rsidR="00C525C0" w:rsidRPr="00A54677" w:rsidRDefault="00C525C0" w:rsidP="00A100F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вовлечением родителей и</w:t>
      </w:r>
      <w:r w:rsidR="002C06E1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 целом</w:t>
      </w:r>
      <w:r w:rsidR="002C06E1"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условий семейного воспитания </w:t>
      </w:r>
      <w:r w:rsidR="00FD5BDA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процесс общения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валеоигрушками</w:t>
      </w:r>
      <w:proofErr w:type="spellEnd"/>
    </w:p>
    <w:p w:rsidR="005E6EE4" w:rsidRPr="00A54677" w:rsidRDefault="005E35F2" w:rsidP="008F3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главных з</w:t>
      </w:r>
      <w:r w:rsidR="005E6EE4"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адач педагога - формировать у детей </w:t>
      </w:r>
      <w:r w:rsidR="005E6EE4" w:rsidRPr="005C3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положительный </w:t>
      </w:r>
      <w:r w:rsidR="005E6EE4" w:rsidRPr="005C33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социальный опыт</w:t>
      </w:r>
      <w:r w:rsidR="005E6EE4"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ориентироваться в жизни, т. е. научить жить среди людей, ладить с ними, бы</w:t>
      </w:r>
      <w:r w:rsidR="004810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 равно</w:t>
      </w:r>
      <w:r w:rsidR="005E6EE4"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правными членами общества, в межличностном общении правильно воспринимать информацию, осмысливать её, воздействовать на мысли и чувства окружающих, отстаивать свою точку зрения и считаться с мнением других.</w:t>
      </w:r>
      <w:r w:rsidR="005E6E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рамках работы с </w:t>
      </w:r>
      <w:proofErr w:type="spellStart"/>
      <w:r w:rsidR="005E6E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валеоигрушками</w:t>
      </w:r>
      <w:proofErr w:type="spellEnd"/>
      <w:r w:rsidR="005E6EE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также не менее важно накопить и закрепить навыки здоровых привычек в соблюдении режима дня, закаливании, соблюдении и правил безопасной жизни, режима движения и питания. </w:t>
      </w:r>
    </w:p>
    <w:p w:rsidR="005E6EE4" w:rsidRDefault="005E6EE4" w:rsidP="00A100FD">
      <w:pPr>
        <w:pStyle w:val="a3"/>
        <w:shd w:val="clear" w:color="auto" w:fill="FFFFFF"/>
        <w:spacing w:before="0" w:beforeAutospacing="0" w:after="0" w:afterAutospacing="0"/>
        <w:ind w:right="141" w:firstLine="142"/>
        <w:jc w:val="both"/>
        <w:rPr>
          <w:color w:val="111111"/>
        </w:rPr>
      </w:pPr>
      <w:r w:rsidRPr="00A54677">
        <w:rPr>
          <w:color w:val="111111"/>
        </w:rPr>
        <w:t>Для активизации общения детей, их инициативных высказываний, я в своей работе использую такую форму работы с детьми, как </w:t>
      </w:r>
      <w:r w:rsidRPr="00A54677">
        <w:rPr>
          <w:b/>
          <w:bCs/>
          <w:color w:val="111111"/>
        </w:rPr>
        <w:t>моделирование игровых проблемных ситуаций</w:t>
      </w:r>
      <w:r w:rsidRPr="00A54677">
        <w:rPr>
          <w:color w:val="111111"/>
        </w:rPr>
        <w:t>, напр</w:t>
      </w:r>
      <w:r>
        <w:rPr>
          <w:color w:val="111111"/>
        </w:rPr>
        <w:t xml:space="preserve">авленных на формирование у них </w:t>
      </w:r>
      <w:r w:rsidRPr="00A54677">
        <w:rPr>
          <w:color w:val="111111"/>
        </w:rPr>
        <w:t xml:space="preserve"> компетентности в общении, способности находить адекватн</w:t>
      </w:r>
      <w:r>
        <w:rPr>
          <w:color w:val="111111"/>
        </w:rPr>
        <w:t>ые способы разрешения ситуаций</w:t>
      </w:r>
      <w:r w:rsidRPr="00A54677">
        <w:rPr>
          <w:color w:val="111111"/>
        </w:rPr>
        <w:t xml:space="preserve">. В процессе совместной </w:t>
      </w:r>
      <w:r w:rsidRPr="00A54677">
        <w:rPr>
          <w:color w:val="111111"/>
        </w:rPr>
        <w:lastRenderedPageBreak/>
        <w:t>деятельности по решению поставленной </w:t>
      </w:r>
      <w:r w:rsidRPr="005C3372">
        <w:rPr>
          <w:bCs/>
          <w:color w:val="111111"/>
        </w:rPr>
        <w:t>проблемы</w:t>
      </w:r>
      <w:r w:rsidRPr="00A54677">
        <w:rPr>
          <w:color w:val="111111"/>
        </w:rPr>
        <w:t> дети учатся применять всевозможные варианты, вести беседы, обсуждать решения.</w:t>
      </w:r>
      <w:r>
        <w:rPr>
          <w:color w:val="111111"/>
        </w:rPr>
        <w:t xml:space="preserve"> </w:t>
      </w:r>
    </w:p>
    <w:p w:rsidR="00F703E5" w:rsidRDefault="005C3372" w:rsidP="005C3372">
      <w:pPr>
        <w:pStyle w:val="a3"/>
        <w:shd w:val="clear" w:color="auto" w:fill="FFFFFF"/>
        <w:spacing w:before="0" w:beforeAutospacing="0" w:after="0" w:afterAutospacing="0"/>
        <w:ind w:right="141" w:firstLine="142"/>
        <w:jc w:val="both"/>
        <w:rPr>
          <w:color w:val="333333"/>
        </w:rPr>
      </w:pPr>
      <w:r>
        <w:rPr>
          <w:b/>
          <w:i/>
          <w:iCs/>
          <w:color w:val="FF0000"/>
        </w:rPr>
        <w:t xml:space="preserve">  </w:t>
      </w:r>
      <w:r w:rsidR="00A100FD" w:rsidRPr="00A100FD">
        <w:rPr>
          <w:b/>
          <w:i/>
          <w:iCs/>
          <w:color w:val="FF0000"/>
        </w:rPr>
        <w:t>«</w:t>
      </w:r>
      <w:r w:rsidR="005E6EE4" w:rsidRPr="00A100FD">
        <w:rPr>
          <w:b/>
          <w:i/>
          <w:iCs/>
          <w:color w:val="FF0000"/>
        </w:rPr>
        <w:t>Сократ заставлял сначала говорить уч</w:t>
      </w:r>
      <w:r w:rsidR="00A100FD" w:rsidRPr="00A100FD">
        <w:rPr>
          <w:b/>
          <w:i/>
          <w:iCs/>
          <w:color w:val="FF0000"/>
        </w:rPr>
        <w:t xml:space="preserve">еников, а затем уже говорил сам» </w:t>
      </w:r>
      <w:r w:rsidR="00A100FD" w:rsidRPr="008F35F7">
        <w:rPr>
          <w:iCs/>
        </w:rPr>
        <w:t xml:space="preserve">- </w:t>
      </w:r>
      <w:r w:rsidR="005E6EE4" w:rsidRPr="008F35F7">
        <w:rPr>
          <w:iCs/>
        </w:rPr>
        <w:t> </w:t>
      </w:r>
      <w:r w:rsidR="008F35F7" w:rsidRPr="008F35F7">
        <w:rPr>
          <w:iCs/>
        </w:rPr>
        <w:t>утверждал</w:t>
      </w:r>
      <w:r w:rsidR="008F35F7">
        <w:rPr>
          <w:b/>
          <w:i/>
          <w:iCs/>
          <w:color w:val="FF0000"/>
        </w:rPr>
        <w:t xml:space="preserve"> Мишель де </w:t>
      </w:r>
      <w:r w:rsidR="005E6EE4" w:rsidRPr="00A100FD">
        <w:rPr>
          <w:b/>
          <w:bCs/>
          <w:i/>
          <w:iCs/>
          <w:color w:val="FF0000"/>
        </w:rPr>
        <w:t>Монтень</w:t>
      </w:r>
      <w:r w:rsidR="008F35F7">
        <w:rPr>
          <w:b/>
          <w:bCs/>
          <w:i/>
          <w:iCs/>
          <w:color w:val="FF0000"/>
        </w:rPr>
        <w:t xml:space="preserve">, </w:t>
      </w:r>
      <w:r w:rsidR="008F35F7" w:rsidRPr="008F35F7">
        <w:t xml:space="preserve"> </w:t>
      </w:r>
      <w:hyperlink r:id="rId13" w:tooltip="История Франции" w:history="1">
        <w:r w:rsidR="008F35F7" w:rsidRPr="008F35F7">
          <w:rPr>
            <w:rStyle w:val="a4"/>
            <w:color w:val="auto"/>
            <w:u w:val="none"/>
            <w:shd w:val="clear" w:color="auto" w:fill="FFFFFF"/>
          </w:rPr>
          <w:t>французский</w:t>
        </w:r>
      </w:hyperlink>
      <w:r w:rsidR="008F35F7" w:rsidRPr="008F35F7">
        <w:rPr>
          <w:shd w:val="clear" w:color="auto" w:fill="FFFFFF"/>
        </w:rPr>
        <w:t> писатель и философ </w:t>
      </w:r>
      <w:hyperlink r:id="rId14" w:history="1">
        <w:r w:rsidR="008F35F7" w:rsidRPr="008F35F7">
          <w:rPr>
            <w:rStyle w:val="a4"/>
            <w:color w:val="auto"/>
            <w:u w:val="none"/>
            <w:shd w:val="clear" w:color="auto" w:fill="FFFFFF"/>
          </w:rPr>
          <w:t>эпохи Возрождения</w:t>
        </w:r>
      </w:hyperlink>
      <w:r w:rsidR="008F35F7">
        <w:t xml:space="preserve">. </w:t>
      </w:r>
      <w:r w:rsidR="005E6EE4">
        <w:rPr>
          <w:color w:val="333333"/>
        </w:rPr>
        <w:t xml:space="preserve">Поэтому и я стараюсь давать детям возможность </w:t>
      </w:r>
      <w:r w:rsidR="00481045">
        <w:rPr>
          <w:color w:val="333333"/>
        </w:rPr>
        <w:t xml:space="preserve">прежде всего выговориться, не </w:t>
      </w:r>
      <w:r w:rsidR="005E6EE4">
        <w:rPr>
          <w:color w:val="333333"/>
        </w:rPr>
        <w:t xml:space="preserve">бояться внести свое предложение, дать свою оценку. В принципе, т.н. решение проблемной ситуации и не может быть однозначным. </w:t>
      </w:r>
    </w:p>
    <w:p w:rsidR="005E6EE4" w:rsidRPr="005C3372" w:rsidRDefault="008F35F7" w:rsidP="005C3372">
      <w:pPr>
        <w:pStyle w:val="a3"/>
        <w:shd w:val="clear" w:color="auto" w:fill="FFFFFF"/>
        <w:spacing w:before="0" w:beforeAutospacing="0" w:after="0" w:afterAutospacing="0"/>
        <w:ind w:right="141" w:firstLine="142"/>
        <w:jc w:val="both"/>
        <w:rPr>
          <w:b/>
        </w:rPr>
      </w:pPr>
      <w:r>
        <w:rPr>
          <w:color w:val="111111"/>
        </w:rPr>
        <w:t>При определении</w:t>
      </w:r>
      <w:r w:rsidR="005E6EE4" w:rsidRPr="00A54677">
        <w:rPr>
          <w:color w:val="111111"/>
        </w:rPr>
        <w:t xml:space="preserve"> содержания </w:t>
      </w:r>
      <w:r w:rsidR="005E6EE4" w:rsidRPr="005C3372">
        <w:rPr>
          <w:bCs/>
          <w:color w:val="111111"/>
        </w:rPr>
        <w:t>проблемных игровых ситуаций</w:t>
      </w:r>
      <w:r w:rsidR="005E6EE4" w:rsidRPr="00A54677">
        <w:rPr>
          <w:color w:val="111111"/>
        </w:rPr>
        <w:t> необходимо придерживаться определе</w:t>
      </w:r>
      <w:r w:rsidR="005E6EE4">
        <w:rPr>
          <w:color w:val="111111"/>
        </w:rPr>
        <w:t>нных условий:</w:t>
      </w:r>
    </w:p>
    <w:p w:rsidR="005E6EE4" w:rsidRPr="00A54677" w:rsidRDefault="005E6EE4" w:rsidP="00A10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Игровые </w:t>
      </w:r>
      <w:r w:rsidRPr="005C33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модели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должны строиться в соответствии с интересами и возможностями детей, учитывать </w:t>
      </w:r>
      <w:r w:rsidRPr="005C3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их </w:t>
      </w:r>
      <w:r w:rsidRPr="005C33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социальный опыт</w:t>
      </w:r>
      <w:r w:rsidRPr="005C33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возрастные особенности.</w:t>
      </w:r>
    </w:p>
    <w:p w:rsidR="005E6EE4" w:rsidRDefault="005E6EE4" w:rsidP="00A10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Игровые </w:t>
      </w:r>
      <w:r w:rsidRPr="005C33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модели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включать моменты импровизации, альтернативные варианты разрешения </w:t>
      </w:r>
      <w:r w:rsidRPr="005C337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возможность изменения составляющих в связи с неожиданным изменением условий. </w:t>
      </w:r>
    </w:p>
    <w:p w:rsidR="005E6EE4" w:rsidRPr="003F63F3" w:rsidRDefault="005D3D78" w:rsidP="00AC6612">
      <w:pPr>
        <w:pStyle w:val="a3"/>
        <w:shd w:val="clear" w:color="auto" w:fill="FFFFFF"/>
        <w:spacing w:before="0" w:beforeAutospacing="0" w:after="0" w:afterAutospacing="0"/>
        <w:ind w:right="141" w:firstLine="360"/>
        <w:jc w:val="both"/>
        <w:rPr>
          <w:color w:val="000000"/>
        </w:rPr>
      </w:pPr>
      <w:r>
        <w:rPr>
          <w:b/>
          <w:i/>
          <w:iCs/>
          <w:color w:val="FF0000"/>
        </w:rPr>
        <w:t xml:space="preserve"> </w:t>
      </w:r>
      <w:r w:rsidR="00AC6612">
        <w:rPr>
          <w:b/>
          <w:i/>
          <w:iCs/>
          <w:color w:val="FF0000"/>
        </w:rPr>
        <w:t>«</w:t>
      </w:r>
      <w:r w:rsidR="003F63F3" w:rsidRPr="005C3372">
        <w:rPr>
          <w:b/>
          <w:i/>
          <w:iCs/>
          <w:color w:val="FF0000"/>
        </w:rPr>
        <w:t>Послушайте - и Вы забудете, посмотрите - и Вы за</w:t>
      </w:r>
      <w:r w:rsidR="00AC6612">
        <w:rPr>
          <w:b/>
          <w:i/>
          <w:iCs/>
          <w:color w:val="FF0000"/>
        </w:rPr>
        <w:t>помните, сделайте - и Вы поймет</w:t>
      </w:r>
      <w:r>
        <w:rPr>
          <w:b/>
          <w:i/>
          <w:iCs/>
          <w:color w:val="FF0000"/>
        </w:rPr>
        <w:t>е</w:t>
      </w:r>
      <w:r w:rsidR="00AC6612">
        <w:rPr>
          <w:b/>
          <w:i/>
          <w:iCs/>
          <w:color w:val="FF0000"/>
        </w:rPr>
        <w:t xml:space="preserve">» - </w:t>
      </w:r>
      <w:r w:rsidR="00AC6612" w:rsidRPr="00AC6612">
        <w:rPr>
          <w:iCs/>
        </w:rPr>
        <w:t>говорил</w:t>
      </w:r>
      <w:r w:rsidR="00AC6612" w:rsidRPr="00AC6612">
        <w:rPr>
          <w:b/>
          <w:i/>
          <w:iCs/>
          <w:color w:val="FF0000"/>
        </w:rPr>
        <w:t xml:space="preserve"> </w:t>
      </w:r>
      <w:r w:rsidR="00AC6612" w:rsidRPr="00AC6612">
        <w:rPr>
          <w:color w:val="222222"/>
          <w:shd w:val="clear" w:color="auto" w:fill="FFFFFF"/>
        </w:rPr>
        <w:t>древний мыслитель и </w:t>
      </w:r>
      <w:hyperlink r:id="rId15" w:history="1">
        <w:r w:rsidR="00AC6612" w:rsidRPr="005D3D78">
          <w:rPr>
            <w:rStyle w:val="a4"/>
            <w:color w:val="auto"/>
            <w:u w:val="none"/>
            <w:shd w:val="clear" w:color="auto" w:fill="FFFFFF"/>
          </w:rPr>
          <w:t>философ Кита</w:t>
        </w:r>
      </w:hyperlink>
      <w:r w:rsidR="00AC6612" w:rsidRPr="005D3D78">
        <w:t>я</w:t>
      </w:r>
      <w:r w:rsidR="003F63F3" w:rsidRPr="00AC6612">
        <w:rPr>
          <w:b/>
          <w:i/>
          <w:iCs/>
          <w:color w:val="FF0000"/>
        </w:rPr>
        <w:t xml:space="preserve"> </w:t>
      </w:r>
      <w:r w:rsidR="003F63F3" w:rsidRPr="00AC6612">
        <w:rPr>
          <w:b/>
          <w:bCs/>
          <w:i/>
          <w:iCs/>
          <w:color w:val="FF0000"/>
        </w:rPr>
        <w:t>Конфуций</w:t>
      </w:r>
      <w:r w:rsidR="00AC6612">
        <w:rPr>
          <w:b/>
          <w:bCs/>
          <w:i/>
          <w:iCs/>
          <w:color w:val="FF0000"/>
        </w:rPr>
        <w:t>.</w:t>
      </w:r>
      <w:r w:rsidR="003F63F3" w:rsidRPr="00A54677">
        <w:rPr>
          <w:color w:val="111111"/>
        </w:rPr>
        <w:t xml:space="preserve"> </w:t>
      </w:r>
      <w:r w:rsidR="005E6EE4" w:rsidRPr="00A54677">
        <w:rPr>
          <w:color w:val="111111"/>
        </w:rPr>
        <w:t>Главное - научить детей анализировать, искать различные варианты решения </w:t>
      </w:r>
      <w:r w:rsidR="005E6EE4" w:rsidRPr="00A100FD">
        <w:rPr>
          <w:bCs/>
          <w:color w:val="111111"/>
        </w:rPr>
        <w:t>проблем</w:t>
      </w:r>
      <w:r w:rsidR="005E6EE4" w:rsidRPr="00A100FD">
        <w:rPr>
          <w:color w:val="111111"/>
        </w:rPr>
        <w:t> и уметь применить такие возможности в обыденной жизни. Дети часто объединяют оценку поступка с личностной </w:t>
      </w:r>
      <w:r w:rsidR="005E6EE4" w:rsidRPr="00A100FD">
        <w:rPr>
          <w:color w:val="111111"/>
          <w:bdr w:val="none" w:sz="0" w:space="0" w:color="auto" w:frame="1"/>
        </w:rPr>
        <w:t>оценкой</w:t>
      </w:r>
      <w:r w:rsidR="005E6EE4" w:rsidRPr="00A100FD">
        <w:rPr>
          <w:color w:val="111111"/>
        </w:rPr>
        <w:t>: плохой поступок</w:t>
      </w:r>
      <w:r w:rsidR="00A54446" w:rsidRPr="00A100FD">
        <w:rPr>
          <w:color w:val="111111"/>
        </w:rPr>
        <w:t xml:space="preserve">, плохая привычка или отсутствие здоровой привычки </w:t>
      </w:r>
      <w:r w:rsidR="005E6EE4" w:rsidRPr="00A100FD">
        <w:rPr>
          <w:color w:val="111111"/>
        </w:rPr>
        <w:t>-</w:t>
      </w:r>
      <w:r w:rsidR="00A54446" w:rsidRPr="00A100FD">
        <w:rPr>
          <w:color w:val="111111"/>
        </w:rPr>
        <w:t xml:space="preserve"> это значит, </w:t>
      </w:r>
      <w:r w:rsidR="005E6EE4" w:rsidRPr="00A100FD">
        <w:rPr>
          <w:color w:val="111111"/>
        </w:rPr>
        <w:t>плохой человек. Наводящие вопросы взрослого, чередование открытых и закрытых вопросов, совместное обсуждение той или иной </w:t>
      </w:r>
      <w:r w:rsidR="005E6EE4" w:rsidRPr="00A100FD">
        <w:rPr>
          <w:bCs/>
          <w:color w:val="111111"/>
        </w:rPr>
        <w:t>ситуации</w:t>
      </w:r>
      <w:r w:rsidR="005E6EE4" w:rsidRPr="00A100FD">
        <w:rPr>
          <w:color w:val="111111"/>
        </w:rPr>
        <w:t> помогают детям встать на место другого человека, понять мотивы его действий, оценить их с нравственной точки зрения и прийти к правильным выводам. Но предшествовать </w:t>
      </w:r>
      <w:r w:rsidR="005E6EE4" w:rsidRPr="00A100FD">
        <w:rPr>
          <w:bCs/>
          <w:color w:val="111111"/>
        </w:rPr>
        <w:t>моделированию проблемных ситуаций</w:t>
      </w:r>
      <w:r w:rsidR="005E6EE4" w:rsidRPr="00A100FD">
        <w:rPr>
          <w:color w:val="111111"/>
        </w:rPr>
        <w:t> должны игровые обучающие </w:t>
      </w:r>
      <w:r w:rsidR="005E6EE4" w:rsidRPr="00A100FD">
        <w:rPr>
          <w:bCs/>
          <w:color w:val="111111"/>
        </w:rPr>
        <w:t>ситуации</w:t>
      </w:r>
      <w:r w:rsidR="005E6EE4" w:rsidRPr="00A100FD">
        <w:rPr>
          <w:color w:val="111111"/>
        </w:rPr>
        <w:t>:</w:t>
      </w:r>
    </w:p>
    <w:p w:rsidR="005E6EE4" w:rsidRPr="00A100FD" w:rsidRDefault="005E6EE4" w:rsidP="00F70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ситуации</w:t>
      </w:r>
      <w:r w:rsid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 иллюстрации</w:t>
      </w: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E6EE4" w:rsidRPr="00A100FD" w:rsidRDefault="005E6EE4" w:rsidP="00F70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ситуации</w:t>
      </w:r>
      <w:r w:rsid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упражнения</w:t>
      </w: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E6EE4" w:rsidRPr="00A100FD" w:rsidRDefault="005E6EE4" w:rsidP="00F70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ситуации</w:t>
      </w:r>
      <w:r w:rsid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</w:t>
      </w:r>
      <w:r w:rsid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оценки</w:t>
      </w:r>
    </w:p>
    <w:p w:rsidR="00A54446" w:rsidRPr="00A100FD" w:rsidRDefault="00A54446" w:rsidP="00F703E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ситуации практической помощи</w:t>
      </w:r>
    </w:p>
    <w:p w:rsidR="005E6EE4" w:rsidRPr="00A54677" w:rsidRDefault="005E6EE4" w:rsidP="004847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54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ситуации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239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иллюстрации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лучше разыгрыват</w:t>
      </w:r>
      <w:r w:rsidR="00A5101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простые сценки из жизни детей. С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помощью различных игровых материалов и дидактических пособий педагог демонстрирует детям образцы </w:t>
      </w:r>
      <w:r w:rsidRPr="00AC661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</w:t>
      </w:r>
      <w:r w:rsidRPr="00A54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приемлемого поведения, а также активизирует их навыки эффективного общения</w:t>
      </w:r>
      <w:r w:rsid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(используются моменты драматизации, режиссерской игры, игровые сюрпризные моменты, использование картинок, серии картинок, схемы составления мини – рассказов, план рассказа (разыгрывания) проблемно – игровой ситуации и др.)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6EE4" w:rsidRPr="00A2399E" w:rsidRDefault="005E6EE4" w:rsidP="004847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54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ситуации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239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</w:t>
      </w:r>
      <w:r w:rsidR="00A239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 </w:t>
      </w:r>
      <w:r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взаимодействия</w:t>
      </w:r>
      <w:r w:rsidR="00A2399E"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(это игры и ситуации с участием самих детей, включение их в сюжетно – игровое взаимодействие, </w:t>
      </w:r>
      <w:proofErr w:type="spellStart"/>
      <w:r w:rsidR="00A2399E"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импровизирование</w:t>
      </w:r>
      <w:proofErr w:type="spellEnd"/>
      <w:r w:rsidR="00A2399E"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детей и взрослых в моделировании ситуаций во время реальных режимных процессов  и другое)</w:t>
      </w:r>
      <w:r w:rsidRP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6EE4" w:rsidRPr="00A54677" w:rsidRDefault="005E6EE4" w:rsidP="004847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A54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ситуации</w:t>
      </w:r>
      <w:r w:rsidR="00A2399E" w:rsidRPr="00A2399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-оценке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происходит анализ и обоснование принятого решения, его оценка со стороны самих детей. В этом случае </w:t>
      </w: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 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проблема уже решена</w:t>
      </w:r>
      <w:r w:rsidRPr="00A100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воспитатель помогает ребенку проанализировать и обосновать принятое решение, оценить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его.</w:t>
      </w:r>
    </w:p>
    <w:p w:rsidR="005E6EE4" w:rsidRDefault="005E6EE4" w:rsidP="00A510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 </w:t>
      </w:r>
      <w:r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социально значимых ситуаций</w:t>
      </w:r>
      <w:r w:rsidRP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интересны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сюжеты </w:t>
      </w:r>
      <w:r w:rsidRPr="00A100F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со сказочными героями.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анализировать поведение сказочных </w:t>
      </w:r>
      <w:r w:rsidRPr="0048475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героев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соответствует ли оно нравственным представлениям, какие положительные качества есть у отрицательного героя (и наоборот, всегда ли персонаж ведет себя одинаково, существуют ли другие возможности достичь желаемого</w:t>
      </w:r>
      <w:r w:rsid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6EE4" w:rsidRDefault="00A51014" w:rsidP="00A100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="005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ля целенаправленного, дидактически обусловленного процесса решения проблемно – игровых и проблемно – практических ситуаций общения мной сделаны </w:t>
      </w:r>
      <w:r w:rsidR="005B0765" w:rsidRPr="00AC66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картотеки</w:t>
      </w:r>
      <w:r w:rsidR="005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Они имеют тематику в зависимости от направлений работы с </w:t>
      </w:r>
      <w:proofErr w:type="spellStart"/>
      <w:r w:rsidR="005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валеоигрушками</w:t>
      </w:r>
      <w:proofErr w:type="spellEnd"/>
      <w:r w:rsidR="005B07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B0765" w:rsidRDefault="005B0765" w:rsidP="006B5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картотека проблемно – игровых ситуаций и ситуаций практического общения на темы ЗОЖ и ОБЖ (с подразделами: режим жизнедеятельности, навыки и привычки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культутрно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гигиенической направленности,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ОБЖ, физкультура, питание) </w:t>
      </w:r>
    </w:p>
    <w:p w:rsidR="000E73ED" w:rsidRDefault="005B0765" w:rsidP="006B532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 картотека проблемно – игровых ситуаций и ситуаций практического общения на темы приобретения социально – коммуникативного, нравственного опыта, эмоционального развития (также с подразделами: эмоциональное развитие, развитие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коллективизма, накопление нравственного опыта поведения)</w:t>
      </w:r>
    </w:p>
    <w:p w:rsidR="00A100FD" w:rsidRDefault="00A100FD" w:rsidP="00A100F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Помимо картотек проблемно – игровых ситуаций, крайне необходимо было сделать </w:t>
      </w:r>
      <w:r w:rsidRPr="00AC6612">
        <w:rPr>
          <w:rFonts w:ascii="Times New Roman" w:hAnsi="Times New Roman" w:cs="Times New Roman"/>
          <w:i/>
          <w:color w:val="333333"/>
          <w:sz w:val="24"/>
          <w:szCs w:val="24"/>
        </w:rPr>
        <w:t>картотеки правил, мини - бесед по вопросам здорового образа жизни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потому что именно правила должны носить строго научный, выверенный, обоснованный характер. </w:t>
      </w:r>
    </w:p>
    <w:p w:rsidR="00BF728A" w:rsidRPr="00AC6612" w:rsidRDefault="000E73ED" w:rsidP="00474B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Помимо использования содержания имеющихся картотек, естественным считается приоритет ситуат</w:t>
      </w:r>
      <w:r w:rsidR="00701C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ивных, импровизированных историй, историй, придуманных детьми спонтанно или в контексте текущих событий.</w:t>
      </w:r>
      <w:r w:rsidR="00BF72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этих целей мы все вместе ведем т.н. </w:t>
      </w:r>
      <w:r w:rsidR="00BF728A" w:rsidRPr="00AC661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«Журналы очень важных историй»</w:t>
      </w:r>
      <w:r w:rsidR="00BF72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для каждой </w:t>
      </w:r>
      <w:proofErr w:type="spellStart"/>
      <w:r w:rsidR="00BF728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валеоигрушки</w:t>
      </w:r>
      <w:proofErr w:type="spellEnd"/>
      <w:r w:rsidR="009B45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(я сама вписываю</w:t>
      </w:r>
      <w:r w:rsidR="006B532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них</w:t>
      </w:r>
      <w:r w:rsidR="009B45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наиболее яркие, эмоционально окрашенные детские</w:t>
      </w:r>
      <w:r w:rsidR="00544A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истории, иногда дети их иллюстрируют</w:t>
      </w:r>
      <w:r w:rsidR="00FE24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вклеивают наклейки…</w:t>
      </w:r>
      <w:r w:rsidR="009B45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384F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Иногда для создания детских историй – ситуаций используем схемы – подсказки </w:t>
      </w:r>
      <w:r w:rsidR="00384F62" w:rsidRPr="00AC66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C6612" w:rsidRPr="00AC6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с Н</w:t>
      </w:r>
      <w:r w:rsidR="00384F62" w:rsidRPr="00AC661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езнайкой).</w:t>
      </w:r>
    </w:p>
    <w:p w:rsidR="008D4926" w:rsidRPr="00577C57" w:rsidRDefault="008D4926" w:rsidP="00474B6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Для проведения этических и нравственных бесед был составлен </w:t>
      </w:r>
      <w:r w:rsidR="00577C57">
        <w:rPr>
          <w:rFonts w:ascii="Times New Roman" w:hAnsi="Times New Roman" w:cs="Times New Roman"/>
          <w:b/>
          <w:color w:val="333333"/>
          <w:sz w:val="24"/>
          <w:szCs w:val="24"/>
        </w:rPr>
        <w:t>«М</w:t>
      </w:r>
      <w:r w:rsidRPr="008D4926">
        <w:rPr>
          <w:rFonts w:ascii="Times New Roman" w:hAnsi="Times New Roman" w:cs="Times New Roman"/>
          <w:b/>
          <w:color w:val="333333"/>
          <w:sz w:val="24"/>
          <w:szCs w:val="24"/>
        </w:rPr>
        <w:t>ини – словарь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77C57">
        <w:rPr>
          <w:rFonts w:ascii="Times New Roman" w:hAnsi="Times New Roman" w:cs="Times New Roman"/>
          <w:b/>
          <w:color w:val="333333"/>
          <w:sz w:val="24"/>
          <w:szCs w:val="24"/>
        </w:rPr>
        <w:t>добрых и культурных слов</w:t>
      </w:r>
      <w:r w:rsidR="00577C57" w:rsidRPr="00577C57">
        <w:rPr>
          <w:rFonts w:ascii="Times New Roman" w:hAnsi="Times New Roman" w:cs="Times New Roman"/>
          <w:b/>
          <w:color w:val="333333"/>
          <w:sz w:val="24"/>
          <w:szCs w:val="24"/>
        </w:rPr>
        <w:t>»</w:t>
      </w:r>
      <w:r w:rsidRPr="00577C5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. </w:t>
      </w:r>
    </w:p>
    <w:p w:rsidR="00425A3B" w:rsidRDefault="003F63F3" w:rsidP="0042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25A3B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«Нет ничего бесполезнее и даже вреднее, как наставления, хотя бы и самые лучшие, если они не подкрепляются примерами, не оправдываются в глазах ученика всею совокупностью окружающей его действительности» </w:t>
      </w:r>
      <w:r w:rsidR="00425A3B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- </w:t>
      </w:r>
      <w:r w:rsidR="00425A3B" w:rsidRPr="00425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писал русский литературный критик </w:t>
      </w:r>
      <w:r w:rsidR="00425A3B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Виссарион Григорьевич </w:t>
      </w:r>
      <w:hyperlink r:id="rId16" w:history="1">
        <w:r w:rsidRPr="00425A3B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>Белинский</w:t>
        </w:r>
      </w:hyperlink>
      <w:r w:rsidR="00425A3B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425A3B">
        <w:rPr>
          <w:rStyle w:val="author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425A3B" w:rsidRPr="00425A3B">
        <w:rPr>
          <w:rStyle w:val="author"/>
          <w:rFonts w:ascii="Times New Roman" w:hAnsi="Times New Roman" w:cs="Times New Roman"/>
          <w:sz w:val="24"/>
          <w:szCs w:val="24"/>
          <w:shd w:val="clear" w:color="auto" w:fill="FFFFFF"/>
        </w:rPr>
        <w:t>И я считаю, что</w:t>
      </w:r>
      <w:r w:rsidR="00425A3B">
        <w:rPr>
          <w:rStyle w:val="author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425A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аибольшее значение имеют </w:t>
      </w:r>
      <w:r w:rsidRPr="00A2399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ситуации</w:t>
      </w:r>
      <w:r w:rsidRPr="00A239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которых дети разрешают конкретные житейские </w:t>
      </w:r>
      <w:r w:rsidRPr="00A100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проблемы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A5467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ситуации практической помощи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активного проявления внимания, заботы о детях и </w:t>
      </w:r>
      <w:r w:rsidRPr="007A70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взрослых</w:t>
      </w:r>
      <w:r w:rsidRPr="007A70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A546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425A3B" w:rsidRDefault="00425A3B" w:rsidP="0042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«Поможем найти потерянную вещь»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(варежки, шарф, обувь)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</w:p>
    <w:p w:rsidR="00425A3B" w:rsidRDefault="00425A3B" w:rsidP="0042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«Не грусти»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(успокоить, угостить, поиграть)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</w:p>
    <w:p w:rsidR="00425A3B" w:rsidRDefault="00425A3B" w:rsidP="0042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«Мы встречаем друга после болезни»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425A3B" w:rsidRDefault="00425A3B" w:rsidP="00425A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«Поменяемся игрушками»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</w:p>
    <w:p w:rsidR="003F63F3" w:rsidRPr="00425A3B" w:rsidRDefault="00425A3B" w:rsidP="00425A3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делаем подарки малышам </w:t>
      </w:r>
      <w:r w:rsidR="003F63F3" w:rsidRPr="0048475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(пожилым людям, мамам, папам)</w:t>
      </w:r>
      <w:r w:rsidR="003F63F3" w:rsidRPr="0048475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и многие другие</w:t>
      </w:r>
    </w:p>
    <w:p w:rsidR="005E6EE4" w:rsidRDefault="00776D0F" w:rsidP="00474B6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Скажу, что использовать кукол лишь в целях, пусть и игрового, но назидания</w:t>
      </w:r>
      <w:r w:rsidR="00F25C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 неправильно. Куклы должны стать настоящими друзьями и помощниками, </w:t>
      </w:r>
      <w:r w:rsidR="00F25CA1">
        <w:rPr>
          <w:rFonts w:ascii="Times New Roman" w:hAnsi="Times New Roman" w:cs="Times New Roman"/>
          <w:color w:val="333333"/>
          <w:sz w:val="24"/>
          <w:szCs w:val="24"/>
        </w:rPr>
        <w:t>случайными, но небезразличными,  свидетелями, они не должны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злоупотреблять своим ауди</w:t>
      </w:r>
      <w:r w:rsidR="005D3D78">
        <w:rPr>
          <w:rFonts w:ascii="Times New Roman" w:hAnsi="Times New Roman" w:cs="Times New Roman"/>
          <w:color w:val="333333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оформленным правило</w:t>
      </w:r>
      <w:r w:rsidR="00425A3B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F25CA1">
        <w:rPr>
          <w:rFonts w:ascii="Times New Roman" w:hAnsi="Times New Roman" w:cs="Times New Roman"/>
          <w:color w:val="333333"/>
          <w:sz w:val="24"/>
          <w:szCs w:val="24"/>
        </w:rPr>
        <w:t>, т</w:t>
      </w:r>
      <w:r w:rsidR="002B25B7">
        <w:rPr>
          <w:rFonts w:ascii="Times New Roman" w:hAnsi="Times New Roman" w:cs="Times New Roman"/>
          <w:color w:val="333333"/>
          <w:sz w:val="24"/>
          <w:szCs w:val="24"/>
        </w:rPr>
        <w:t>ем более, что таких правил в рамках «работы» одной куклы может стать большое множество, и лучше, чтобы их формулировали сами дети.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D7FE7" w:rsidRDefault="00037D1C" w:rsidP="008D49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Иногда проблемно – игровые ситуации становятся отправной точкой для развертывания более длительных, детальных форм закрепления и совершенствования культурно – гигиенических, нравственно – этических норм – дидактических и развивающих игр,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игр и игр – путешествий. </w:t>
      </w:r>
      <w:r w:rsidRPr="00425A3B">
        <w:rPr>
          <w:rFonts w:ascii="Times New Roman" w:hAnsi="Times New Roman" w:cs="Times New Roman"/>
          <w:i/>
          <w:color w:val="333333"/>
          <w:sz w:val="24"/>
          <w:szCs w:val="24"/>
        </w:rPr>
        <w:t>Картотеки этих игр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также имеются в нашем арсенале. Помимо этого, традиционное использование </w:t>
      </w:r>
      <w:r w:rsidRPr="00425A3B">
        <w:rPr>
          <w:rFonts w:ascii="Times New Roman" w:hAnsi="Times New Roman" w:cs="Times New Roman"/>
          <w:i/>
          <w:color w:val="333333"/>
          <w:sz w:val="24"/>
          <w:szCs w:val="24"/>
        </w:rPr>
        <w:t>художественного слова, загадок, картинок и серий картин</w:t>
      </w:r>
      <w:r w:rsidR="00425A3B">
        <w:rPr>
          <w:rFonts w:ascii="Times New Roman" w:hAnsi="Times New Roman" w:cs="Times New Roman"/>
          <w:i/>
          <w:color w:val="333333"/>
          <w:sz w:val="24"/>
          <w:szCs w:val="24"/>
        </w:rPr>
        <w:t>ок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также систематизированы</w:t>
      </w:r>
      <w:r w:rsidR="0026114E">
        <w:rPr>
          <w:rFonts w:ascii="Times New Roman" w:hAnsi="Times New Roman" w:cs="Times New Roman"/>
          <w:color w:val="333333"/>
          <w:sz w:val="24"/>
          <w:szCs w:val="24"/>
        </w:rPr>
        <w:t xml:space="preserve"> в картотеки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 всегда готовы к их использованию в работе с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валеоигрушками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1C2F71" w:rsidRDefault="004F5B24" w:rsidP="008D49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Перенос проблемно – игровых ситуаций в </w:t>
      </w:r>
      <w:r w:rsidRPr="000D50BD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r w:rsidR="00681D71" w:rsidRPr="000D50BD">
        <w:rPr>
          <w:rFonts w:ascii="Times New Roman" w:hAnsi="Times New Roman" w:cs="Times New Roman"/>
          <w:b/>
          <w:color w:val="333333"/>
          <w:sz w:val="24"/>
          <w:szCs w:val="24"/>
        </w:rPr>
        <w:t>ежиссерские игры</w:t>
      </w:r>
      <w:r w:rsidR="000D50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с </w:t>
      </w:r>
      <w:proofErr w:type="spellStart"/>
      <w:r w:rsidR="000D50BD">
        <w:rPr>
          <w:rFonts w:ascii="Times New Roman" w:hAnsi="Times New Roman" w:cs="Times New Roman"/>
          <w:b/>
          <w:color w:val="333333"/>
          <w:sz w:val="24"/>
          <w:szCs w:val="24"/>
        </w:rPr>
        <w:t>валеоигрушкой</w:t>
      </w:r>
      <w:proofErr w:type="spellEnd"/>
      <w:r w:rsidR="000D50B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D50BD" w:rsidRPr="000D50BD">
        <w:rPr>
          <w:rFonts w:ascii="Times New Roman" w:hAnsi="Times New Roman" w:cs="Times New Roman"/>
          <w:color w:val="333333"/>
          <w:sz w:val="24"/>
          <w:szCs w:val="24"/>
        </w:rPr>
        <w:t xml:space="preserve">побуждает детей рассказывать </w:t>
      </w:r>
      <w:r w:rsidR="00F2472D">
        <w:rPr>
          <w:rFonts w:ascii="Times New Roman" w:hAnsi="Times New Roman" w:cs="Times New Roman"/>
          <w:color w:val="333333"/>
          <w:sz w:val="24"/>
          <w:szCs w:val="24"/>
        </w:rPr>
        <w:t>ей</w:t>
      </w:r>
      <w:r w:rsidR="000D50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D50BD" w:rsidRPr="000D50BD">
        <w:rPr>
          <w:rFonts w:ascii="Times New Roman" w:hAnsi="Times New Roman" w:cs="Times New Roman"/>
          <w:color w:val="333333"/>
          <w:sz w:val="24"/>
          <w:szCs w:val="24"/>
        </w:rPr>
        <w:t>о своих буднях, о пережитом опыте</w:t>
      </w:r>
      <w:r w:rsidR="000D50BD">
        <w:rPr>
          <w:rFonts w:ascii="Times New Roman" w:hAnsi="Times New Roman" w:cs="Times New Roman"/>
          <w:color w:val="333333"/>
          <w:sz w:val="24"/>
          <w:szCs w:val="24"/>
        </w:rPr>
        <w:t>, еще раз, возможно по-своему, передавать и оценивать его. Для развертывания режиссерских игр в группе имеются всевозможные ширмочки, т.н. тематические фоны, наборы сопутствующих игрушек, предметов -  заместителей…</w:t>
      </w:r>
    </w:p>
    <w:p w:rsidR="00F2472D" w:rsidRDefault="000D50BD" w:rsidP="008D49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Для того, чтобы придать кукле более выразительный и узнаваемый вид, внести элемент </w:t>
      </w:r>
      <w:r w:rsidR="00F2472D">
        <w:rPr>
          <w:rFonts w:ascii="Times New Roman" w:hAnsi="Times New Roman" w:cs="Times New Roman"/>
          <w:color w:val="333333"/>
          <w:sz w:val="24"/>
          <w:szCs w:val="24"/>
        </w:rPr>
        <w:t xml:space="preserve">индивидуальности в облик, выделить одну куклу от другой характерными предметами и элементами костюма, с удовольствием пользуемся помощью родителей или результатами продуктивной деятельности самих ребят. </w:t>
      </w:r>
    </w:p>
    <w:p w:rsidR="00F2472D" w:rsidRDefault="00F2472D" w:rsidP="008D4926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Так, в гардеробе и обиходе </w:t>
      </w:r>
      <w:proofErr w:type="spellStart"/>
      <w:r w:rsidRPr="00F4448F">
        <w:rPr>
          <w:rFonts w:ascii="Times New Roman" w:hAnsi="Times New Roman" w:cs="Times New Roman"/>
          <w:i/>
          <w:color w:val="333333"/>
          <w:sz w:val="24"/>
          <w:szCs w:val="24"/>
        </w:rPr>
        <w:t>Распоряделкин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появились:</w:t>
      </w:r>
    </w:p>
    <w:p w:rsidR="00F2472D" w:rsidRDefault="00F2472D" w:rsidP="00A5467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 ручные часы, </w:t>
      </w:r>
    </w:p>
    <w:p w:rsidR="00681D71" w:rsidRDefault="00F2472D" w:rsidP="001C2F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 сотовый телефон, планшет (игрушечные)</w:t>
      </w:r>
    </w:p>
    <w:p w:rsidR="0062494A" w:rsidRDefault="00F2472D" w:rsidP="001C2F7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шапочки – маски с нарисованными символами частей суток</w:t>
      </w:r>
      <w:r w:rsidR="0081209B">
        <w:rPr>
          <w:rFonts w:ascii="Times New Roman" w:hAnsi="Times New Roman" w:cs="Times New Roman"/>
          <w:color w:val="333333"/>
          <w:sz w:val="24"/>
          <w:szCs w:val="24"/>
        </w:rPr>
        <w:t xml:space="preserve"> определенного цвета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="0081209B">
        <w:rPr>
          <w:rFonts w:ascii="Times New Roman" w:hAnsi="Times New Roman" w:cs="Times New Roman"/>
          <w:color w:val="333333"/>
          <w:sz w:val="24"/>
          <w:szCs w:val="24"/>
        </w:rPr>
        <w:t xml:space="preserve">утро – розовый полукруг на </w:t>
      </w:r>
      <w:r w:rsidR="00D0658B">
        <w:rPr>
          <w:rFonts w:ascii="Times New Roman" w:hAnsi="Times New Roman" w:cs="Times New Roman"/>
          <w:color w:val="333333"/>
          <w:sz w:val="24"/>
          <w:szCs w:val="24"/>
        </w:rPr>
        <w:t xml:space="preserve">картонном </w:t>
      </w:r>
      <w:r w:rsidR="0081209B">
        <w:rPr>
          <w:rFonts w:ascii="Times New Roman" w:hAnsi="Times New Roman" w:cs="Times New Roman"/>
          <w:color w:val="333333"/>
          <w:sz w:val="24"/>
          <w:szCs w:val="24"/>
        </w:rPr>
        <w:t>ободе, полдень – желтого цвета, вечер – синего цвета, ночь – черного цвета)</w:t>
      </w:r>
      <w:r w:rsidR="00F4448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8D4926" w:rsidRDefault="00F4448F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арсенале </w:t>
      </w:r>
      <w:proofErr w:type="spellStart"/>
      <w:r w:rsidRPr="00F4448F">
        <w:rPr>
          <w:rFonts w:ascii="Times New Roman" w:hAnsi="Times New Roman" w:cs="Times New Roman"/>
          <w:i/>
          <w:color w:val="333333"/>
          <w:sz w:val="24"/>
          <w:szCs w:val="24"/>
        </w:rPr>
        <w:t>Закалялкина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теперь есть градусник, полотенце, </w:t>
      </w:r>
      <w:r w:rsidR="0062494A">
        <w:rPr>
          <w:rFonts w:ascii="Times New Roman" w:hAnsi="Times New Roman" w:cs="Times New Roman"/>
          <w:color w:val="333333"/>
          <w:sz w:val="24"/>
          <w:szCs w:val="24"/>
        </w:rPr>
        <w:t xml:space="preserve">ведерко для обливания водой, резиновая шапочка на голову, солнечные очки, </w:t>
      </w:r>
      <w:proofErr w:type="spellStart"/>
      <w:r w:rsidR="0062494A">
        <w:rPr>
          <w:rFonts w:ascii="Times New Roman" w:hAnsi="Times New Roman" w:cs="Times New Roman"/>
          <w:color w:val="333333"/>
          <w:sz w:val="24"/>
          <w:szCs w:val="24"/>
        </w:rPr>
        <w:t>солнцезашитный</w:t>
      </w:r>
      <w:proofErr w:type="spellEnd"/>
      <w:r w:rsidR="001C2F71">
        <w:rPr>
          <w:rFonts w:ascii="Times New Roman" w:hAnsi="Times New Roman" w:cs="Times New Roman"/>
          <w:color w:val="333333"/>
          <w:sz w:val="24"/>
          <w:szCs w:val="24"/>
        </w:rPr>
        <w:t xml:space="preserve"> крем </w:t>
      </w:r>
      <w:r w:rsidR="0062494A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D0658B" w:rsidRDefault="0062494A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494A">
        <w:rPr>
          <w:rFonts w:ascii="Times New Roman" w:hAnsi="Times New Roman" w:cs="Times New Roman"/>
          <w:i/>
          <w:color w:val="333333"/>
          <w:sz w:val="24"/>
          <w:szCs w:val="24"/>
        </w:rPr>
        <w:t>Невредилкин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имеет при себе карточки с запрещающими знаками (по числу вредных привычек детей и взрослых)…Периодически ему можно надевать белую шапочку с красным крестом, символизирующим врача, медика…</w:t>
      </w:r>
    </w:p>
    <w:p w:rsidR="0062494A" w:rsidRDefault="0062494A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62494A">
        <w:rPr>
          <w:rFonts w:ascii="Times New Roman" w:hAnsi="Times New Roman" w:cs="Times New Roman"/>
          <w:i/>
          <w:color w:val="333333"/>
          <w:sz w:val="24"/>
          <w:szCs w:val="24"/>
        </w:rPr>
        <w:t>Умывалкин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естественно, снабжен полотенцами – для лица, головы, тела, ног, мылом и мочалкой, расческой</w:t>
      </w:r>
      <w:r w:rsidR="00A7605E">
        <w:rPr>
          <w:rFonts w:ascii="Times New Roman" w:hAnsi="Times New Roman" w:cs="Times New Roman"/>
          <w:color w:val="333333"/>
          <w:sz w:val="24"/>
          <w:szCs w:val="24"/>
        </w:rPr>
        <w:t>, зубной щеткой и тюбиком зубной пасты, шампунем, носовым платком</w:t>
      </w:r>
      <w:r w:rsidR="009D3A70">
        <w:rPr>
          <w:rFonts w:ascii="Times New Roman" w:hAnsi="Times New Roman" w:cs="Times New Roman"/>
          <w:color w:val="333333"/>
          <w:sz w:val="24"/>
          <w:szCs w:val="24"/>
        </w:rPr>
        <w:t>, зеркальцем</w:t>
      </w:r>
      <w:r w:rsidR="00A7605E">
        <w:rPr>
          <w:rFonts w:ascii="Times New Roman" w:hAnsi="Times New Roman" w:cs="Times New Roman"/>
          <w:color w:val="333333"/>
          <w:sz w:val="24"/>
          <w:szCs w:val="24"/>
        </w:rPr>
        <w:t>…</w:t>
      </w:r>
    </w:p>
    <w:p w:rsidR="00D0658B" w:rsidRDefault="007624B4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624B4">
        <w:rPr>
          <w:rFonts w:ascii="Times New Roman" w:hAnsi="Times New Roman" w:cs="Times New Roman"/>
          <w:i/>
          <w:color w:val="333333"/>
          <w:sz w:val="24"/>
          <w:szCs w:val="24"/>
        </w:rPr>
        <w:t>Общалкин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приносит детям  словарик добрых слов и приветствий, иногда – букет цветов или один цветочек – в знак приятного общения, расположения, 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мирилку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» для поссорившихся ребят…</w:t>
      </w:r>
    </w:p>
    <w:p w:rsidR="00A7605E" w:rsidRDefault="007624B4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7624B4">
        <w:rPr>
          <w:rFonts w:ascii="Times New Roman" w:hAnsi="Times New Roman" w:cs="Times New Roman"/>
          <w:i/>
          <w:color w:val="333333"/>
          <w:sz w:val="24"/>
          <w:szCs w:val="24"/>
        </w:rPr>
        <w:t>Настроелкин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у нас снабжен пиктограммами эмоций на небольшом кубике, зеркальцем – для отслеживания своего н</w:t>
      </w:r>
      <w:r w:rsidR="00DB075F">
        <w:rPr>
          <w:rFonts w:ascii="Times New Roman" w:hAnsi="Times New Roman" w:cs="Times New Roman"/>
          <w:color w:val="333333"/>
          <w:sz w:val="24"/>
          <w:szCs w:val="24"/>
        </w:rPr>
        <w:t>астроения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отработки ярко выраженных эмоций всеми желающими, д</w:t>
      </w:r>
      <w:r w:rsidR="00DB075F">
        <w:rPr>
          <w:rFonts w:ascii="Times New Roman" w:hAnsi="Times New Roman" w:cs="Times New Roman"/>
          <w:color w:val="333333"/>
          <w:sz w:val="24"/>
          <w:szCs w:val="24"/>
        </w:rPr>
        <w:t xml:space="preserve">исками с песнями и </w:t>
      </w:r>
      <w:r>
        <w:rPr>
          <w:rFonts w:ascii="Times New Roman" w:hAnsi="Times New Roman" w:cs="Times New Roman"/>
          <w:color w:val="333333"/>
          <w:sz w:val="24"/>
          <w:szCs w:val="24"/>
        </w:rPr>
        <w:t>музыкой для танцевально – ритмических импровизаций</w:t>
      </w:r>
      <w:r w:rsidR="00D0658B">
        <w:rPr>
          <w:rFonts w:ascii="Times New Roman" w:hAnsi="Times New Roman" w:cs="Times New Roman"/>
          <w:color w:val="333333"/>
          <w:sz w:val="24"/>
          <w:szCs w:val="24"/>
        </w:rPr>
        <w:t>, музыкальными инструментами маленького размера (в том числе – нестандартными, имитаторами)</w:t>
      </w:r>
    </w:p>
    <w:p w:rsidR="00D0658B" w:rsidRDefault="00D0658B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D0658B">
        <w:rPr>
          <w:rFonts w:ascii="Times New Roman" w:hAnsi="Times New Roman" w:cs="Times New Roman"/>
          <w:i/>
          <w:color w:val="333333"/>
          <w:sz w:val="24"/>
          <w:szCs w:val="24"/>
        </w:rPr>
        <w:t>Питалкин</w:t>
      </w:r>
      <w:r>
        <w:rPr>
          <w:rFonts w:ascii="Times New Roman" w:hAnsi="Times New Roman" w:cs="Times New Roman"/>
          <w:color w:val="333333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мы вообще переодели в белый костюм повара с белым поварским колпаком</w:t>
      </w:r>
      <w:r w:rsidR="005E3FDE">
        <w:rPr>
          <w:rFonts w:ascii="Times New Roman" w:hAnsi="Times New Roman" w:cs="Times New Roman"/>
          <w:color w:val="333333"/>
          <w:sz w:val="24"/>
          <w:szCs w:val="24"/>
        </w:rPr>
        <w:t>. В его арсенале – муляжи вредных и здоровых продуктов, сковорода, столовые приборы, атрибуты для красивой сервировки стола…</w:t>
      </w:r>
    </w:p>
    <w:p w:rsidR="00F361E9" w:rsidRDefault="00F361E9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F361E9">
        <w:rPr>
          <w:rFonts w:ascii="Times New Roman" w:hAnsi="Times New Roman" w:cs="Times New Roman"/>
          <w:i/>
          <w:color w:val="333333"/>
          <w:sz w:val="24"/>
          <w:szCs w:val="24"/>
        </w:rPr>
        <w:t>Движелкина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мы нарядили в спортивный костюм,  снабдили секундомером и шагомером (можно – динамометром), дали ему несколько</w:t>
      </w:r>
      <w:r w:rsidR="006C3458">
        <w:rPr>
          <w:rFonts w:ascii="Times New Roman" w:hAnsi="Times New Roman" w:cs="Times New Roman"/>
          <w:color w:val="333333"/>
          <w:sz w:val="24"/>
          <w:szCs w:val="24"/>
        </w:rPr>
        <w:t xml:space="preserve"> атрибутов спортивного инвентаря в уменьшенном виде – мячик, скакалку, ленточку на палочке…</w:t>
      </w:r>
    </w:p>
    <w:p w:rsidR="001C2F71" w:rsidRDefault="00DF78A5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Все эти атрибуты появлялись у наших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валеоигрушек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постепенно, после игр и бесед с ними…Ча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сто обшиванием кукол занимались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мамы, бабушки наших воспитанников, они же вместе с нами искали необходимые атрибуты. </w:t>
      </w:r>
    </w:p>
    <w:p w:rsidR="008411C3" w:rsidRPr="005D3D78" w:rsidRDefault="005D3D78" w:rsidP="005D3D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5D3D7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«Говорят, что лучшее правило политики — не слишком управлять. Это правило столько же верно и в воспитании</w:t>
      </w: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» - сказал когда – то </w:t>
      </w:r>
      <w:r w:rsidRPr="005D3D7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5D3D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немецкий писатель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17" w:history="1">
        <w:r w:rsidRPr="005D3D78">
          <w:rPr>
            <w:rStyle w:val="a4"/>
            <w:rFonts w:ascii="Times New Roman" w:hAnsi="Times New Roman" w:cs="Times New Roman"/>
            <w:b/>
            <w:i/>
            <w:color w:val="FF0000"/>
            <w:sz w:val="24"/>
            <w:szCs w:val="24"/>
            <w:u w:val="none"/>
            <w:shd w:val="clear" w:color="auto" w:fill="FFFFFF"/>
          </w:rPr>
          <w:t>Жан Поль</w:t>
        </w:r>
      </w:hyperlink>
      <w:r>
        <w:rPr>
          <w:rStyle w:val="author"/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. </w:t>
      </w:r>
      <w:r w:rsidR="00DF78A5">
        <w:rPr>
          <w:rFonts w:ascii="Times New Roman" w:hAnsi="Times New Roman" w:cs="Times New Roman"/>
          <w:color w:val="333333"/>
          <w:sz w:val="24"/>
          <w:szCs w:val="24"/>
        </w:rPr>
        <w:t xml:space="preserve">Вообще, использование </w:t>
      </w:r>
      <w:proofErr w:type="spellStart"/>
      <w:r w:rsidR="00DF78A5">
        <w:rPr>
          <w:rFonts w:ascii="Times New Roman" w:hAnsi="Times New Roman" w:cs="Times New Roman"/>
          <w:color w:val="333333"/>
          <w:sz w:val="24"/>
          <w:szCs w:val="24"/>
        </w:rPr>
        <w:t>валеоигрушек</w:t>
      </w:r>
      <w:proofErr w:type="spellEnd"/>
      <w:r w:rsidR="00DF78A5">
        <w:rPr>
          <w:rFonts w:ascii="Times New Roman" w:hAnsi="Times New Roman" w:cs="Times New Roman"/>
          <w:color w:val="333333"/>
          <w:sz w:val="24"/>
          <w:szCs w:val="24"/>
        </w:rPr>
        <w:t xml:space="preserve"> дома – любимое занятие наших детей. Мы раздаем игрушки в семьи на 1-2 дня, на выходные дни</w:t>
      </w:r>
      <w:r w:rsidR="0083148A">
        <w:rPr>
          <w:rFonts w:ascii="Times New Roman" w:hAnsi="Times New Roman" w:cs="Times New Roman"/>
          <w:color w:val="333333"/>
          <w:sz w:val="24"/>
          <w:szCs w:val="24"/>
        </w:rPr>
        <w:t xml:space="preserve">, чтобы дети в свободной обстановке пообщались с персонажем. Преследуем и другую цель -  </w:t>
      </w:r>
      <w:r w:rsidR="00DF78A5">
        <w:rPr>
          <w:rFonts w:ascii="Times New Roman" w:hAnsi="Times New Roman" w:cs="Times New Roman"/>
          <w:color w:val="333333"/>
          <w:sz w:val="24"/>
          <w:szCs w:val="24"/>
        </w:rPr>
        <w:t xml:space="preserve"> по-доброму привлечь внимание родителей к какой – то проблеме, помочь им так же, в игровой форме, попытаться сформировать или закрепить здоровую привычку у их ребенка…</w:t>
      </w:r>
      <w:r w:rsidR="0083148A">
        <w:rPr>
          <w:rFonts w:ascii="Times New Roman" w:hAnsi="Times New Roman" w:cs="Times New Roman"/>
          <w:color w:val="333333"/>
          <w:sz w:val="24"/>
          <w:szCs w:val="24"/>
        </w:rPr>
        <w:t>После возвращения игрушки в детский сад мы</w:t>
      </w:r>
      <w:r w:rsidR="00DF78A5">
        <w:rPr>
          <w:rFonts w:ascii="Times New Roman" w:hAnsi="Times New Roman" w:cs="Times New Roman"/>
          <w:color w:val="333333"/>
          <w:sz w:val="24"/>
          <w:szCs w:val="24"/>
        </w:rPr>
        <w:t xml:space="preserve"> просим ребят рассказать, как сложились взаимоотношения с куклой дома, а родителей просим в виде небольших письменных </w:t>
      </w:r>
      <w:r w:rsidR="00E818A2">
        <w:rPr>
          <w:rFonts w:ascii="Times New Roman" w:hAnsi="Times New Roman" w:cs="Times New Roman"/>
          <w:color w:val="333333"/>
          <w:sz w:val="24"/>
          <w:szCs w:val="24"/>
        </w:rPr>
        <w:t xml:space="preserve">или аудио- </w:t>
      </w:r>
      <w:r w:rsidR="00DF78A5">
        <w:rPr>
          <w:rFonts w:ascii="Times New Roman" w:hAnsi="Times New Roman" w:cs="Times New Roman"/>
          <w:color w:val="333333"/>
          <w:sz w:val="24"/>
          <w:szCs w:val="24"/>
        </w:rPr>
        <w:t>отчетов рассказать, как игрушка помогла их ребенку в конкретной ситуации (напомнила, что нужно перед сном умываться и чистить зубы, подсказала, что нужно обязательно съесть фрукты после ужина, пожелать всем спокойной ночи и доброго утра…)</w:t>
      </w:r>
    </w:p>
    <w:p w:rsidR="001C2F71" w:rsidRDefault="001C2F71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«</w:t>
      </w:r>
      <w:r w:rsidR="003F63F3" w:rsidRPr="00BA30F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Молодость больше любит быть поощряемой, нежели обучаемой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» - </w:t>
      </w:r>
      <w:r w:rsidRPr="001C2F71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изрек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Иоганн Вольфганг фон </w:t>
      </w:r>
      <w:r w:rsidR="003F63F3" w:rsidRPr="00BA30F0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Гёте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 xml:space="preserve">, </w:t>
      </w:r>
      <w:r>
        <w:t xml:space="preserve"> </w:t>
      </w:r>
      <w:hyperlink r:id="rId18" w:tooltip="Германия" w:history="1">
        <w:r w:rsidRPr="001C2F7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немецкий</w:t>
        </w:r>
      </w:hyperlink>
      <w:r w:rsidRPr="001C2F71">
        <w:rPr>
          <w:rFonts w:ascii="Times New Roman" w:hAnsi="Times New Roman" w:cs="Times New Roman"/>
          <w:sz w:val="24"/>
          <w:szCs w:val="24"/>
          <w:shd w:val="clear" w:color="auto" w:fill="FFFFFF"/>
        </w:rPr>
        <w:t> писатель, мыслитель, философ</w:t>
      </w:r>
      <w:r w:rsidRPr="001C2F71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 xml:space="preserve"> </w:t>
      </w:r>
      <w:r w:rsidRPr="001C2F71">
        <w:rPr>
          <w:rFonts w:ascii="Times New Roman" w:hAnsi="Times New Roman" w:cs="Times New Roman"/>
          <w:sz w:val="24"/>
          <w:szCs w:val="24"/>
          <w:shd w:val="clear" w:color="auto" w:fill="F9F9F9"/>
        </w:rPr>
        <w:t>Полностью с ним согласна и считаю, что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="008411C3">
        <w:rPr>
          <w:rFonts w:ascii="Times New Roman" w:hAnsi="Times New Roman" w:cs="Times New Roman"/>
          <w:color w:val="333333"/>
          <w:sz w:val="24"/>
          <w:szCs w:val="24"/>
        </w:rPr>
        <w:t xml:space="preserve"> работе с семьей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в деле освоения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валеокурса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с помощью игрушек результативно использовать уже проверенные </w:t>
      </w:r>
      <w:r w:rsidR="008411C3">
        <w:rPr>
          <w:rFonts w:ascii="Times New Roman" w:hAnsi="Times New Roman" w:cs="Times New Roman"/>
          <w:color w:val="333333"/>
          <w:sz w:val="24"/>
          <w:szCs w:val="24"/>
        </w:rPr>
        <w:t xml:space="preserve"> традиционные формы взаимодействия</w:t>
      </w:r>
      <w:r w:rsidR="008D3058">
        <w:rPr>
          <w:rFonts w:ascii="Times New Roman" w:hAnsi="Times New Roman" w:cs="Times New Roman"/>
          <w:color w:val="333333"/>
          <w:sz w:val="24"/>
          <w:szCs w:val="24"/>
        </w:rPr>
        <w:t xml:space="preserve">, которые имеют характер доброй, здоровой </w:t>
      </w:r>
      <w:proofErr w:type="spellStart"/>
      <w:r w:rsidR="008D3058">
        <w:rPr>
          <w:rFonts w:ascii="Times New Roman" w:hAnsi="Times New Roman" w:cs="Times New Roman"/>
          <w:color w:val="333333"/>
          <w:sz w:val="24"/>
          <w:szCs w:val="24"/>
        </w:rPr>
        <w:t>соревновательности</w:t>
      </w:r>
      <w:proofErr w:type="spellEnd"/>
      <w:r w:rsidR="008D3058">
        <w:rPr>
          <w:rFonts w:ascii="Times New Roman" w:hAnsi="Times New Roman" w:cs="Times New Roman"/>
          <w:color w:val="333333"/>
          <w:sz w:val="24"/>
          <w:szCs w:val="24"/>
        </w:rPr>
        <w:t>, обязательного поощрения по итогам мероприятий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DF78A5" w:rsidRDefault="008411C3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смотры – конкурсы семейных газет на темы ЗОЖ и здоровой коммуникации 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(«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аши семейные праздники», «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емейный досуг на природе», «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сей семьей со спортом дружим», «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ак я помогаю дома», «</w:t>
      </w:r>
      <w:r w:rsidR="001C2F71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>амые добрые слова для родных и близких»…)</w:t>
      </w:r>
    </w:p>
    <w:p w:rsidR="008411C3" w:rsidRDefault="008411C3" w:rsidP="001C2F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813154">
        <w:rPr>
          <w:rFonts w:ascii="Times New Roman" w:hAnsi="Times New Roman" w:cs="Times New Roman"/>
          <w:color w:val="333333"/>
          <w:sz w:val="24"/>
          <w:szCs w:val="24"/>
        </w:rPr>
        <w:t xml:space="preserve">написание коротких эссе, семейных рассказов на темы </w:t>
      </w:r>
      <w:proofErr w:type="spellStart"/>
      <w:r w:rsidR="00813154">
        <w:rPr>
          <w:rFonts w:ascii="Times New Roman" w:hAnsi="Times New Roman" w:cs="Times New Roman"/>
          <w:color w:val="333333"/>
          <w:sz w:val="24"/>
          <w:szCs w:val="24"/>
        </w:rPr>
        <w:t>валеокурса</w:t>
      </w:r>
      <w:proofErr w:type="spellEnd"/>
      <w:r w:rsidR="00852C4A">
        <w:rPr>
          <w:rFonts w:ascii="Times New Roman" w:hAnsi="Times New Roman" w:cs="Times New Roman"/>
          <w:color w:val="333333"/>
          <w:sz w:val="24"/>
          <w:szCs w:val="24"/>
        </w:rPr>
        <w:t xml:space="preserve"> (примерно на те же темы)</w:t>
      </w:r>
    </w:p>
    <w:p w:rsidR="00813154" w:rsidRDefault="00813154" w:rsidP="008D30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конкурсы семейных тематических творческих работ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t xml:space="preserve"> (конкурс поделок «Лесная история», конкурс лепных работ «Хранитель нашего дома», конкурс здорового десерта, </w:t>
      </w:r>
      <w:r w:rsidR="00852C4A">
        <w:rPr>
          <w:rFonts w:ascii="Times New Roman" w:hAnsi="Times New Roman" w:cs="Times New Roman"/>
          <w:color w:val="333333"/>
          <w:sz w:val="24"/>
          <w:szCs w:val="24"/>
        </w:rPr>
        <w:lastRenderedPageBreak/>
        <w:t>конкурс на самый занимательный детский завтрак, конкурс самого красивого оформления овощей и фруктов…)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D4926" w:rsidRDefault="008343A7" w:rsidP="008D30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Именно с помощью родителей наши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валеокуклы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приобрели свои </w:t>
      </w:r>
      <w:r w:rsidRPr="00C37017">
        <w:rPr>
          <w:rFonts w:ascii="Times New Roman" w:hAnsi="Times New Roman" w:cs="Times New Roman"/>
          <w:b/>
          <w:color w:val="333333"/>
          <w:sz w:val="24"/>
          <w:szCs w:val="24"/>
        </w:rPr>
        <w:t>домики – дидактические коробки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куда помещаются, помимо куклы, их атрибуты, картотеки, картинки, дидактические и развивающие игры, сценарии и конспекты игр – путешествий,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– игр, другой досуговой деятельности. </w:t>
      </w:r>
    </w:p>
    <w:p w:rsidR="00DB557B" w:rsidRPr="008D3058" w:rsidRDefault="008D3058" w:rsidP="008D305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</w:pPr>
      <w:r w:rsidRPr="008D305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«</w:t>
      </w:r>
      <w:r w:rsidR="005C46E3" w:rsidRPr="008D305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Вначале мы учим своих детей. Затем мы сами учимся у них</w:t>
      </w:r>
      <w:r w:rsidRPr="008D305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9F9F9"/>
        </w:rPr>
        <w:t>»</w:t>
      </w:r>
      <w:r w:rsidRPr="008D3058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 - так хочется верить в то, что мудрость  слов      </w:t>
      </w:r>
      <w:r w:rsidRPr="008D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латышского поэта, драматурга </w:t>
      </w:r>
      <w:proofErr w:type="spellStart"/>
      <w:r w:rsidRPr="008D305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Яниса</w:t>
      </w:r>
      <w:proofErr w:type="spellEnd"/>
      <w:r w:rsidRPr="008D3058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Райниса</w:t>
      </w:r>
      <w:r w:rsidRPr="008D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3058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 xml:space="preserve">вновь и вновь будет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торжествовать…</w:t>
      </w:r>
    </w:p>
    <w:sectPr w:rsidR="00DB557B" w:rsidRPr="008D3058" w:rsidSect="000B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3A4A"/>
    <w:multiLevelType w:val="hybridMultilevel"/>
    <w:tmpl w:val="F0DE1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03755D"/>
    <w:multiLevelType w:val="hybridMultilevel"/>
    <w:tmpl w:val="89169642"/>
    <w:lvl w:ilvl="0" w:tplc="D61463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8269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EB9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2692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96B0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DE1A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66C3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36E9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845B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DD311D"/>
    <w:multiLevelType w:val="hybridMultilevel"/>
    <w:tmpl w:val="DAD480C0"/>
    <w:lvl w:ilvl="0" w:tplc="CDFCF7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F04D2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7EE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22DC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3C6BF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45C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EE2C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AA27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B878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68E1131"/>
    <w:multiLevelType w:val="hybridMultilevel"/>
    <w:tmpl w:val="8D962A3C"/>
    <w:lvl w:ilvl="0" w:tplc="C93CA0A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C638071C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B1ADA5A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5C20D02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504D586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E44707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D76A23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D249DBE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EB6749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 w15:restartNumberingAfterBreak="0">
    <w:nsid w:val="45187C0A"/>
    <w:multiLevelType w:val="hybridMultilevel"/>
    <w:tmpl w:val="E46451D2"/>
    <w:lvl w:ilvl="0" w:tplc="513857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B85A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0670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18F2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B851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1E88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AF4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78C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5A3E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9F"/>
    <w:rsid w:val="0000651D"/>
    <w:rsid w:val="000174BC"/>
    <w:rsid w:val="00017AB9"/>
    <w:rsid w:val="00033262"/>
    <w:rsid w:val="00037D1C"/>
    <w:rsid w:val="00061FE0"/>
    <w:rsid w:val="00064375"/>
    <w:rsid w:val="0006491F"/>
    <w:rsid w:val="000717FD"/>
    <w:rsid w:val="00084BA3"/>
    <w:rsid w:val="00094715"/>
    <w:rsid w:val="000B0FED"/>
    <w:rsid w:val="000B6C61"/>
    <w:rsid w:val="000D50BD"/>
    <w:rsid w:val="000E73ED"/>
    <w:rsid w:val="000F3525"/>
    <w:rsid w:val="00192BC2"/>
    <w:rsid w:val="001A5DC6"/>
    <w:rsid w:val="001C2A3C"/>
    <w:rsid w:val="001C2F71"/>
    <w:rsid w:val="001C6FB0"/>
    <w:rsid w:val="001D6142"/>
    <w:rsid w:val="001D7FE7"/>
    <w:rsid w:val="001E0508"/>
    <w:rsid w:val="002024E9"/>
    <w:rsid w:val="00211089"/>
    <w:rsid w:val="00227EE2"/>
    <w:rsid w:val="00230141"/>
    <w:rsid w:val="002370BF"/>
    <w:rsid w:val="002528B9"/>
    <w:rsid w:val="0026114E"/>
    <w:rsid w:val="002B25B7"/>
    <w:rsid w:val="002C06E1"/>
    <w:rsid w:val="002D3DFC"/>
    <w:rsid w:val="002E3D99"/>
    <w:rsid w:val="00312E46"/>
    <w:rsid w:val="003555D5"/>
    <w:rsid w:val="00384F62"/>
    <w:rsid w:val="003951FD"/>
    <w:rsid w:val="003B1B9A"/>
    <w:rsid w:val="003C4AAC"/>
    <w:rsid w:val="003D1FD1"/>
    <w:rsid w:val="003E0012"/>
    <w:rsid w:val="003F2671"/>
    <w:rsid w:val="003F63F3"/>
    <w:rsid w:val="00425A3B"/>
    <w:rsid w:val="00474B61"/>
    <w:rsid w:val="00481045"/>
    <w:rsid w:val="00484759"/>
    <w:rsid w:val="004A494C"/>
    <w:rsid w:val="004A5CD7"/>
    <w:rsid w:val="004F5B24"/>
    <w:rsid w:val="00544A84"/>
    <w:rsid w:val="00577C57"/>
    <w:rsid w:val="00580E0C"/>
    <w:rsid w:val="0058179E"/>
    <w:rsid w:val="005826AF"/>
    <w:rsid w:val="00591CC6"/>
    <w:rsid w:val="00593C2D"/>
    <w:rsid w:val="005A5788"/>
    <w:rsid w:val="005B0765"/>
    <w:rsid w:val="005C3372"/>
    <w:rsid w:val="005C46E3"/>
    <w:rsid w:val="005D2017"/>
    <w:rsid w:val="005D3D78"/>
    <w:rsid w:val="005E1A0F"/>
    <w:rsid w:val="005E35F2"/>
    <w:rsid w:val="005E3FDE"/>
    <w:rsid w:val="005E6EE4"/>
    <w:rsid w:val="005F2E1E"/>
    <w:rsid w:val="00620828"/>
    <w:rsid w:val="0062494A"/>
    <w:rsid w:val="006269DA"/>
    <w:rsid w:val="00657AE8"/>
    <w:rsid w:val="00660848"/>
    <w:rsid w:val="00664091"/>
    <w:rsid w:val="0066411A"/>
    <w:rsid w:val="0067757D"/>
    <w:rsid w:val="00681D71"/>
    <w:rsid w:val="006947C4"/>
    <w:rsid w:val="006A74B8"/>
    <w:rsid w:val="006B3397"/>
    <w:rsid w:val="006B5324"/>
    <w:rsid w:val="006C3458"/>
    <w:rsid w:val="006C4747"/>
    <w:rsid w:val="006E4E26"/>
    <w:rsid w:val="006E5B04"/>
    <w:rsid w:val="00701CDF"/>
    <w:rsid w:val="0075265A"/>
    <w:rsid w:val="007624B4"/>
    <w:rsid w:val="00764C66"/>
    <w:rsid w:val="00776D0F"/>
    <w:rsid w:val="00781074"/>
    <w:rsid w:val="00791477"/>
    <w:rsid w:val="007A29A9"/>
    <w:rsid w:val="007A4B92"/>
    <w:rsid w:val="007A7001"/>
    <w:rsid w:val="007B3F02"/>
    <w:rsid w:val="007E1E14"/>
    <w:rsid w:val="0081209B"/>
    <w:rsid w:val="00813154"/>
    <w:rsid w:val="00821380"/>
    <w:rsid w:val="008233DA"/>
    <w:rsid w:val="0083148A"/>
    <w:rsid w:val="00833EF7"/>
    <w:rsid w:val="008343A7"/>
    <w:rsid w:val="00836112"/>
    <w:rsid w:val="008411C3"/>
    <w:rsid w:val="00852C4A"/>
    <w:rsid w:val="008752C7"/>
    <w:rsid w:val="008A437D"/>
    <w:rsid w:val="008C5BFF"/>
    <w:rsid w:val="008C617D"/>
    <w:rsid w:val="008D3058"/>
    <w:rsid w:val="008D4926"/>
    <w:rsid w:val="008E5ACF"/>
    <w:rsid w:val="008F35F7"/>
    <w:rsid w:val="0092346D"/>
    <w:rsid w:val="00925B61"/>
    <w:rsid w:val="00927E26"/>
    <w:rsid w:val="0094569D"/>
    <w:rsid w:val="0095353C"/>
    <w:rsid w:val="00960FFA"/>
    <w:rsid w:val="00962C6F"/>
    <w:rsid w:val="009753C3"/>
    <w:rsid w:val="00987D34"/>
    <w:rsid w:val="00990EE9"/>
    <w:rsid w:val="00997FA9"/>
    <w:rsid w:val="009B45F1"/>
    <w:rsid w:val="009D3A70"/>
    <w:rsid w:val="009D581A"/>
    <w:rsid w:val="009E71FF"/>
    <w:rsid w:val="00A032C7"/>
    <w:rsid w:val="00A05683"/>
    <w:rsid w:val="00A100FD"/>
    <w:rsid w:val="00A2399E"/>
    <w:rsid w:val="00A378CD"/>
    <w:rsid w:val="00A40917"/>
    <w:rsid w:val="00A51014"/>
    <w:rsid w:val="00A51C78"/>
    <w:rsid w:val="00A54446"/>
    <w:rsid w:val="00A54677"/>
    <w:rsid w:val="00A758FF"/>
    <w:rsid w:val="00A7605E"/>
    <w:rsid w:val="00A93CD4"/>
    <w:rsid w:val="00A97465"/>
    <w:rsid w:val="00AB7E70"/>
    <w:rsid w:val="00AC3762"/>
    <w:rsid w:val="00AC6612"/>
    <w:rsid w:val="00AE4045"/>
    <w:rsid w:val="00B10B59"/>
    <w:rsid w:val="00B158E8"/>
    <w:rsid w:val="00B2152F"/>
    <w:rsid w:val="00B51D07"/>
    <w:rsid w:val="00B64EE7"/>
    <w:rsid w:val="00B859BC"/>
    <w:rsid w:val="00B9249A"/>
    <w:rsid w:val="00BA30F0"/>
    <w:rsid w:val="00BA7BF9"/>
    <w:rsid w:val="00BB19BD"/>
    <w:rsid w:val="00BC7462"/>
    <w:rsid w:val="00BC76CA"/>
    <w:rsid w:val="00BF144B"/>
    <w:rsid w:val="00BF40C3"/>
    <w:rsid w:val="00BF728A"/>
    <w:rsid w:val="00C0014F"/>
    <w:rsid w:val="00C12C62"/>
    <w:rsid w:val="00C26178"/>
    <w:rsid w:val="00C368E1"/>
    <w:rsid w:val="00C37017"/>
    <w:rsid w:val="00C525C0"/>
    <w:rsid w:val="00C76ED3"/>
    <w:rsid w:val="00C77806"/>
    <w:rsid w:val="00C927EF"/>
    <w:rsid w:val="00C96997"/>
    <w:rsid w:val="00CA1260"/>
    <w:rsid w:val="00CA305A"/>
    <w:rsid w:val="00CA6B26"/>
    <w:rsid w:val="00CB16D6"/>
    <w:rsid w:val="00CE00C3"/>
    <w:rsid w:val="00CE53F7"/>
    <w:rsid w:val="00CF0963"/>
    <w:rsid w:val="00CF7237"/>
    <w:rsid w:val="00D0658B"/>
    <w:rsid w:val="00D07284"/>
    <w:rsid w:val="00D74988"/>
    <w:rsid w:val="00DB037E"/>
    <w:rsid w:val="00DB075F"/>
    <w:rsid w:val="00DB557B"/>
    <w:rsid w:val="00DB7902"/>
    <w:rsid w:val="00DC125F"/>
    <w:rsid w:val="00DD154B"/>
    <w:rsid w:val="00DE156F"/>
    <w:rsid w:val="00DF78A5"/>
    <w:rsid w:val="00E3186C"/>
    <w:rsid w:val="00E37839"/>
    <w:rsid w:val="00E40A23"/>
    <w:rsid w:val="00E418F1"/>
    <w:rsid w:val="00E44294"/>
    <w:rsid w:val="00E469C7"/>
    <w:rsid w:val="00E50736"/>
    <w:rsid w:val="00E54600"/>
    <w:rsid w:val="00E650B9"/>
    <w:rsid w:val="00E72A9F"/>
    <w:rsid w:val="00E74B46"/>
    <w:rsid w:val="00E818A2"/>
    <w:rsid w:val="00E96438"/>
    <w:rsid w:val="00EA4470"/>
    <w:rsid w:val="00EE5B0C"/>
    <w:rsid w:val="00F070BB"/>
    <w:rsid w:val="00F155EE"/>
    <w:rsid w:val="00F17328"/>
    <w:rsid w:val="00F2472D"/>
    <w:rsid w:val="00F25CA1"/>
    <w:rsid w:val="00F33E2D"/>
    <w:rsid w:val="00F361E9"/>
    <w:rsid w:val="00F41D15"/>
    <w:rsid w:val="00F43623"/>
    <w:rsid w:val="00F4448F"/>
    <w:rsid w:val="00F45990"/>
    <w:rsid w:val="00F61059"/>
    <w:rsid w:val="00F703E5"/>
    <w:rsid w:val="00FB51E2"/>
    <w:rsid w:val="00FD5BDA"/>
    <w:rsid w:val="00FE2491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D9E9"/>
  <w15:docId w15:val="{837F5492-7978-2C4C-8C2B-5DC492B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FED"/>
  </w:style>
  <w:style w:type="paragraph" w:styleId="1">
    <w:name w:val="heading 1"/>
    <w:basedOn w:val="a"/>
    <w:link w:val="10"/>
    <w:uiPriority w:val="9"/>
    <w:qFormat/>
    <w:rsid w:val="00FB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7A29A9"/>
  </w:style>
  <w:style w:type="character" w:styleId="a4">
    <w:name w:val="Hyperlink"/>
    <w:basedOn w:val="a0"/>
    <w:uiPriority w:val="99"/>
    <w:semiHidden/>
    <w:unhideWhenUsed/>
    <w:rsid w:val="007A29A9"/>
    <w:rPr>
      <w:color w:val="0000FF"/>
      <w:u w:val="single"/>
    </w:rPr>
  </w:style>
  <w:style w:type="paragraph" w:customStyle="1" w:styleId="Default">
    <w:name w:val="Default"/>
    <w:rsid w:val="00CF7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0E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B5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70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0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2%D0%B5%D1%80%D0%B8%D0%B0%D0%BB%D0%B8%D1%81%D1%82" TargetMode="External" /><Relationship Id="rId13" Type="http://schemas.openxmlformats.org/officeDocument/2006/relationships/hyperlink" Target="https://ru.wikipedia.org/wiki/%D0%98%D1%81%D1%82%D0%BE%D1%80%D0%B8%D1%8F_%D0%A4%D1%80%D0%B0%D0%BD%D1%86%D0%B8%D0%B8" TargetMode="External" /><Relationship Id="rId18" Type="http://schemas.openxmlformats.org/officeDocument/2006/relationships/hyperlink" Target="https://ru.wikipedia.org/wiki/%D0%93%D0%B5%D1%80%D0%BC%D0%B0%D0%BD%D0%B8%D1%8F" TargetMode="External" /><Relationship Id="rId3" Type="http://schemas.openxmlformats.org/officeDocument/2006/relationships/styles" Target="styles.xml" /><Relationship Id="rId7" Type="http://schemas.openxmlformats.org/officeDocument/2006/relationships/hyperlink" Target="https://ru.wikipedia.org/wiki/%D0%A4%D0%B8%D0%BB%D0%BE%D1%81%D0%BE%D1%84" TargetMode="External" /><Relationship Id="rId12" Type="http://schemas.openxmlformats.org/officeDocument/2006/relationships/hyperlink" Target="https://ru.wikipedia.org/wiki/%D0%AD%D0%BF%D0%BE%D1%85%D0%B0_%D0%9F%D1%80%D0%BE%D1%81%D0%B2%D0%B5%D1%89%D0%B5%D0%BD%D0%B8%D1%8F" TargetMode="External" /><Relationship Id="rId17" Type="http://schemas.openxmlformats.org/officeDocument/2006/relationships/hyperlink" Target="http://xn----itbcbkbuedi0cs5c6cc.xn--p1ai/%D1%86%D0%B8%D1%82%D0%B0%D1%82%D1%8B/%D0%BF%D0%BE%20%D0%B0%D0%B2%D1%82%D0%BE%D1%80%D0%B0%D0%BC/%D0%96%D0%B0%D0%BD%20%D0%9F%D0%BE%D0%BB%D1%8C.html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://xn----itbcbkbuedi0cs5c6cc.xn--p1ai/%D1%86%D0%B8%D1%82%D0%B0%D1%82%D1%8B/%D0%BF%D0%BE%20%D0%B0%D0%B2%D1%82%D0%BE%D1%80%D0%B0%D0%BC/%D0%92.%20%D0%93.%20%D0%91%D0%B5%D0%BB%D0%B8%D0%BD%D1%81%D0%BA%D0%B8%D0%B9.html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hyperlink" Target="http://xn----itbcbkbuedi0cs5c6cc.xn--p1ai/%D1%86%D0%B8%D1%82%D0%B0%D1%82%D1%8B/%D0%BF%D0%BE%20%D0%B0%D0%B2%D1%82%D0%BE%D1%80%D0%B0%D0%BC/%D0%9A.%20%D0%93%D0%B5%D0%BB%D1%8C%D0%B2%D0%B5%D1%86%D0%B8%D0%B9.html" TargetMode="External" /><Relationship Id="rId11" Type="http://schemas.openxmlformats.org/officeDocument/2006/relationships/hyperlink" Target="https://ru.wikipedia.org/wiki/%D0%9F%D0%B8%D1%81%D0%B0%D1%82%D0%B5%D0%BB%D1%8C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https://ru.wikipedia.org/wiki/%D0%9A%D0%B8%D1%82%D0%B0%D0%B9%D1%81%D0%BA%D0%B0%D1%8F_%D1%84%D0%B8%D0%BB%D0%BE%D1%81%D0%BE%D1%84%D0%B8%D1%8F" TargetMode="External" /><Relationship Id="rId10" Type="http://schemas.openxmlformats.org/officeDocument/2006/relationships/hyperlink" Target="https://ru.wikipedia.org/wiki/%D0%A4%D0%B8%D0%BB%D0%BE%D1%81%D0%BE%D1%84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://xn----itbcbkbuedi0cs5c6cc.xn--p1ai/%D1%86%D0%B8%D1%82%D0%B0%D1%82%D1%8B/%D0%BF%D0%BE%20%D0%B0%D0%B2%D1%82%D0%BE%D1%80%D0%B0%D0%BC/%D0%90.%20%D0%94%D0%B8%D1%81%D1%82%D0%B5%D1%80%D0%B2%D0%B5%D0%B3.html" TargetMode="External" /><Relationship Id="rId14" Type="http://schemas.openxmlformats.org/officeDocument/2006/relationships/hyperlink" Target="https://ru.wikipedia.org/wiki/%D0%92%D0%BE%D0%B7%D1%80%D0%BE%D0%B6%D0%B4%D0%B5%D0%BD%D0%B8%D0%B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8091D-9F5B-184D-98EF-A2963D645D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Гость</cp:lastModifiedBy>
  <cp:revision>9</cp:revision>
  <dcterms:created xsi:type="dcterms:W3CDTF">2020-03-06T17:44:00Z</dcterms:created>
  <dcterms:modified xsi:type="dcterms:W3CDTF">2020-03-06T17:49:00Z</dcterms:modified>
</cp:coreProperties>
</file>