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E" w:rsidRPr="004F0E7C" w:rsidRDefault="00AC027E" w:rsidP="00AC027E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4F0E7C">
        <w:rPr>
          <w:rFonts w:ascii="Times New Roman" w:eastAsia="Times New Roman" w:hAnsi="Times New Roman" w:cs="Times New Roman"/>
          <w:color w:val="auto"/>
          <w:sz w:val="32"/>
          <w:lang w:eastAsia="ru-RU"/>
        </w:rPr>
        <w:t>Что делать если ребенок говорит грубые слова</w:t>
      </w:r>
    </w:p>
    <w:p w:rsidR="00AC027E" w:rsidRPr="004F0E7C" w:rsidRDefault="00AC027E" w:rsidP="00AC027E">
      <w:pPr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5BC9E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C027E" w:rsidRPr="004F0E7C" w:rsidTr="00231D5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C027E" w:rsidRPr="004F0E7C" w:rsidRDefault="00AC027E" w:rsidP="0023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Ребенок раннего возраста активно впитывает все, что видит и слышит, что происходит вокруг него. Он не просто видит и слышит, но и непроизвольно запоминает все увиденное и услы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шанное. И никто из взрослых не в состоянии запретить ему это делать. Поэтому, как считает американский психолог </w:t>
            </w:r>
            <w:proofErr w:type="spellStart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АлланФромм</w:t>
            </w:r>
            <w:proofErr w:type="spellEnd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проводить профилактику грубых и неприличных слов невозможно. Единственное, что можно сделать, так это самим не произносить подобные слова в присутствии ребенка. Тогда мы будем уверены хотя бы в том, что подобным выражениям ребенок научился не в семье. </w:t>
            </w:r>
            <w:proofErr w:type="gramStart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помимо общения с нами ма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лыш наблюдает за детьми более старшего возраста, слышит речь взрослых на улице и в транспорте, смотрит телевизор и т. д. Услышав что-то новое, незнакомое, ребенку хочется проде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монстрировать перед взрослыми то, чему он только что научил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ся, иногда ребенок с гордостью копирует не совсем приличную речь значимого для него взрослого (так как подражание — одна из черт детей</w:t>
            </w:r>
            <w:proofErr w:type="gramEnd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раннего возраста). А иногда ребенок произносит нечто необычное для того, чтобы посмотреть на нашу реакцию, узнать, хорошо или плохо он поступает. Если мы станем ругать его и показывать свое раздражение и недовольство, возможно, он научится таким образом вызывать вспышки нашего гнева, тем самым завоевывать наше внимание к нему, пусть даже и нега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тивное. Не покупает мама в магазине игрушку, так вот я сейчас ей покажу, разозлю ее и скажу такое, что ей станет за меня стыд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но. (Правда, подобная манипуляция свойственна чаще детям </w:t>
            </w:r>
            <w:proofErr w:type="gramStart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старшего</w:t>
            </w:r>
            <w:proofErr w:type="gramEnd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возраста.) Поэтому, если мы слышим от ребенка неприличные слова, прежде </w:t>
            </w:r>
            <w:proofErr w:type="gramStart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спокойно, без лишних эмоций ска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зать ему, что так говорить НЕЛЬЗЯ. Вместо этих слов можно сказать, например, вот так... И взрослый дает образец другого высказывания, которое заменит произнесенную грубость. Ведь иногда ребенок говорит что-то не так, как хочется нам, </w:t>
            </w:r>
            <w:proofErr w:type="gramStart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</w:t>
            </w:r>
            <w:proofErr w:type="gramEnd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не умеет и не знает, как можно сказать по-другому. По мнению </w:t>
            </w:r>
            <w:proofErr w:type="spellStart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Аллана</w:t>
            </w:r>
            <w:proofErr w:type="spellEnd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Фромма</w:t>
            </w:r>
            <w:proofErr w:type="spellEnd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следует читать малышу и длинных нотаций. Вряд ли он услышит все, что вы ему сказали, а тем более изменит свое поведение. Если ребенок произносит грубые слова в общественном ме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сте, в присутствии посторонних людей, лучше сразу извиниться за него и сменить тему разговора. В противном случае, если вы начнете его отчитывать и тем более накажете физически при посторонних, это может вызвать у него вспышку ярости. Тогда он начнет назло вам говорить подряд все плохие слова, которые он когда-либо слышал. Ни в коем случае не угрожайте ребенку тем, что если он скажет такое </w:t>
            </w:r>
            <w:proofErr w:type="gramStart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  <w:proofErr w:type="gramEnd"/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хотя бы еще один раз... По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думайте, что он может тут же произнести это слово, следуя сво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им импульсивным побуждениям «отомстить» вам. Тогда вам придется либо отказываться от своих угроз, либо тут же прибег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нуть к обещанному наказанию.  </w:t>
            </w:r>
          </w:p>
          <w:p w:rsidR="00AC027E" w:rsidRPr="004F0E7C" w:rsidRDefault="00AC027E" w:rsidP="0023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27E" w:rsidRPr="004F0E7C" w:rsidRDefault="00AC027E" w:rsidP="0023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ИТАК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ребенок говорит грубые слова: · Объясните ребенку, что такие слова говорить нельзя. · Покажите, какими словами можно заменить грубость. · Не ругайте его. · Дайте возможность ребенку выплеснуть его агрессию дру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гим способом, например, в игре. · Отвлеките ребенка. · Не угрожайте ребенку наказанием. · Кратко извинитесь перед окружающими, если вы находи</w:t>
            </w:r>
            <w:r w:rsidRPr="004F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тесь в общественном месте.</w:t>
            </w:r>
          </w:p>
        </w:tc>
      </w:tr>
    </w:tbl>
    <w:p w:rsidR="00C762C5" w:rsidRDefault="00C762C5"/>
    <w:sectPr w:rsidR="00C762C5" w:rsidSect="00C7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027E"/>
    <w:rsid w:val="004F0E7C"/>
    <w:rsid w:val="008C5EDD"/>
    <w:rsid w:val="00AC027E"/>
    <w:rsid w:val="00C7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E"/>
  </w:style>
  <w:style w:type="paragraph" w:styleId="1">
    <w:name w:val="heading 1"/>
    <w:basedOn w:val="a"/>
    <w:next w:val="a"/>
    <w:link w:val="10"/>
    <w:uiPriority w:val="9"/>
    <w:qFormat/>
    <w:rsid w:val="00AC0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>WareZ Provider 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2022-12-08T03:21:00Z</dcterms:created>
  <dcterms:modified xsi:type="dcterms:W3CDTF">2023-06-05T01:11:00Z</dcterms:modified>
</cp:coreProperties>
</file>