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29" w:rsidRDefault="00183029" w:rsidP="00183029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28"/>
          <w:szCs w:val="28"/>
        </w:rPr>
        <w:t>«Здоровое питание</w:t>
      </w:r>
      <w:r w:rsidRPr="008E3C4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029" w:rsidRDefault="00183029" w:rsidP="00183029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Славолюбова Марина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C8114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83029" w:rsidRPr="00C81141" w:rsidRDefault="00183029" w:rsidP="00183029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83029" w:rsidRPr="00A46CA0" w:rsidRDefault="00183029" w:rsidP="00183029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центр развития</w:t>
      </w:r>
    </w:p>
    <w:p w:rsidR="00183029" w:rsidRPr="00A46CA0" w:rsidRDefault="00183029" w:rsidP="00183029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ребенка № 5    Тракторозаводского района Волгограда</w:t>
      </w:r>
    </w:p>
    <w:p w:rsidR="009C68C5" w:rsidRDefault="00183029" w:rsidP="00183029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  <w:r w:rsidRPr="00A46CA0">
        <w:rPr>
          <w:rFonts w:ascii="Times New Roman" w:hAnsi="Times New Roman"/>
          <w:sz w:val="24"/>
          <w:szCs w:val="24"/>
        </w:rPr>
        <w:t>(МОУ центр развития ребенка № 5)</w:t>
      </w:r>
    </w:p>
    <w:p w:rsidR="00183029" w:rsidRPr="00183029" w:rsidRDefault="00183029" w:rsidP="00183029">
      <w:pPr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DC6325" w:rsidRPr="00183029" w:rsidRDefault="00DC6325" w:rsidP="00DC632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2"/>
          <w:color w:val="000000"/>
        </w:rPr>
        <w:t>  </w:t>
      </w:r>
      <w:r w:rsidRPr="00183029">
        <w:rPr>
          <w:rStyle w:val="c2"/>
          <w:color w:val="000000"/>
          <w:shd w:val="clear" w:color="auto" w:fill="FFFFFF"/>
        </w:rPr>
        <w:t>Мы все знаем, что одна из самых важных и актуальных проблем дошкольного образования – это проблема формирования основ культуры здоровья, осознанного отношения к своему здоровью.    </w:t>
      </w:r>
    </w:p>
    <w:p w:rsidR="00DC6325" w:rsidRPr="00183029" w:rsidRDefault="00DC6325" w:rsidP="00DC632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2"/>
          <w:color w:val="000000"/>
          <w:shd w:val="clear" w:color="auto" w:fill="FFFFFF"/>
        </w:rPr>
        <w:t>   </w:t>
      </w:r>
      <w:r w:rsidRPr="00183029">
        <w:rPr>
          <w:rStyle w:val="c2"/>
          <w:color w:val="000000"/>
        </w:rPr>
        <w:t xml:space="preserve"> Особое внимание уделяется правильному </w:t>
      </w:r>
      <w:r w:rsidR="00183029" w:rsidRPr="00183029">
        <w:rPr>
          <w:rStyle w:val="c2"/>
          <w:color w:val="000000"/>
        </w:rPr>
        <w:t>питанию, именно</w:t>
      </w:r>
      <w:r w:rsidRPr="00183029">
        <w:rPr>
          <w:rStyle w:val="c2"/>
          <w:color w:val="000000"/>
        </w:rPr>
        <w:t xml:space="preserve"> оно одна из главных составляющих здорового образа жизни. Известно, что навыки здорового питания формируются с детства. </w:t>
      </w:r>
      <w:r w:rsidR="00183029" w:rsidRPr="00183029">
        <w:rPr>
          <w:rStyle w:val="c2"/>
          <w:color w:val="000000"/>
        </w:rPr>
        <w:t>Дошкольные годы</w:t>
      </w:r>
      <w:r w:rsidRPr="00183029">
        <w:rPr>
          <w:rStyle w:val="c2"/>
          <w:color w:val="000000"/>
        </w:rPr>
        <w:t xml:space="preserve"> – это то самое время, когда у ребёнка вырабатываются базовые предпочтения в еде. Питание представляет собой один из ключевых факторов, определяющих условия роста и развития. </w:t>
      </w:r>
      <w:r w:rsidRPr="00183029">
        <w:rPr>
          <w:rStyle w:val="c2"/>
          <w:color w:val="000000"/>
          <w:shd w:val="clear" w:color="auto" w:fill="FFFFFF"/>
        </w:rPr>
        <w:t> На протяжении многих лет проблема правильного питания продолжает оставаться актуальной. Сегодня эта проблема должна интересовать практически всех: родителей, воспитателей, медицинских работников.</w:t>
      </w:r>
    </w:p>
    <w:p w:rsidR="009C68C5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расти и интенсивно развиваться, детям необходимо постоянно пополнять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</w:t>
      </w:r>
      <w:r w:rsidR="00DC6325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арушения в питании детей являются о</w:t>
      </w:r>
      <w:r w:rsidR="00DC6325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дной из основных </w:t>
      </w:r>
      <w:r w:rsidR="00183029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 хронических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заболеваний детей.</w:t>
      </w:r>
    </w:p>
    <w:p w:rsidR="001750CB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сада. З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абирая ребенка, домой, не забудьте проч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итать меню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постарайтесь дать малышу дома именно те продукты и блюда, которые он недополучил днем. В выходные и праздничные дни старайтесь прид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ерживаться меню детского сада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Утром перед отправлением ребенка в детский сад не кормите его, так как он потом будет плохо завтракать в группе.</w:t>
      </w:r>
    </w:p>
    <w:p w:rsidR="009C68C5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у ребенка плохой аппетит, недопустимо развлекать его во время еды, разрешать смотреть телевизор или обещать вознаграждение за то, что он все</w:t>
      </w:r>
    </w:p>
    <w:p w:rsidR="009C68C5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ее – сколько он сможет усвоить.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ьше, чем он сможет съесть.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вообще: стоит ли так бояться голода? Лучше съесть с аппетитом кусок</w:t>
      </w:r>
      <w:r w:rsidR="001750CB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3029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хлеба, чем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</w:t>
      </w:r>
      <w:r w:rsidR="004F57A8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медленнее и спокойнее идет процесс обработки пищи во рту, тем лучше она будет переварена в желудке</w:t>
      </w:r>
      <w:r w:rsidR="004F57A8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</w:t>
      </w:r>
      <w:r w:rsidR="004F57A8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надо избегать перекармливания? Аппетит снижается и у перекормленных детей. Оказывается, чувство голода, конечно, не хроническое и утоляемое, даже полезно.</w:t>
      </w:r>
    </w:p>
    <w:p w:rsidR="004F57A8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Откажитесь от фаст-</w:t>
      </w:r>
      <w:proofErr w:type="spellStart"/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фуда</w:t>
      </w:r>
      <w:proofErr w:type="spellEnd"/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Безусловно, каждый врач скажет, что чипсы и гамбургеры вредны, а молочные продукты и овощи полезны. Почему так изменились пищевые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стереотипы? Почему вместо обычной картошки дети предпочитают картофельные чипсы, вместо хлеба – сухарики из пакетика?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</w:t>
      </w:r>
    </w:p>
    <w:p w:rsidR="009C68C5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разъяснять детям, почему полезны те или иные продукты, что они дают организму и</w:t>
      </w:r>
      <w:r w:rsidR="004F57A8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вред может причинить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еды "фаст-фуд". Оказывается, наименьшее количество вредных веществ</w:t>
      </w:r>
      <w:r w:rsidR="004F57A8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Сделайте заготовки из садовых ягод: черной смородины, малины, облепихи и т.п. Витаминов в них достаточно.</w:t>
      </w:r>
    </w:p>
    <w:p w:rsidR="001C5ADC" w:rsidRPr="00183029" w:rsidRDefault="001C5ADC" w:rsidP="001C5AD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2"/>
          <w:color w:val="000000"/>
          <w:shd w:val="clear" w:color="auto" w:fill="FFFFFF"/>
        </w:rPr>
        <w:t>    </w:t>
      </w:r>
      <w:r w:rsidRPr="00183029">
        <w:rPr>
          <w:rStyle w:val="c2"/>
          <w:color w:val="000000"/>
        </w:rPr>
        <w:t>В основе правильного питания лежат 5 принципов. Наша работа заключается в том, чтобы ребенок освоил эти принципы.</w:t>
      </w:r>
      <w:r w:rsidRPr="00183029">
        <w:rPr>
          <w:color w:val="000000"/>
        </w:rPr>
        <w:br/>
      </w:r>
      <w:r w:rsidRPr="00183029">
        <w:rPr>
          <w:rStyle w:val="c2"/>
          <w:color w:val="000000"/>
        </w:rPr>
        <w:t>Итак, правильное питание должно быть регулярным, разнообразным, адекватным, безопасным и приносить удовольствие.</w:t>
      </w:r>
    </w:p>
    <w:p w:rsidR="001C5ADC" w:rsidRPr="00183029" w:rsidRDefault="00183029" w:rsidP="001C5AD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6"/>
          <w:b/>
          <w:bCs/>
          <w:color w:val="000000"/>
        </w:rPr>
        <w:t>Регулярность </w:t>
      </w:r>
      <w:r w:rsidRPr="00183029">
        <w:rPr>
          <w:rStyle w:val="c2"/>
          <w:color w:val="000000"/>
        </w:rPr>
        <w:t>-</w:t>
      </w:r>
      <w:r w:rsidR="001C5ADC" w:rsidRPr="00183029">
        <w:rPr>
          <w:rStyle w:val="c2"/>
          <w:color w:val="000000"/>
        </w:rPr>
        <w:t xml:space="preserve">  то есть режим питания.</w:t>
      </w:r>
      <w:r w:rsidR="001C5ADC" w:rsidRPr="00183029">
        <w:rPr>
          <w:color w:val="000000"/>
        </w:rPr>
        <w:br/>
      </w:r>
      <w:r w:rsidR="001C5ADC" w:rsidRPr="00183029">
        <w:rPr>
          <w:rStyle w:val="c2"/>
          <w:color w:val="000000"/>
        </w:rPr>
        <w:t>Уже в дошкольном возрасте можно научить ребенка самостоятельно определять по часам время основных приемов пищи.  У ребенка должно быть сформирование представление о том, что ежедневная еда – это обязательно завтрак, обед, полдник и ужин.</w:t>
      </w:r>
      <w:r w:rsidR="001C5ADC" w:rsidRPr="00183029">
        <w:rPr>
          <w:color w:val="000000"/>
        </w:rPr>
        <w:br/>
      </w:r>
      <w:r w:rsidR="001C5ADC" w:rsidRPr="00183029">
        <w:rPr>
          <w:rStyle w:val="c6"/>
          <w:b/>
          <w:bCs/>
          <w:color w:val="000000"/>
        </w:rPr>
        <w:t>Разнообразие </w:t>
      </w:r>
      <w:r w:rsidR="001C5ADC" w:rsidRPr="00183029">
        <w:rPr>
          <w:rStyle w:val="c2"/>
          <w:color w:val="000000"/>
        </w:rPr>
        <w:t>– задача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</w:t>
      </w:r>
      <w:r w:rsidR="001C5ADC" w:rsidRPr="00183029">
        <w:rPr>
          <w:color w:val="000000"/>
        </w:rPr>
        <w:br/>
      </w:r>
      <w:r w:rsidR="001C5ADC" w:rsidRPr="00183029">
        <w:rPr>
          <w:rStyle w:val="c6"/>
          <w:b/>
          <w:bCs/>
          <w:color w:val="000000"/>
        </w:rPr>
        <w:t>Адекватность</w:t>
      </w:r>
      <w:r w:rsidR="001C5ADC" w:rsidRPr="00183029">
        <w:rPr>
          <w:rStyle w:val="c2"/>
          <w:color w:val="000000"/>
        </w:rPr>
        <w:t xml:space="preserve"> – это </w:t>
      </w:r>
      <w:r w:rsidRPr="00183029">
        <w:rPr>
          <w:rStyle w:val="c2"/>
          <w:color w:val="000000"/>
        </w:rPr>
        <w:t xml:space="preserve">восполнение </w:t>
      </w:r>
      <w:proofErr w:type="spellStart"/>
      <w:r w:rsidRPr="00183029">
        <w:rPr>
          <w:rStyle w:val="c2"/>
          <w:color w:val="000000"/>
        </w:rPr>
        <w:t>энерго</w:t>
      </w:r>
      <w:proofErr w:type="spellEnd"/>
      <w:r w:rsidR="001C5ADC" w:rsidRPr="00183029">
        <w:rPr>
          <w:rStyle w:val="c2"/>
          <w:color w:val="000000"/>
        </w:rPr>
        <w:t xml:space="preserve"> затрат организма. У детей необходимо сформировать представление о том, какое количество пищи достаточно, недостаточно и избыточно.</w:t>
      </w:r>
    </w:p>
    <w:p w:rsidR="001C5ADC" w:rsidRPr="00183029" w:rsidRDefault="001C5ADC" w:rsidP="001C5AD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6"/>
          <w:b/>
          <w:bCs/>
          <w:color w:val="000000"/>
        </w:rPr>
        <w:t>Безопасность </w:t>
      </w:r>
      <w:r w:rsidR="00183029" w:rsidRPr="00183029">
        <w:rPr>
          <w:rStyle w:val="c2"/>
          <w:color w:val="000000"/>
        </w:rPr>
        <w:t>– безопасность</w:t>
      </w:r>
      <w:r w:rsidRPr="00183029">
        <w:rPr>
          <w:rStyle w:val="c2"/>
          <w:color w:val="000000"/>
        </w:rPr>
        <w:t xml:space="preserve"> питания обеспечивают: это соблюдение правил личной </w:t>
      </w:r>
      <w:r w:rsidR="00183029" w:rsidRPr="00183029">
        <w:rPr>
          <w:rStyle w:val="c2"/>
          <w:color w:val="000000"/>
        </w:rPr>
        <w:t>гигиены; умение</w:t>
      </w:r>
      <w:r w:rsidRPr="00183029">
        <w:rPr>
          <w:rStyle w:val="c2"/>
          <w:color w:val="000000"/>
        </w:rPr>
        <w:t xml:space="preserve"> различать свежие и несвежие продукты; осторожное обращение</w:t>
      </w:r>
      <w:r w:rsidRPr="00183029">
        <w:rPr>
          <w:color w:val="000000"/>
        </w:rPr>
        <w:t xml:space="preserve"> </w:t>
      </w:r>
      <w:r w:rsidRPr="00183029">
        <w:rPr>
          <w:rStyle w:val="c2"/>
          <w:color w:val="000000"/>
        </w:rPr>
        <w:t>с незнакомыми продуктами.</w:t>
      </w:r>
    </w:p>
    <w:p w:rsidR="001C5ADC" w:rsidRPr="00183029" w:rsidRDefault="001C5ADC" w:rsidP="001C5AD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2"/>
          <w:color w:val="000000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 незнакомы для нашей культуры питания продукты могут содержать опасные для здоровья аллергены. А знакомство с незнакомыми продуктами должно только в присутствии взрослого.</w:t>
      </w:r>
    </w:p>
    <w:p w:rsidR="001C5ADC" w:rsidRPr="00183029" w:rsidRDefault="001C5ADC" w:rsidP="001C5AD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83029">
        <w:rPr>
          <w:rStyle w:val="c6"/>
          <w:b/>
          <w:bCs/>
          <w:color w:val="000000"/>
        </w:rPr>
        <w:t>Удовольствие</w:t>
      </w:r>
      <w:r w:rsidRPr="00183029">
        <w:rPr>
          <w:rStyle w:val="c2"/>
          <w:color w:val="000000"/>
        </w:rPr>
        <w:t> – прием пищи должен проходить в теплой, уютной атмосфере, за красиво сервированным столом. </w:t>
      </w:r>
      <w:r w:rsidRPr="00183029">
        <w:rPr>
          <w:rStyle w:val="c1"/>
          <w:color w:val="333333"/>
          <w:shd w:val="clear" w:color="auto" w:fill="FFFFFF"/>
        </w:rPr>
        <w:t> </w:t>
      </w:r>
      <w:r w:rsidRPr="00183029">
        <w:rPr>
          <w:rStyle w:val="c2"/>
          <w:color w:val="000000"/>
        </w:rPr>
        <w:t>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 запаху, вкусу и внешнему виду.</w:t>
      </w:r>
    </w:p>
    <w:p w:rsidR="001C5ADC" w:rsidRPr="00183029" w:rsidRDefault="009C68C5" w:rsidP="001C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C5ADC" w:rsidRPr="001830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9C68C5" w:rsidRPr="00183029" w:rsidRDefault="009C68C5" w:rsidP="009C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8C5" w:rsidRPr="00183029" w:rsidRDefault="001C5ADC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68C5"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«Человеку нужно есть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встать</w:t>
      </w:r>
      <w:proofErr w:type="gramEnd"/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чтобы сесть.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прыгать кувыркаться,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Песни петь, дружить, смеяться,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 расти и развиваться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при этом не болеть,</w:t>
      </w:r>
    </w:p>
    <w:p w:rsidR="009C68C5" w:rsidRPr="00183029" w:rsidRDefault="009C68C5" w:rsidP="009C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правильно питаться</w:t>
      </w:r>
    </w:p>
    <w:p w:rsidR="009662EF" w:rsidRPr="00183029" w:rsidRDefault="009C68C5" w:rsidP="00183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 самых юных лет уметь»</w:t>
      </w:r>
    </w:p>
    <w:p w:rsidR="009662EF" w:rsidRPr="00183029" w:rsidRDefault="009662EF" w:rsidP="00966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9662EF" w:rsidRPr="00183029" w:rsidRDefault="009662EF" w:rsidP="00966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Безруких М.М, Филиппова Т.А, Макеева А.Г Методическое пособие "Разговор о правильном питании" М.: ОЛМА Медиа Групп, 2014</w:t>
      </w:r>
    </w:p>
    <w:p w:rsidR="009662EF" w:rsidRPr="00183029" w:rsidRDefault="009662EF">
      <w:pPr>
        <w:rPr>
          <w:rFonts w:ascii="Times New Roman" w:hAnsi="Times New Roman" w:cs="Times New Roman"/>
          <w:sz w:val="24"/>
          <w:szCs w:val="24"/>
        </w:rPr>
      </w:pPr>
    </w:p>
    <w:sectPr w:rsidR="009662EF" w:rsidRPr="0018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C5"/>
    <w:rsid w:val="001750CB"/>
    <w:rsid w:val="00183029"/>
    <w:rsid w:val="001C5ADC"/>
    <w:rsid w:val="00350838"/>
    <w:rsid w:val="003849AE"/>
    <w:rsid w:val="004F57A8"/>
    <w:rsid w:val="009662EF"/>
    <w:rsid w:val="009C68C5"/>
    <w:rsid w:val="00DC6325"/>
    <w:rsid w:val="00F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909E1-EF24-4650-A88E-BD7708C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8C5"/>
  </w:style>
  <w:style w:type="character" w:customStyle="1" w:styleId="c8">
    <w:name w:val="c8"/>
    <w:basedOn w:val="a0"/>
    <w:rsid w:val="009C68C5"/>
  </w:style>
  <w:style w:type="character" w:customStyle="1" w:styleId="c10">
    <w:name w:val="c10"/>
    <w:basedOn w:val="a0"/>
    <w:rsid w:val="009C68C5"/>
  </w:style>
  <w:style w:type="character" w:customStyle="1" w:styleId="c6">
    <w:name w:val="c6"/>
    <w:basedOn w:val="a0"/>
    <w:rsid w:val="009C68C5"/>
  </w:style>
  <w:style w:type="character" w:customStyle="1" w:styleId="c1">
    <w:name w:val="c1"/>
    <w:basedOn w:val="a0"/>
    <w:rsid w:val="009C68C5"/>
  </w:style>
  <w:style w:type="paragraph" w:customStyle="1" w:styleId="c9">
    <w:name w:val="c9"/>
    <w:basedOn w:val="a"/>
    <w:rsid w:val="009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68C5"/>
  </w:style>
  <w:style w:type="character" w:customStyle="1" w:styleId="c4">
    <w:name w:val="c4"/>
    <w:basedOn w:val="a0"/>
    <w:rsid w:val="009C68C5"/>
  </w:style>
  <w:style w:type="paragraph" w:customStyle="1" w:styleId="c11">
    <w:name w:val="c11"/>
    <w:basedOn w:val="a"/>
    <w:rsid w:val="009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Neekit</cp:lastModifiedBy>
  <cp:revision>5</cp:revision>
  <dcterms:created xsi:type="dcterms:W3CDTF">2021-02-02T16:06:00Z</dcterms:created>
  <dcterms:modified xsi:type="dcterms:W3CDTF">2021-03-03T14:42:00Z</dcterms:modified>
</cp:coreProperties>
</file>