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C4" w:rsidRDefault="00957FC4" w:rsidP="00C24202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57FC4" w:rsidRDefault="00957FC4" w:rsidP="00C24202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57FC4" w:rsidRDefault="00957FC4" w:rsidP="00C24202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57FC4" w:rsidRDefault="00957FC4" w:rsidP="00C24202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957FC4" w:rsidRDefault="00957FC4" w:rsidP="00C24202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C24202" w:rsidRDefault="00C24202" w:rsidP="00C24202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>
        <w:t>Муниципальное автономное дошкольное образовательное учреждение</w:t>
      </w:r>
    </w:p>
    <w:p w:rsidR="00C24202" w:rsidRPr="00B023A9" w:rsidRDefault="00C24202" w:rsidP="00C2420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t xml:space="preserve"> города Когалыма «Сказка»</w:t>
      </w:r>
    </w:p>
    <w:p w:rsidR="00C24202" w:rsidRDefault="00C24202" w:rsidP="00C24202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4202" w:rsidRDefault="00C24202" w:rsidP="00C24202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4202" w:rsidRDefault="00C24202" w:rsidP="00C24202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4202" w:rsidRDefault="00C24202" w:rsidP="00C24202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4202" w:rsidRDefault="00C24202" w:rsidP="00C24202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4202" w:rsidRDefault="00C24202" w:rsidP="00C24202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4202" w:rsidRDefault="00C24202" w:rsidP="00C24202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4202" w:rsidRPr="00B023A9" w:rsidRDefault="00C24202" w:rsidP="00C24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Pr="00B023A9" w:rsidRDefault="00C24202" w:rsidP="00C24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Pr="00B023A9" w:rsidRDefault="00C24202" w:rsidP="00F11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Pr="00F1141A" w:rsidRDefault="00C24202" w:rsidP="00F114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41A">
        <w:rPr>
          <w:rFonts w:ascii="Times New Roman" w:hAnsi="Times New Roman" w:cs="Times New Roman"/>
          <w:b/>
          <w:sz w:val="32"/>
          <w:szCs w:val="32"/>
        </w:rPr>
        <w:t xml:space="preserve">ЭССЕ </w:t>
      </w:r>
    </w:p>
    <w:p w:rsidR="00C24202" w:rsidRPr="00F1141A" w:rsidRDefault="00C24202" w:rsidP="00F114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41A">
        <w:rPr>
          <w:rFonts w:ascii="Times New Roman" w:hAnsi="Times New Roman" w:cs="Times New Roman"/>
          <w:b/>
          <w:sz w:val="32"/>
          <w:szCs w:val="32"/>
        </w:rPr>
        <w:t>«МОИ ПЕДАГОГИЧЕСКИЕ НАХОДКИ»</w:t>
      </w:r>
    </w:p>
    <w:p w:rsidR="00C24202" w:rsidRPr="00F1141A" w:rsidRDefault="00C24202" w:rsidP="00C24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Pr="00B023A9" w:rsidRDefault="00C24202" w:rsidP="00C24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Pr="00B023A9" w:rsidRDefault="00C24202" w:rsidP="00C24202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Pr="00B023A9" w:rsidRDefault="00C24202" w:rsidP="00C24202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Default="00C24202" w:rsidP="00C24202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C24202" w:rsidRDefault="00C24202" w:rsidP="00C24202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Default="00C24202" w:rsidP="00C24202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Default="00C24202" w:rsidP="00C24202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Default="00C24202" w:rsidP="00C24202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Pr="00B023A9" w:rsidRDefault="00C24202" w:rsidP="00C24202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B023A9">
        <w:rPr>
          <w:rFonts w:ascii="Times New Roman" w:hAnsi="Times New Roman" w:cs="Times New Roman"/>
          <w:b/>
          <w:sz w:val="28"/>
          <w:szCs w:val="28"/>
        </w:rPr>
        <w:t xml:space="preserve">   Воспитатель</w:t>
      </w:r>
    </w:p>
    <w:p w:rsidR="00C24202" w:rsidRPr="00B023A9" w:rsidRDefault="00C24202" w:rsidP="00C24202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МАДОУ «Сказка»</w:t>
      </w:r>
    </w:p>
    <w:p w:rsidR="00C24202" w:rsidRPr="00B023A9" w:rsidRDefault="00C24202" w:rsidP="00C24202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B023A9">
        <w:rPr>
          <w:rFonts w:ascii="Times New Roman" w:hAnsi="Times New Roman" w:cs="Times New Roman"/>
          <w:b/>
          <w:sz w:val="28"/>
          <w:szCs w:val="28"/>
        </w:rPr>
        <w:t>Шаповалова</w:t>
      </w:r>
      <w:proofErr w:type="spellEnd"/>
      <w:r w:rsidRPr="00B023A9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C24202" w:rsidRPr="00B023A9" w:rsidRDefault="00C24202" w:rsidP="00C24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Pr="00B023A9" w:rsidRDefault="00C24202" w:rsidP="00C24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Pr="00B023A9" w:rsidRDefault="00C24202" w:rsidP="00C24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Pr="00B023A9" w:rsidRDefault="00C24202" w:rsidP="00C24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Pr="00B023A9" w:rsidRDefault="00C24202" w:rsidP="00C24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41A" w:rsidRDefault="00F1141A" w:rsidP="00C24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41A" w:rsidRPr="00B023A9" w:rsidRDefault="00F1141A" w:rsidP="00C242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02" w:rsidRDefault="00A30FF8" w:rsidP="00B86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60359">
        <w:rPr>
          <w:rFonts w:ascii="Times New Roman" w:hAnsi="Times New Roman" w:cs="Times New Roman"/>
          <w:b/>
          <w:sz w:val="28"/>
          <w:szCs w:val="28"/>
        </w:rPr>
        <w:t>Когалым 2017</w:t>
      </w:r>
      <w:r w:rsidR="00C24202" w:rsidRPr="00B023A9">
        <w:rPr>
          <w:rFonts w:ascii="Times New Roman" w:hAnsi="Times New Roman" w:cs="Times New Roman"/>
          <w:b/>
          <w:sz w:val="28"/>
          <w:szCs w:val="28"/>
        </w:rPr>
        <w:t>г.</w:t>
      </w:r>
    </w:p>
    <w:p w:rsidR="00405E2D" w:rsidRDefault="00405E2D" w:rsidP="00405E2D">
      <w:pPr>
        <w:framePr w:hSpace="180" w:wrap="around" w:vAnchor="text" w:hAnchor="page" w:x="1212" w:y="59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</w:p>
    <w:p w:rsidR="00AF2085" w:rsidRPr="00EE7D4D" w:rsidRDefault="00EE7D4D" w:rsidP="00EE7D4D">
      <w:pPr>
        <w:tabs>
          <w:tab w:val="left" w:pos="568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Во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спитатель — это самая интересная, занимательная, увлекательная, ответственная профессия. Это может оценить только воспитатель, который всю свою душу, любовь, сердце отдаёт детям. Ведь д</w:t>
      </w:r>
      <w:r w:rsidR="00A30FF8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ети — удивительны, не</w:t>
      </w:r>
      <w:r w:rsidR="002E0651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повторимы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r w:rsidR="002E0651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не предсказуемы, 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они всегда разные, но в тоже время </w:t>
      </w:r>
      <w:r w:rsidR="002E0651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самые дорогие, любимые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 Без детей жизнь была бы серой и пустой. Как можно жить без звонкого детского смеха, без горящих глаз, без ласки, без тысячи</w:t>
      </w:r>
      <w:r w:rsidR="002E0651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 почему»?!</w:t>
      </w:r>
      <w:r w:rsidR="00AF2085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651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для того, чтобы отвечать на сто тысяч «почему</w:t>
      </w:r>
      <w:r w:rsidR="002E0651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?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», воспитателю необходимо много знать об окружающем мире, о том, что про</w:t>
      </w:r>
      <w:r w:rsidR="002E0651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исходит в стране, городе, ближайшем окружении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 интересоваться литературой, искусством, повыш</w:t>
      </w:r>
      <w:r w:rsidR="002E0651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ать общий культурный уровень. Стремление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к самоусовершенствованию – путь к профессиональному мастерству. И этот путь бесконечен: тот, кто считает, что достиг вершин, перестаёт двигаться вперёд. Воспитатель, не работающий над собой, выдыхается и становится не способным работать с детьми, несмотря даже на большой опыт.</w:t>
      </w:r>
      <w:r w:rsidR="009B5E1E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Педагогические нах</w:t>
      </w:r>
      <w:r w:rsidR="002E0651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одки воспитателя – свидетельство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творческого подхода к процессу воспитания. </w:t>
      </w:r>
      <w:r w:rsidR="00A30FF8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AF2085" w:rsidRPr="00A30FF8">
        <w:rPr>
          <w:rFonts w:ascii="Times New Roman" w:hAnsi="Times New Roman" w:cs="Times New Roman"/>
          <w:bCs/>
          <w:sz w:val="24"/>
          <w:szCs w:val="24"/>
        </w:rPr>
        <w:t>Воспитатель</w:t>
      </w:r>
      <w:r w:rsidR="00DA491B" w:rsidRPr="00A30FF8">
        <w:rPr>
          <w:rFonts w:ascii="Times New Roman" w:hAnsi="Times New Roman" w:cs="Times New Roman"/>
          <w:sz w:val="24"/>
          <w:szCs w:val="24"/>
        </w:rPr>
        <w:t xml:space="preserve"> </w:t>
      </w:r>
      <w:r w:rsidR="00AF2085" w:rsidRPr="00A30FF8">
        <w:rPr>
          <w:rFonts w:ascii="Times New Roman" w:hAnsi="Times New Roman" w:cs="Times New Roman"/>
          <w:sz w:val="24"/>
          <w:szCs w:val="24"/>
        </w:rPr>
        <w:t xml:space="preserve">- </w:t>
      </w:r>
      <w:r w:rsidR="00AF2085" w:rsidRPr="00A30FF8">
        <w:rPr>
          <w:rFonts w:ascii="Times New Roman" w:hAnsi="Times New Roman" w:cs="Times New Roman"/>
          <w:bCs/>
          <w:sz w:val="24"/>
          <w:szCs w:val="24"/>
        </w:rPr>
        <w:t>это творец,</w:t>
      </w:r>
      <w:r w:rsidR="00AF2085" w:rsidRPr="00A30FF8">
        <w:rPr>
          <w:rFonts w:ascii="Times New Roman" w:hAnsi="Times New Roman" w:cs="Times New Roman"/>
          <w:sz w:val="24"/>
          <w:szCs w:val="24"/>
        </w:rPr>
        <w:t xml:space="preserve"> которому присущи интуиция, вдохновение, находчивость, свобода мысли.  Деятельность воспитателя не может осуществляться по шаблону, поскольку неотъемлемыми ее компонентами является оригинальность, неожиданность, у</w:t>
      </w:r>
      <w:r w:rsidR="00DA491B" w:rsidRPr="00A30FF8">
        <w:rPr>
          <w:rFonts w:ascii="Times New Roman" w:hAnsi="Times New Roman" w:cs="Times New Roman"/>
          <w:sz w:val="24"/>
          <w:szCs w:val="24"/>
        </w:rPr>
        <w:t xml:space="preserve">мение действовать интуитивно и </w:t>
      </w:r>
      <w:r w:rsidR="00AF2085" w:rsidRPr="00A30FF8">
        <w:rPr>
          <w:rFonts w:ascii="Times New Roman" w:hAnsi="Times New Roman" w:cs="Times New Roman"/>
          <w:sz w:val="24"/>
          <w:szCs w:val="24"/>
        </w:rPr>
        <w:t>согласно обстоятельствам. Моя профессия немыслима без постоянного творческого поиска и саморазвития.</w:t>
      </w:r>
      <w:r w:rsidR="00DA491B" w:rsidRPr="00A30FF8">
        <w:rPr>
          <w:rFonts w:ascii="Times New Roman" w:hAnsi="Times New Roman" w:cs="Times New Roman"/>
          <w:sz w:val="24"/>
          <w:szCs w:val="24"/>
        </w:rPr>
        <w:t xml:space="preserve"> Мой путь </w:t>
      </w:r>
      <w:r w:rsidR="009B5E1E" w:rsidRPr="00A30FF8">
        <w:rPr>
          <w:rFonts w:ascii="Times New Roman" w:hAnsi="Times New Roman" w:cs="Times New Roman"/>
          <w:sz w:val="24"/>
          <w:szCs w:val="24"/>
        </w:rPr>
        <w:t>в педагогике –  это постоянный поиск, это счастливые находки и желание поделиться педагогическим опытом с другими.</w:t>
      </w:r>
      <w:r w:rsidR="009B5E1E" w:rsidRPr="00A30F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AF2085" w:rsidRPr="00A30FF8">
        <w:rPr>
          <w:rFonts w:ascii="Times New Roman" w:hAnsi="Times New Roman" w:cs="Times New Roman"/>
          <w:sz w:val="24"/>
          <w:szCs w:val="24"/>
        </w:rPr>
        <w:t xml:space="preserve"> Поэтому большое внимание уделяю изучению инновационных технологий, нетрадиционных форм работы и современных методов обучения и воспитания.  Все свои знания, умения и навыки, весь свой талант я отдаю своим воспитанникам, и вместе с ними частичка меня остается в каждом малыше. </w:t>
      </w:r>
      <w:r w:rsidR="009B5E1E" w:rsidRPr="00A30F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                                                          </w:t>
      </w:r>
      <w:r w:rsidR="003D3FB5" w:rsidRPr="00A30F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="00AF2085" w:rsidRPr="00A30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Главной своей задачей в работе считаю выбор наиболее эффективных мет</w:t>
      </w:r>
      <w:r w:rsidR="002E0651" w:rsidRPr="00A30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одов и приемов организации дошкольников</w:t>
      </w:r>
      <w:r w:rsidR="00AF2085" w:rsidRPr="00A30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которые позволили бы максимально использовать индивидуальные возможности каждого ребенка, создать ситуацию успеха. </w:t>
      </w:r>
      <w:r w:rsidR="00A30FF8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F2085" w:rsidRPr="00A30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Созданные мной условия самореализации каждого ребенка в совместной, увлекательной </w:t>
      </w:r>
      <w:r w:rsidR="009B5E1E" w:rsidRPr="00A30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AF2085" w:rsidRPr="00A30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 выступают эффективным средством выражения его индивидуальности в группе сверстников. Считаю, что в работе с детьми</w:t>
      </w:r>
      <w:r w:rsidR="002E0651" w:rsidRPr="00A30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дошкольного возраста</w:t>
      </w:r>
      <w:r w:rsidR="00AF2085" w:rsidRPr="00A30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наиболее эффективным является личностно-ориентированный подход обучения, использование которого позволяет вовлечь каждого ребенка в активный познавательный процесс.</w:t>
      </w:r>
      <w:r w:rsidR="002E0651" w:rsidRPr="00A30FF8">
        <w:rPr>
          <w:rFonts w:ascii="Times New Roman" w:hAnsi="Times New Roman" w:cs="Times New Roman"/>
          <w:sz w:val="24"/>
          <w:szCs w:val="24"/>
        </w:rPr>
        <w:t xml:space="preserve"> Мой</w:t>
      </w:r>
      <w:r w:rsidR="00AF2085" w:rsidRPr="00A30FF8">
        <w:rPr>
          <w:rFonts w:ascii="Times New Roman" w:hAnsi="Times New Roman" w:cs="Times New Roman"/>
          <w:sz w:val="24"/>
          <w:szCs w:val="24"/>
        </w:rPr>
        <w:t xml:space="preserve"> опыт практической деятельности позволил сделать вывод о том, что в процессе совместных дискуссий, рассуждений, поиска ответов на бесконечные детские вопросы, создаются благоприятные условия для побуждения детской пытливости и познавательной активности. На мой взгляд, это способствует радостной и интересной жизни детей в детском саду. Таким образом, я определилась с ведущей педагогической идеей в своей работе – личностный подход к ребенку в обучении и воспитании через игровую форму организации деятельности детей, побуждение к творчеству и развитию.</w:t>
      </w:r>
      <w:r w:rsidR="00AF2085" w:rsidRPr="00A30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30FF8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F2085" w:rsidRPr="00A30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своей работе приоритет отдаю игровым формам, как ведущему виду деятельности детей дошкольного возраста. В процессе обучения использую следующие методы и приемы: - побуждение, стимулирование деятельности, наводящие вопросы, совместная деятельность; - проблемные и игровые обучающие ситуации; - проблемно-поисковый метод (помогает воспитывать интерес к поисковым действиям); - развивающие игры и упражнения (помогают направить внимание детей на сравнение, анализ, синтез и т. д.); - задания творческого типа (с одновременной активизацией мышления и воображения, что позволяет повышать творческую и познавательную деятельность детей); - учебно-методические (формируют мотивацию для обучения в школе); связь результатов опытов с повседневной жизнью, наблюдениями детей дома и на улице; - методы стимулирования и мотивации (предвосхищения, оценка). </w:t>
      </w:r>
    </w:p>
    <w:p w:rsidR="005A2DA2" w:rsidRPr="00A30FF8" w:rsidRDefault="002E0651" w:rsidP="00A30F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Практика работы с дошкольниками показывает, что дети</w:t>
      </w:r>
      <w:r w:rsidR="00AF2085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любят исследовать. Это объясняется тем, что им присуще наглядно–действенное и наглядно – образное мышление, а экспериментирование, как никакой метод, соответствует этим возрастным особенностям. </w:t>
      </w:r>
      <w:r w:rsidR="00A30FF8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AF2085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ребёнок с жадностью исследует окружающий мир. Ему все любопытно, его волнует тысяча вопросов: что такое вода и почему она мокрая? Куда исчезает солнце ночью? Где прячется звонок у телефона? Как устроена стрекоза? С возрастом интерес этот гаснет, а все ответы укладываются в сухой скучный учебник. Как сохранить в ребенке любознательность? Можно ли познание </w:t>
      </w:r>
      <w:r w:rsidR="00A30FF8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 превратить в </w:t>
      </w:r>
      <w:proofErr w:type="spellStart"/>
      <w:r w:rsidR="00A30FF8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увлекательную</w:t>
      </w:r>
      <w:r w:rsidR="00AF2085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</w:t>
      </w:r>
      <w:proofErr w:type="spellEnd"/>
      <w:r w:rsidR="00AF2085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30FF8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AF2085" w:rsidRPr="00A30FF8">
        <w:rPr>
          <w:rFonts w:ascii="Times New Roman" w:hAnsi="Times New Roman" w:cs="Times New Roman"/>
          <w:sz w:val="24"/>
          <w:szCs w:val="24"/>
        </w:rPr>
        <w:t>Кажется, смешно говорить о</w:t>
      </w:r>
      <w:r w:rsidR="00A30FF8" w:rsidRPr="00A30FF8">
        <w:rPr>
          <w:rFonts w:ascii="Times New Roman" w:hAnsi="Times New Roman" w:cs="Times New Roman"/>
          <w:sz w:val="24"/>
          <w:szCs w:val="24"/>
        </w:rPr>
        <w:t xml:space="preserve"> </w:t>
      </w:r>
      <w:r w:rsidR="00AF2085" w:rsidRPr="00A30FF8">
        <w:rPr>
          <w:rFonts w:ascii="Times New Roman" w:hAnsi="Times New Roman" w:cs="Times New Roman"/>
          <w:sz w:val="24"/>
          <w:szCs w:val="24"/>
        </w:rPr>
        <w:t> </w:t>
      </w:r>
      <w:r w:rsidR="003D3FB5" w:rsidRPr="00A30FF8">
        <w:rPr>
          <w:rFonts w:ascii="Times New Roman" w:hAnsi="Times New Roman" w:cs="Times New Roman"/>
          <w:sz w:val="24"/>
          <w:szCs w:val="24"/>
        </w:rPr>
        <w:t>«</w:t>
      </w:r>
      <w:hyperlink r:id="rId5" w:tooltip="Научные работы" w:history="1">
        <w:r w:rsidR="00AF2085" w:rsidRPr="00A30FF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научной работе</w:t>
        </w:r>
      </w:hyperlink>
      <w:r w:rsidR="003D3FB5" w:rsidRPr="00A30F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AF2085" w:rsidRPr="00A30FF8">
        <w:rPr>
          <w:rFonts w:ascii="Times New Roman" w:hAnsi="Times New Roman" w:cs="Times New Roman"/>
          <w:sz w:val="24"/>
          <w:szCs w:val="24"/>
        </w:rPr>
        <w:t> в детском саду. А почему? Представьте себе группу пятилетних ученых в специальной лаборатории. У каждого - своя миска, наполненная водой, и вполне конкретная задача: 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выяснить, какие из предметов тонут, а какие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AF2085" w:rsidRPr="00A30F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—</w:t>
      </w:r>
      <w:r w:rsidR="00AF2085" w:rsidRPr="00A30FF8">
        <w:rPr>
          <w:rFonts w:ascii="Times New Roman" w:hAnsi="Times New Roman" w:cs="Times New Roman"/>
          <w:iCs/>
          <w:sz w:val="24"/>
          <w:szCs w:val="24"/>
        </w:rPr>
        <w:t> </w:t>
      </w:r>
      <w:r w:rsidR="00AF2085" w:rsidRPr="00A30FF8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нет.</w:t>
      </w:r>
      <w:r w:rsidR="00AF2085" w:rsidRPr="00A30F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AF2085" w:rsidRPr="00A30FF8">
        <w:rPr>
          <w:rFonts w:ascii="Times New Roman" w:hAnsi="Times New Roman" w:cs="Times New Roman"/>
          <w:sz w:val="24"/>
          <w:szCs w:val="24"/>
        </w:rPr>
        <w:t xml:space="preserve">Вот камень. Он, конечно, утонет. Это ясно всем. Он большой и тяжелый. Давайте возьмем тогда маленькое рисовое зернышко. Может быть, оно поплывет? Нет, утонуло. И </w:t>
      </w:r>
      <w:proofErr w:type="gramStart"/>
      <w:r w:rsidR="00AF2085" w:rsidRPr="00A30FF8">
        <w:rPr>
          <w:rFonts w:ascii="Times New Roman" w:hAnsi="Times New Roman" w:cs="Times New Roman"/>
          <w:sz w:val="24"/>
          <w:szCs w:val="24"/>
        </w:rPr>
        <w:t>совсем крохотное</w:t>
      </w:r>
      <w:proofErr w:type="gramEnd"/>
      <w:r w:rsidR="00AF2085" w:rsidRPr="00A30FF8">
        <w:rPr>
          <w:rFonts w:ascii="Times New Roman" w:hAnsi="Times New Roman" w:cs="Times New Roman"/>
          <w:sz w:val="24"/>
          <w:szCs w:val="24"/>
        </w:rPr>
        <w:t xml:space="preserve">, пшеничное - тоже. Значит, дело не в размере. Вот большая пластмассовая крышка плавает. И фантик из-под конфеты. Конечно, он же легкий! Все, что легче воды, плавает. Дети быстро находят ответы. Но жизнь, как всегда, полна неожиданностей. Почему одна шишка утонула, а другая - нет? И маленькие исследователи продолжают свой захватывающий эксперимент. Это так похоже на игру! Но разве это не настоящая физика? </w:t>
      </w:r>
      <w:r w:rsidR="00A30FF8" w:rsidRPr="00A30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F2085" w:rsidRPr="00A30FF8">
        <w:rPr>
          <w:rFonts w:ascii="Times New Roman" w:hAnsi="Times New Roman" w:cs="Times New Roman"/>
          <w:sz w:val="24"/>
          <w:szCs w:val="24"/>
        </w:rPr>
        <w:t>Моя педагогическая работа по организации деятельности детского экспериментирования осуществляется на протяжении нескольких лет.</w:t>
      </w:r>
      <w:r w:rsidR="00AF2085" w:rsidRPr="00A30FF8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="007C77BF" w:rsidRPr="00A30FF8">
        <w:rPr>
          <w:rFonts w:ascii="Times New Roman" w:hAnsi="Times New Roman" w:cs="Times New Roman"/>
          <w:sz w:val="24"/>
          <w:szCs w:val="24"/>
        </w:rPr>
        <w:t xml:space="preserve">В процессе работы я поняла, что исследовательская деятельность вызывает огромный интерес у детей. Эксперименты позволяют объединить все виды деятельности, все стороны воспитания. </w:t>
      </w:r>
      <w:r w:rsidR="00AF2085" w:rsidRPr="00A30FF8">
        <w:rPr>
          <w:rFonts w:ascii="Times New Roman" w:hAnsi="Times New Roman" w:cs="Times New Roman"/>
          <w:sz w:val="24"/>
          <w:szCs w:val="24"/>
        </w:rPr>
        <w:t>Сразу замечу, что не всё о чем я расскажу, является моим "изобретением", многое</w:t>
      </w:r>
      <w:r w:rsidRPr="00A30FF8">
        <w:rPr>
          <w:rFonts w:ascii="Times New Roman" w:hAnsi="Times New Roman" w:cs="Times New Roman"/>
          <w:sz w:val="24"/>
          <w:szCs w:val="24"/>
        </w:rPr>
        <w:t xml:space="preserve"> является результатом заимствованного</w:t>
      </w:r>
      <w:r w:rsidR="00AF2085" w:rsidRPr="00A30FF8">
        <w:rPr>
          <w:rFonts w:ascii="Times New Roman" w:hAnsi="Times New Roman" w:cs="Times New Roman"/>
          <w:sz w:val="24"/>
          <w:szCs w:val="24"/>
        </w:rPr>
        <w:t xml:space="preserve"> опыта у коллег по совместной работе, а также из источников полезной информации. </w:t>
      </w:r>
      <w:r w:rsidR="00A30FF8" w:rsidRPr="00A3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AF2085" w:rsidRPr="00A30FF8">
        <w:rPr>
          <w:rFonts w:ascii="Times New Roman" w:hAnsi="Times New Roman" w:cs="Times New Roman"/>
          <w:sz w:val="24"/>
          <w:szCs w:val="24"/>
        </w:rPr>
        <w:t>В целях систематиза</w:t>
      </w:r>
      <w:r w:rsidRPr="00A30FF8">
        <w:rPr>
          <w:rFonts w:ascii="Times New Roman" w:hAnsi="Times New Roman" w:cs="Times New Roman"/>
          <w:sz w:val="24"/>
          <w:szCs w:val="24"/>
        </w:rPr>
        <w:t xml:space="preserve">ции развивающей работы с дошкольниками </w:t>
      </w:r>
      <w:r w:rsidR="00AF2085" w:rsidRPr="00A30FF8">
        <w:rPr>
          <w:rFonts w:ascii="Times New Roman" w:hAnsi="Times New Roman" w:cs="Times New Roman"/>
          <w:sz w:val="24"/>
          <w:szCs w:val="24"/>
        </w:rPr>
        <w:t>по направлению разработала перспективный пл</w:t>
      </w:r>
      <w:r w:rsidR="009B5E1E" w:rsidRPr="00A30FF8">
        <w:rPr>
          <w:rFonts w:ascii="Times New Roman" w:hAnsi="Times New Roman" w:cs="Times New Roman"/>
          <w:sz w:val="24"/>
          <w:szCs w:val="24"/>
        </w:rPr>
        <w:t xml:space="preserve">ан работы с детьми </w:t>
      </w:r>
      <w:r w:rsidR="00AF2085" w:rsidRPr="00A30FF8">
        <w:rPr>
          <w:rFonts w:ascii="Times New Roman" w:hAnsi="Times New Roman" w:cs="Times New Roman"/>
          <w:sz w:val="24"/>
          <w:szCs w:val="24"/>
        </w:rPr>
        <w:t xml:space="preserve">по опытно – экспериментальной деятельности. Новизной данной разработки является комплексное использование элементов ранее известных и современных методик детского экспериментирования. </w:t>
      </w:r>
      <w:r w:rsidR="00A30FF8" w:rsidRPr="00A30FF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B7C76" w:rsidRPr="00A30FF8">
        <w:rPr>
          <w:rFonts w:ascii="Times New Roman" w:hAnsi="Times New Roman" w:cs="Times New Roman"/>
          <w:sz w:val="24"/>
          <w:szCs w:val="24"/>
        </w:rPr>
        <w:t>Я</w:t>
      </w:r>
      <w:r w:rsidR="00AF2085" w:rsidRPr="00A30FF8">
        <w:rPr>
          <w:rFonts w:ascii="Times New Roman" w:hAnsi="Times New Roman" w:cs="Times New Roman"/>
          <w:sz w:val="24"/>
          <w:szCs w:val="24"/>
        </w:rPr>
        <w:t xml:space="preserve"> разработала серию педагогических мероприятий с использованием экспериментальной деятельности для старших дошкольников. </w:t>
      </w:r>
      <w:r w:rsidR="007C77BF" w:rsidRPr="00A30FF8">
        <w:rPr>
          <w:rFonts w:ascii="Times New Roman" w:hAnsi="Times New Roman" w:cs="Times New Roman"/>
          <w:sz w:val="24"/>
          <w:szCs w:val="24"/>
        </w:rPr>
        <w:t>С</w:t>
      </w:r>
      <w:r w:rsidR="00AF2085" w:rsidRPr="00A30FF8">
        <w:rPr>
          <w:rFonts w:ascii="Times New Roman" w:hAnsi="Times New Roman" w:cs="Times New Roman"/>
          <w:sz w:val="24"/>
          <w:szCs w:val="24"/>
        </w:rPr>
        <w:t>пециально организованные занятия по экспериментированию я провожу на основе самос</w:t>
      </w:r>
      <w:r w:rsidR="007C77BF" w:rsidRPr="00A30FF8">
        <w:rPr>
          <w:rFonts w:ascii="Times New Roman" w:hAnsi="Times New Roman" w:cs="Times New Roman"/>
          <w:sz w:val="24"/>
          <w:szCs w:val="24"/>
        </w:rPr>
        <w:t>тоятельного составления конспектов. О</w:t>
      </w:r>
      <w:r w:rsidR="00AF2085" w:rsidRPr="00A30FF8">
        <w:rPr>
          <w:rFonts w:ascii="Times New Roman" w:hAnsi="Times New Roman" w:cs="Times New Roman"/>
          <w:sz w:val="24"/>
          <w:szCs w:val="24"/>
        </w:rPr>
        <w:t>дним из требований к содержанию разрабатываемых мною конспектов НОД является их ориентация</w:t>
      </w:r>
      <w:r w:rsidRPr="00A30FF8">
        <w:rPr>
          <w:rFonts w:ascii="Times New Roman" w:hAnsi="Times New Roman" w:cs="Times New Roman"/>
          <w:sz w:val="24"/>
          <w:szCs w:val="24"/>
        </w:rPr>
        <w:t xml:space="preserve"> на интересы и потребности дошкольников</w:t>
      </w:r>
      <w:r w:rsidR="00AF2085" w:rsidRPr="00A30FF8">
        <w:rPr>
          <w:rFonts w:ascii="Times New Roman" w:hAnsi="Times New Roman" w:cs="Times New Roman"/>
          <w:sz w:val="24"/>
          <w:szCs w:val="24"/>
        </w:rPr>
        <w:t xml:space="preserve">, связь с жизненным опытом ребенка, учет возрастных и индивидуальных особенностей, создание проблемного поля, </w:t>
      </w:r>
      <w:r w:rsidRPr="00A30FF8">
        <w:rPr>
          <w:rFonts w:ascii="Times New Roman" w:hAnsi="Times New Roman" w:cs="Times New Roman"/>
          <w:sz w:val="24"/>
          <w:szCs w:val="24"/>
        </w:rPr>
        <w:t xml:space="preserve">мотивации деятельности, а также </w:t>
      </w:r>
      <w:r w:rsidR="00AF2085" w:rsidRPr="00A30FF8">
        <w:rPr>
          <w:rFonts w:ascii="Times New Roman" w:hAnsi="Times New Roman" w:cs="Times New Roman"/>
          <w:sz w:val="24"/>
          <w:szCs w:val="24"/>
        </w:rPr>
        <w:t>активная деятельность</w:t>
      </w:r>
      <w:r w:rsidRPr="00A30FF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C77BF" w:rsidRPr="00A30FF8">
        <w:rPr>
          <w:rFonts w:ascii="Times New Roman" w:hAnsi="Times New Roman" w:cs="Times New Roman"/>
          <w:sz w:val="24"/>
          <w:szCs w:val="24"/>
        </w:rPr>
        <w:t>.</w:t>
      </w:r>
      <w:r w:rsidR="005A2DA2" w:rsidRPr="00A30FF8">
        <w:rPr>
          <w:rFonts w:ascii="Times New Roman" w:hAnsi="Times New Roman" w:cs="Times New Roman"/>
          <w:sz w:val="24"/>
          <w:szCs w:val="24"/>
        </w:rPr>
        <w:t xml:space="preserve"> </w:t>
      </w:r>
      <w:r w:rsidR="00A30FF8" w:rsidRPr="00A30FF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A2DA2" w:rsidRPr="00A30FF8">
        <w:rPr>
          <w:rFonts w:ascii="Times New Roman" w:hAnsi="Times New Roman" w:cs="Times New Roman"/>
          <w:sz w:val="24"/>
          <w:szCs w:val="24"/>
        </w:rPr>
        <w:t>Предметно-развивающая среда выступает мощным стимулятором личностного развития ребенка и способна провоцировать его к познавательно-исследовательской деятельности. Для этого мной были созда</w:t>
      </w:r>
      <w:r w:rsidR="00CB7C76" w:rsidRPr="00A30FF8">
        <w:rPr>
          <w:rFonts w:ascii="Times New Roman" w:hAnsi="Times New Roman" w:cs="Times New Roman"/>
          <w:sz w:val="24"/>
          <w:szCs w:val="24"/>
        </w:rPr>
        <w:t>ны следующие условия: оборудова</w:t>
      </w:r>
      <w:r w:rsidR="005A2DA2" w:rsidRPr="00A30FF8">
        <w:rPr>
          <w:rFonts w:ascii="Times New Roman" w:hAnsi="Times New Roman" w:cs="Times New Roman"/>
          <w:sz w:val="24"/>
          <w:szCs w:val="24"/>
        </w:rPr>
        <w:t>но специальное место под детскую лабораторию «Ака</w:t>
      </w:r>
      <w:r w:rsidR="00DA491B" w:rsidRPr="00A30FF8">
        <w:rPr>
          <w:rFonts w:ascii="Times New Roman" w:hAnsi="Times New Roman" w:cs="Times New Roman"/>
          <w:sz w:val="24"/>
          <w:szCs w:val="24"/>
        </w:rPr>
        <w:t xml:space="preserve">демия веселых наук», в которой </w:t>
      </w:r>
      <w:r w:rsidR="005A2DA2" w:rsidRPr="00A30FF8">
        <w:rPr>
          <w:rFonts w:ascii="Times New Roman" w:hAnsi="Times New Roman" w:cs="Times New Roman"/>
          <w:sz w:val="24"/>
          <w:szCs w:val="24"/>
        </w:rPr>
        <w:t>разместились различные материалы и оборудование, отведено место для выставки (мини-музея), тематика экспонатов различна, например, «Часы бывают разные», «Изделия из камня» и т. д.; оборудовано место для «Полочки умных книг». В центре «Академии веселых наук» ребят ждет персонаж</w:t>
      </w:r>
      <w:r w:rsidRPr="00A30FF8">
        <w:rPr>
          <w:rFonts w:ascii="Times New Roman" w:hAnsi="Times New Roman" w:cs="Times New Roman"/>
          <w:sz w:val="24"/>
          <w:szCs w:val="24"/>
        </w:rPr>
        <w:t>-профессор Всезнайка, который</w:t>
      </w:r>
      <w:r w:rsidR="005A2DA2" w:rsidRPr="00A30FF8">
        <w:rPr>
          <w:rFonts w:ascii="Times New Roman" w:hAnsi="Times New Roman" w:cs="Times New Roman"/>
          <w:sz w:val="24"/>
          <w:szCs w:val="24"/>
        </w:rPr>
        <w:t xml:space="preserve"> участвует в опытах и экспериментах, решает возникшие проблемы, при</w:t>
      </w:r>
      <w:r w:rsidR="00DA491B" w:rsidRPr="00A30FF8">
        <w:rPr>
          <w:rFonts w:ascii="Times New Roman" w:hAnsi="Times New Roman" w:cs="Times New Roman"/>
          <w:sz w:val="24"/>
          <w:szCs w:val="24"/>
        </w:rPr>
        <w:t xml:space="preserve">носит в своих больших карманах </w:t>
      </w:r>
      <w:r w:rsidR="005A2DA2" w:rsidRPr="00A30FF8">
        <w:rPr>
          <w:rFonts w:ascii="Times New Roman" w:hAnsi="Times New Roman" w:cs="Times New Roman"/>
          <w:sz w:val="24"/>
          <w:szCs w:val="24"/>
        </w:rPr>
        <w:t>интересные вещи юным исследователям – все это способствует развитию наблюдательности, любознательности, повышению интереса к экспериментальной деятельности.</w:t>
      </w:r>
    </w:p>
    <w:p w:rsidR="00AF2085" w:rsidRPr="00A30FF8" w:rsidRDefault="005A2DA2" w:rsidP="00A30FF8">
      <w:pPr>
        <w:pStyle w:val="a3"/>
        <w:shd w:val="clear" w:color="auto" w:fill="FFFFFF"/>
        <w:spacing w:before="75" w:beforeAutospacing="0" w:after="75" w:afterAutospacing="0"/>
        <w:ind w:firstLine="708"/>
        <w:jc w:val="both"/>
      </w:pPr>
      <w:r w:rsidRPr="00A30FF8">
        <w:lastRenderedPageBreak/>
        <w:t xml:space="preserve"> Я составила </w:t>
      </w:r>
      <w:r w:rsidR="00AF2085" w:rsidRPr="00A30FF8">
        <w:t xml:space="preserve">картотеку элементарных опытов, которые </w:t>
      </w:r>
      <w:r w:rsidR="00DA491B" w:rsidRPr="00A30FF8">
        <w:t xml:space="preserve">дети могут </w:t>
      </w:r>
      <w:r w:rsidR="007C7412" w:rsidRPr="00A30FF8">
        <w:t xml:space="preserve">проводить  самостоятельно, а также </w:t>
      </w:r>
      <w:r w:rsidR="00AF2085" w:rsidRPr="00A30FF8">
        <w:t xml:space="preserve">совместно </w:t>
      </w:r>
      <w:proofErr w:type="gramStart"/>
      <w:r w:rsidR="00AF2085" w:rsidRPr="00A30FF8">
        <w:t>со</w:t>
      </w:r>
      <w:proofErr w:type="gramEnd"/>
      <w:r w:rsidR="00AF2085" w:rsidRPr="00A30FF8">
        <w:t xml:space="preserve"> взрослым. Ведь опыты – словно фокусы. Только загадка фокусов так и остается неразгаданной, а вот все то, что получается в результате опытов, можно объяснить и понять. Опыты предоставляют ребенку возможность самому найти ответы на вопросы «как?» и «почему?». Инициатива по их проведению распределяе</w:t>
      </w:r>
      <w:r w:rsidR="00CB7C76" w:rsidRPr="00A30FF8">
        <w:t>тся равномерно между воспитателем</w:t>
      </w:r>
      <w:r w:rsidR="00AF2085" w:rsidRPr="00A30FF8">
        <w:t xml:space="preserve"> и детьми. Начинают практиковаться такие эксперименты, в которых дети самостоятельно задумывают опыт, сами его выполняют и сами же делают необходимые выводы. </w:t>
      </w:r>
      <w:r w:rsidRPr="00A30FF8">
        <w:t>Важно, чтобы каждый ребенок проводил собственные опыты и был активным участником обсуждения. Стимулирующим компонентом является  индивидуальный  блокно</w:t>
      </w:r>
      <w:proofErr w:type="gramStart"/>
      <w:r w:rsidRPr="00A30FF8">
        <w:t>т-</w:t>
      </w:r>
      <w:proofErr w:type="gramEnd"/>
      <w:r w:rsidRPr="00A30FF8">
        <w:t>«Открытие маленьких  ученых», в котором фиксируются результаты проведенных экспериментов. По результатам проведения опытов маленькие исследователи делают</w:t>
      </w:r>
      <w:r w:rsidR="007C7412" w:rsidRPr="00A30FF8">
        <w:t xml:space="preserve"> свои умозаключения  в виде записей или рисунков</w:t>
      </w:r>
      <w:r w:rsidRPr="00A30FF8">
        <w:t>. Таким образом, в детской лаборатории, найденные ответы на вопросы с помощью опытов собираются, обсуждаются с детьми.</w:t>
      </w:r>
      <w:r w:rsidR="00A30FF8" w:rsidRPr="00A30FF8">
        <w:t xml:space="preserve">                                                                                    </w:t>
      </w:r>
      <w:r w:rsidR="00AF2085" w:rsidRPr="00A30FF8">
        <w:t xml:space="preserve">В группе расположен «стол удивлений», </w:t>
      </w:r>
      <w:r w:rsidR="007C7412" w:rsidRPr="00A30FF8">
        <w:t>на котором каждое утро организую</w:t>
      </w:r>
      <w:r w:rsidR="00AF2085" w:rsidRPr="00A30FF8">
        <w:t xml:space="preserve">тся ситуации, воздействующие на эмоциональное состояние детей. Первая – вызывает удивление от неожиданной встречи с добрым знакомым предметом и желание поговорить о нем. Вторая – вновь вызывает удивление от встречи с внешне изменившимся знакомым предметом и побуждает у детей желание узнать, почему он изменился? что с ним произошло? На этапе «поиск новых представлений» создаются условия для самопознания (сам открываю знания), самообучения (использую разные способы для ответа на проблемный вопрос), самовыражения (имею свои суждения, сам делаю выводы). </w:t>
      </w:r>
      <w:r w:rsidR="00A30FF8" w:rsidRPr="00A30FF8">
        <w:t xml:space="preserve">                                                 </w:t>
      </w:r>
      <w:r w:rsidR="00AF2085" w:rsidRPr="00A30FF8">
        <w:t xml:space="preserve"> Стало традицией организовывать познавательные вечера «Сейчас узнаем». Один из вечеров в неделю посвящаем познавательным мероприятиям, цель которых – расширить и уточнить полученную в процессе непосредственно образовательной деятельности информацию, во время прогулок в п</w:t>
      </w:r>
      <w:r w:rsidR="00CB7C76" w:rsidRPr="00A30FF8">
        <w:t xml:space="preserve">роцессе наблюдений за природой. </w:t>
      </w:r>
      <w:r w:rsidR="00AF2085" w:rsidRPr="00A30FF8">
        <w:t>В результате проведения познавательных вечеров «Сейчас узнаем», в группе появляются личные детские коллекции, совместные выставки работ взрослых и детей. Например, «Гиганты прошлого», «Удивительное место на земле», «Чудесный мир царицы Флоры» и др.</w:t>
      </w:r>
      <w:r w:rsidR="00A30FF8" w:rsidRPr="00A30FF8">
        <w:t xml:space="preserve">                </w:t>
      </w:r>
      <w:r w:rsidR="00AF2085" w:rsidRPr="00A30FF8">
        <w:t xml:space="preserve">В процессе экспериментирования применяю компьютерные и мультимедийные средства обучения, что стимулирует познавательный интерес дошкольников. Намного интереснее не просто послушать рассказ воспитателя о каких-то объектах или явлениях, а посмотреть на них собственными глазами. Насколько захватывающие картинки можно увидеть на экране с помощью мультимедийной презентации, какие удивительные открытия сделает маленький естествоиспытатель. Современные средства обучения, в том числе мультимедийные средства очень увлекательны. Однажды заинтересовавшись </w:t>
      </w:r>
      <w:proofErr w:type="gramStart"/>
      <w:r w:rsidR="00AF2085" w:rsidRPr="00A30FF8">
        <w:t>ими</w:t>
      </w:r>
      <w:proofErr w:type="gramEnd"/>
      <w:r w:rsidR="00AF2085" w:rsidRPr="00A30FF8">
        <w:t xml:space="preserve"> ребенок может пронести свою любовь к исследованиям через всю жизнь. И какой бы деятельности не посвятили себя дети в будущем, детские эксперименты о</w:t>
      </w:r>
      <w:r w:rsidR="00A30FF8">
        <w:t xml:space="preserve">ставят неизгладимое впечатление </w:t>
      </w:r>
      <w:r w:rsidR="00AF2085" w:rsidRPr="00A30FF8">
        <w:t xml:space="preserve">на всю жизнь. </w:t>
      </w:r>
      <w:r w:rsidR="00A30FF8" w:rsidRPr="00A30FF8">
        <w:t xml:space="preserve">                                                                                       </w:t>
      </w:r>
      <w:r w:rsidR="00AF2085" w:rsidRPr="00A30FF8">
        <w:t xml:space="preserve">Проанализировав результаты своей педагогической деятельности, я пришла к выводу, что опыт работы в данном направлении очень эффективен. Такой инновационный метод обучения как экспериментальная деятельность, достаточно мощно направляет свою работу в сторону усвоения детьми необходимых навыков. Убеждена, что в поисково-исследовательской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 Поэтому необходимо стараться учить не всему, а главному, не сумме фактов, а целостному их пониманию, не столько предлагать максимум информации, сколько научить ориентироваться в её потоке. Подводя </w:t>
      </w:r>
      <w:proofErr w:type="gramStart"/>
      <w:r w:rsidR="00AF2085" w:rsidRPr="00A30FF8">
        <w:t>итог</w:t>
      </w:r>
      <w:proofErr w:type="gramEnd"/>
      <w:r w:rsidR="00AF2085" w:rsidRPr="00A30FF8">
        <w:t xml:space="preserve"> хочу сказать,</w:t>
      </w:r>
      <w:r w:rsidR="00CB7C76" w:rsidRPr="00A30FF8">
        <w:t xml:space="preserve"> </w:t>
      </w:r>
      <w:r w:rsidR="00AF2085" w:rsidRPr="00A30FF8">
        <w:t>что поощряя детскую любознательность, утоляя жажду познания маленьких почемучек и направляя их активную двигательную деятельность мы способствуем развитию детских способностей в процессе опытно-экспериментальной деятельност</w:t>
      </w:r>
      <w:r w:rsidR="007C7412" w:rsidRPr="00A30FF8">
        <w:t>и. Только через действие дошкольник</w:t>
      </w:r>
      <w:r w:rsidR="00AF2085" w:rsidRPr="00A30FF8">
        <w:t xml:space="preserve"> сможет познать многообразие окружающего мира и определить собственное место в нём.</w:t>
      </w:r>
    </w:p>
    <w:p w:rsidR="00C34DA3" w:rsidRPr="00A30FF8" w:rsidRDefault="00C34DA3" w:rsidP="00A30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4DA3" w:rsidRPr="00A30FF8" w:rsidSect="00A30F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04F"/>
    <w:rsid w:val="0004004F"/>
    <w:rsid w:val="002E0651"/>
    <w:rsid w:val="00360359"/>
    <w:rsid w:val="00375351"/>
    <w:rsid w:val="003D3FB5"/>
    <w:rsid w:val="00405E2D"/>
    <w:rsid w:val="005A2DA2"/>
    <w:rsid w:val="007C7412"/>
    <w:rsid w:val="007C77BF"/>
    <w:rsid w:val="008A0EB5"/>
    <w:rsid w:val="00957FC4"/>
    <w:rsid w:val="009B5E1E"/>
    <w:rsid w:val="00A30FF8"/>
    <w:rsid w:val="00A34310"/>
    <w:rsid w:val="00AF2085"/>
    <w:rsid w:val="00B8690A"/>
    <w:rsid w:val="00C24202"/>
    <w:rsid w:val="00C34DA3"/>
    <w:rsid w:val="00CB7C76"/>
    <w:rsid w:val="00D05AEE"/>
    <w:rsid w:val="00DA491B"/>
    <w:rsid w:val="00EE7D4D"/>
    <w:rsid w:val="00F1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085"/>
    <w:rPr>
      <w:color w:val="0000FF"/>
      <w:u w:val="single"/>
    </w:rPr>
  </w:style>
  <w:style w:type="character" w:styleId="a5">
    <w:name w:val="Strong"/>
    <w:basedOn w:val="a0"/>
    <w:uiPriority w:val="22"/>
    <w:qFormat/>
    <w:rsid w:val="00405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2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0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8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53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96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23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3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7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84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65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194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07478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490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639385">
                                                                                                  <w:marLeft w:val="9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031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136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684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563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6112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83162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4394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6851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8492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98449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0934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26450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89259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465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59171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15986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nauchnie_rabo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 ABC-ИнфоЦентр</dc:creator>
  <cp:keywords/>
  <dc:description/>
  <cp:lastModifiedBy>1</cp:lastModifiedBy>
  <cp:revision>24</cp:revision>
  <dcterms:created xsi:type="dcterms:W3CDTF">2016-02-12T06:34:00Z</dcterms:created>
  <dcterms:modified xsi:type="dcterms:W3CDTF">2017-05-24T19:08:00Z</dcterms:modified>
</cp:coreProperties>
</file>