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7" w:rsidRDefault="003840A9" w:rsidP="00FC53D7">
      <w:pPr>
        <w:tabs>
          <w:tab w:val="left" w:pos="3261"/>
          <w:tab w:val="right" w:pos="134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Конспект организации  непрерывной непосредственно образовательной деятельности детей </w:t>
      </w:r>
    </w:p>
    <w:p w:rsidR="003840A9" w:rsidRPr="003840A9" w:rsidRDefault="003840A9" w:rsidP="00FC53D7">
      <w:pPr>
        <w:tabs>
          <w:tab w:val="left" w:pos="3261"/>
          <w:tab w:val="right" w:pos="134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4B1B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старшей</w:t>
      </w:r>
      <w:r w:rsidRPr="00384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группе по теме «</w:t>
      </w:r>
      <w:r w:rsidR="004B1B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Почему корабли не тонут?</w:t>
      </w:r>
      <w:r w:rsidRPr="00384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918CB" w:rsidRDefault="00F918CB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840A9" w:rsidRPr="003840A9" w:rsidRDefault="003840A9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40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Автор конспекта НОД: </w:t>
      </w:r>
    </w:p>
    <w:p w:rsidR="003840A9" w:rsidRPr="003840A9" w:rsidRDefault="003840A9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0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Тарасенко Наталья Владимировна, </w:t>
      </w:r>
    </w:p>
    <w:p w:rsidR="004B1BCD" w:rsidRDefault="003840A9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0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воспитатель </w:t>
      </w:r>
      <w:r w:rsidR="004B1BC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="004B1B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квалификационной категории</w:t>
      </w:r>
    </w:p>
    <w:p w:rsidR="003840A9" w:rsidRPr="003840A9" w:rsidRDefault="003840A9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0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840A9" w:rsidRPr="003840A9" w:rsidRDefault="003840A9" w:rsidP="003840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3840A9" w:rsidRPr="003840A9" w:rsidRDefault="003840A9" w:rsidP="003840A9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Задачи приоритетной образовательной области: </w:t>
      </w:r>
    </w:p>
    <w:p w:rsidR="003840A9" w:rsidRPr="003840A9" w:rsidRDefault="003840A9" w:rsidP="003840A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«Познавательное развитие»: </w:t>
      </w:r>
    </w:p>
    <w:p w:rsidR="003840A9" w:rsidRPr="003840A9" w:rsidRDefault="003840A9" w:rsidP="00384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любознательности и познавательной мотивации;</w:t>
      </w:r>
    </w:p>
    <w:p w:rsidR="003840A9" w:rsidRPr="003840A9" w:rsidRDefault="003840A9" w:rsidP="00384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интереса к исследовательской деятельности; </w:t>
      </w:r>
    </w:p>
    <w:p w:rsidR="003840A9" w:rsidRPr="003840A9" w:rsidRDefault="003840A9" w:rsidP="00384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познавательных действий, становление сознания;</w:t>
      </w:r>
    </w:p>
    <w:p w:rsidR="003840A9" w:rsidRPr="003840A9" w:rsidRDefault="003840A9" w:rsidP="00384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воображения и творческой активности;</w:t>
      </w:r>
    </w:p>
    <w:p w:rsidR="00F918CB" w:rsidRDefault="003840A9" w:rsidP="00384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элементарных представлений из области естествознания</w:t>
      </w:r>
      <w:r w:rsidR="00F91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F918CB" w:rsidRDefault="00F918CB" w:rsidP="00F918C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расширить представление детей о свойствах</w:t>
      </w:r>
      <w:r w:rsidR="006122B2">
        <w:rPr>
          <w:rFonts w:ascii="Times New Roman" w:eastAsia="Times New Roman" w:hAnsi="Times New Roman" w:cs="Times New Roman"/>
          <w:sz w:val="28"/>
          <w:szCs w:val="20"/>
          <w:lang w:eastAsia="ru-RU"/>
        </w:rPr>
        <w:t>: воды,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воздуха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91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дерева, металла и других материалов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 знакомство с понятием «Плавучесть предметов»;</w:t>
      </w:r>
    </w:p>
    <w:p w:rsidR="00F918CB" w:rsidRDefault="00F918CB" w:rsidP="00F918C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 кораблестроении (форме кораблей, ввести понятие «трюм»</w:t>
      </w:r>
      <w:r w:rsidR="00CC2A00">
        <w:rPr>
          <w:rFonts w:ascii="Times New Roman" w:eastAsia="Times New Roman" w:hAnsi="Times New Roman" w:cs="Times New Roman"/>
          <w:sz w:val="28"/>
          <w:szCs w:val="20"/>
          <w:lang w:eastAsia="ru-RU"/>
        </w:rPr>
        <w:t>, «воздушные отсеки»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познакомить с понятием </w:t>
      </w:r>
      <w:r w:rsidRPr="00F918CB">
        <w:rPr>
          <w:rFonts w:ascii="Times New Roman" w:eastAsia="Times New Roman" w:hAnsi="Times New Roman" w:cs="Times New Roman"/>
          <w:sz w:val="28"/>
          <w:szCs w:val="20"/>
          <w:lang w:eastAsia="ru-RU"/>
        </w:rPr>
        <w:t>«грузовая ватерлиния»</w:t>
      </w:r>
      <w:r w:rsidR="00733DC1">
        <w:rPr>
          <w:rFonts w:ascii="Times New Roman" w:eastAsia="Times New Roman" w:hAnsi="Times New Roman" w:cs="Times New Roman"/>
          <w:sz w:val="28"/>
          <w:szCs w:val="20"/>
          <w:lang w:eastAsia="ru-RU"/>
        </w:rPr>
        <w:t>, мачта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End"/>
    </w:p>
    <w:p w:rsidR="003840A9" w:rsidRPr="003840A9" w:rsidRDefault="00F918CB" w:rsidP="00F918C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математики: форме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(куб, шар, пластина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>), размере (большой, маленький)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весе (тяжелый, легкий</w:t>
      </w:r>
      <w:r w:rsidR="003840A9"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 </w:t>
      </w:r>
    </w:p>
    <w:p w:rsidR="003840A9" w:rsidRPr="003840A9" w:rsidRDefault="003840A9" w:rsidP="003840A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Образовательные задачи в интеграции образовательных областей: 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3840A9" w:rsidRPr="003840A9" w:rsidRDefault="003840A9" w:rsidP="003840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«Социально – коммуникативное развитие»:</w:t>
      </w:r>
      <w:r w:rsidRPr="003840A9">
        <w:rPr>
          <w:rFonts w:ascii="Times New Roman" w:eastAsia="+mn-ea" w:hAnsi="Times New Roman" w:cs="Times New Roman"/>
          <w:b/>
          <w:bCs/>
          <w:color w:val="376092"/>
          <w:kern w:val="24"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развитие свободного общения и взаимодействия ребёнка с взрослыми,  сверстниками,</w:t>
      </w:r>
      <w:r w:rsidRPr="003840A9">
        <w:rPr>
          <w:rFonts w:ascii="Times New Roman" w:eastAsia="+mn-ea" w:hAnsi="Times New Roman" w:cs="Times New Roman"/>
          <w:b/>
          <w:bCs/>
          <w:color w:val="376092"/>
          <w:kern w:val="24"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развитие социального и эмоционального интеллекта, эмоциональной отзывчивости, формирование готовности к совместной деятельности со сверстниками (совместная деятельность в парах и в подгруппе при проведении экспериментов), умение адекватно оценивать собственные возможности.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основ безопасного поведения в быту (техника безопасности при проведении экспериментов).</w:t>
      </w:r>
    </w:p>
    <w:p w:rsidR="006122B2" w:rsidRDefault="003840A9" w:rsidP="003840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«Физическое развитие»:</w:t>
      </w:r>
      <w:r w:rsidRPr="003840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зрительно-моторной координации (манипу</w:t>
      </w:r>
      <w:r w:rsidR="006122B2" w:rsidRP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ляции с предметами при выполнении опытов </w:t>
      </w:r>
      <w:r w:rsid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№ 2 </w:t>
      </w:r>
      <w:r w:rsidR="006122B2" w:rsidRP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 водой: медленно, аккуратно положить пластину на воду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), крупной и мелкой моторики,</w:t>
      </w:r>
      <w:r w:rsidRPr="003840A9">
        <w:rPr>
          <w:rFonts w:ascii="Times New Roman" w:eastAsia="+mn-ea" w:hAnsi="Times New Roman" w:cs="Times New Roman"/>
          <w:b/>
          <w:bCs/>
          <w:color w:val="376092"/>
          <w:kern w:val="24"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становление целенаправленности и саморегуляции в двигательной сфере</w:t>
      </w:r>
      <w:r w:rsidR="006122B2" w:rsidRP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(манипуляции с пластилином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: нажим – расслабление мышц пальцев</w:t>
      </w:r>
      <w:r w:rsidR="006122B2" w:rsidRP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при лепки бортиков для лодки</w:t>
      </w:r>
      <w:r w:rsidR="006122B2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; резко – плавно убираем руку от предмета при проведении опытов  № 2, 3).</w:t>
      </w:r>
    </w:p>
    <w:p w:rsidR="003840A9" w:rsidRPr="003840A9" w:rsidRDefault="003840A9" w:rsidP="003840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«Речевое развитие»: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40A9">
        <w:rPr>
          <w:rFonts w:ascii="Times New Roman" w:eastAsia="Calibri" w:hAnsi="Times New Roman" w:cs="Times New Roman"/>
          <w:sz w:val="28"/>
          <w:szCs w:val="20"/>
          <w:lang w:eastAsia="ru-RU"/>
        </w:rPr>
        <w:t>поддерживать стремление ребёнка активно вступать в общение, высказываться; активизировать словарь детей; развитие связной речи, грамматически правильной диалогической и монологической речи;</w:t>
      </w:r>
    </w:p>
    <w:p w:rsidR="003840A9" w:rsidRPr="003840A9" w:rsidRDefault="003840A9" w:rsidP="0086402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3840A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lastRenderedPageBreak/>
        <w:t>Предпосылки учебной деятельности:</w:t>
      </w:r>
      <w:r w:rsidR="0086402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ar-SA"/>
        </w:rPr>
        <w:t>формирование умения работать по инструкции; участвовать в совместной деятельности (в коллективе);</w:t>
      </w:r>
      <w:r w:rsidR="008640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понимать цель, </w:t>
      </w:r>
      <w:r w:rsidR="00864022" w:rsidRPr="00864022">
        <w:rPr>
          <w:rFonts w:ascii="Times New Roman" w:eastAsia="Times New Roman" w:hAnsi="Times New Roman" w:cs="Times New Roman"/>
          <w:sz w:val="28"/>
          <w:szCs w:val="20"/>
          <w:lang w:eastAsia="ar-SA"/>
        </w:rPr>
        <w:t>выстраиват</w:t>
      </w:r>
      <w:r w:rsidR="00864022">
        <w:rPr>
          <w:rFonts w:ascii="Times New Roman" w:eastAsia="Times New Roman" w:hAnsi="Times New Roman" w:cs="Times New Roman"/>
          <w:sz w:val="28"/>
          <w:szCs w:val="20"/>
          <w:lang w:eastAsia="ar-SA"/>
        </w:rPr>
        <w:t>ь доказательства, делать выводы; устанавливать причинно – следственных связей между явлениями и предметами, делать обобщения;</w:t>
      </w:r>
      <w:r w:rsidR="00864022" w:rsidRPr="008640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умение слушать, умение обращаться за помощью, следовать полученной инструкции, доводить работу </w:t>
      </w:r>
      <w:r w:rsidR="00864022">
        <w:rPr>
          <w:rFonts w:ascii="Times New Roman" w:eastAsia="Times New Roman" w:hAnsi="Times New Roman" w:cs="Times New Roman"/>
          <w:sz w:val="28"/>
          <w:szCs w:val="20"/>
          <w:lang w:eastAsia="ar-SA"/>
        </w:rPr>
        <w:t>до конца, вступать в обсуждение</w:t>
      </w:r>
      <w:r w:rsidRPr="003840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Предлагать помощь сверстнику, выражать симпатию. </w:t>
      </w:r>
    </w:p>
    <w:p w:rsidR="003840A9" w:rsidRPr="003840A9" w:rsidRDefault="003840A9" w:rsidP="003840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Демонстрационный материал</w:t>
      </w:r>
      <w:r w:rsidRPr="00384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:</w:t>
      </w:r>
      <w:r w:rsidRPr="003840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4B1BCD"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иллюстрации различных моделей </w:t>
      </w:r>
      <w:r w:rsidR="004B1BCD" w:rsidRPr="004B1BC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кораблей и пароходов</w:t>
      </w:r>
      <w:r w:rsidR="004B1BCD"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м</w:t>
      </w:r>
      <w:r w:rsidR="007B7D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одель корабля или катера, лодка</w:t>
      </w:r>
      <w:r w:rsid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 w:rsidR="007B7D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видео </w:t>
      </w:r>
      <w:r w:rsid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письмо. </w:t>
      </w:r>
      <w:r w:rsidR="004B1BCD"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Мультимедийные: презентация «Почему корабли не тонут?»</w:t>
      </w:r>
      <w:r w:rsid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аудио запись «Шум моря».</w:t>
      </w:r>
    </w:p>
    <w:p w:rsidR="004B1BCD" w:rsidRPr="004B1BCD" w:rsidRDefault="003840A9" w:rsidP="004B1B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4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Раздаточный материал</w:t>
      </w:r>
      <w:r w:rsidRPr="00384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:</w:t>
      </w:r>
      <w:r w:rsidRPr="003840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4B1BC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таблица</w:t>
      </w:r>
      <w:r w:rsidR="007B7D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№1</w:t>
      </w: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запол</w:t>
      </w:r>
      <w:r w:rsidR="007B7D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нения детьми «Тонет – не тонет» (1 штука);</w:t>
      </w:r>
      <w:r w:rsidR="00DD57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магниты круглой формы  по количеству детей.</w:t>
      </w:r>
    </w:p>
    <w:p w:rsidR="007B7D6E" w:rsidRPr="004B1BCD" w:rsidRDefault="007B7D6E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таблица № 2 для заполнения детьми «Грузоподъемность судна» (2 штуки);</w:t>
      </w:r>
    </w:p>
    <w:p w:rsidR="004B1BCD" w:rsidRPr="004B1BC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прозрачная ёмкость с водой</w:t>
      </w:r>
      <w:r w:rsidR="003728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(4 шт.)</w:t>
      </w: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две палочки: деревянная и металлическая.</w:t>
      </w:r>
    </w:p>
    <w:p w:rsidR="004B1BCD" w:rsidRPr="004B1BC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металлические предметы: шарики, пластины, скрепки, чайная ложка, ключ, две металлические тарелочки с высоким бортиком и с низким бортиком;</w:t>
      </w:r>
    </w:p>
    <w:p w:rsidR="004B1BCD" w:rsidRPr="004B1BC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деревянные предметы: шарики, кубики, пластины;</w:t>
      </w:r>
    </w:p>
    <w:p w:rsidR="00DD576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предметы из различных материалов: резиновые игрушки,  предметов из стекла, </w:t>
      </w:r>
    </w:p>
    <w:p w:rsidR="00704059" w:rsidRDefault="00704059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733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Речные камни около 20 штук среднего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DD57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пластилиновые шарики, </w:t>
      </w:r>
      <w:r w:rsidR="00DD576D" w:rsidRPr="00DD57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заготовки «парус»</w:t>
      </w:r>
      <w:r w:rsidR="00DD57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количеству детей, </w:t>
      </w:r>
    </w:p>
    <w:p w:rsidR="004B1BCD" w:rsidRDefault="004B1BCD" w:rsidP="00F918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4B1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салфетки по количеству детей, поднос для предметов</w:t>
      </w:r>
      <w:r w:rsidR="003728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(3 шт.)</w:t>
      </w:r>
    </w:p>
    <w:p w:rsidR="003840A9" w:rsidRPr="003840A9" w:rsidRDefault="003840A9" w:rsidP="003840A9">
      <w:pPr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Педагогические приемы взаимодействия с детьми:</w:t>
      </w:r>
      <w:r w:rsidRPr="003840A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3840A9" w:rsidRPr="003840A9" w:rsidRDefault="003840A9" w:rsidP="00F918CB">
      <w:pPr>
        <w:numPr>
          <w:ilvl w:val="0"/>
          <w:numId w:val="3"/>
        </w:numPr>
        <w:spacing w:after="0" w:line="240" w:lineRule="auto"/>
        <w:ind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Игровые приемы: эмоциональность и выразительность, проблемная ситуация, использование игровых атрибутов.</w:t>
      </w:r>
    </w:p>
    <w:p w:rsidR="003840A9" w:rsidRPr="003840A9" w:rsidRDefault="003840A9" w:rsidP="00F918CB">
      <w:pPr>
        <w:numPr>
          <w:ilvl w:val="0"/>
          <w:numId w:val="3"/>
        </w:numPr>
        <w:spacing w:after="0" w:line="240" w:lineRule="auto"/>
        <w:ind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Прием организации вопросно-ответной формы общения педагога и детей (вопросы открытые, полуоткрытые и закрытые вопросы),  инструкция, пояснения.</w:t>
      </w:r>
    </w:p>
    <w:p w:rsidR="003840A9" w:rsidRPr="00704059" w:rsidRDefault="003840A9" w:rsidP="00704059">
      <w:pPr>
        <w:numPr>
          <w:ilvl w:val="0"/>
          <w:numId w:val="3"/>
        </w:numPr>
        <w:spacing w:after="0" w:line="240" w:lineRule="auto"/>
        <w:ind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Наглядно-зрительные приёмы (</w:t>
      </w:r>
      <w:r w:rsidR="00AC156C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презентация, видеописьмо, 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жесты, чёткий показ образца техники выполнения опыта</w:t>
      </w:r>
      <w:r w:rsidR="0070405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, иллюстрации, демонстрация презентации «Корабли»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);</w:t>
      </w:r>
      <w:r w:rsidR="0070405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  <w:r w:rsidRPr="0070405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Наглядно-слухо</w:t>
      </w:r>
      <w:r w:rsidR="00704059" w:rsidRPr="0070405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вые приёмы: действие под музыку</w:t>
      </w:r>
      <w:r w:rsidRPr="0070405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.</w:t>
      </w:r>
    </w:p>
    <w:p w:rsidR="003840A9" w:rsidRPr="003840A9" w:rsidRDefault="003840A9" w:rsidP="00F918CB">
      <w:pPr>
        <w:numPr>
          <w:ilvl w:val="0"/>
          <w:numId w:val="3"/>
        </w:numPr>
        <w:spacing w:after="0" w:line="240" w:lineRule="auto"/>
        <w:ind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Прием грамотной, педагогически целесообразной и психологически оправданной организации предметно-пространственной среды; создания определённых условий для реализации взаимодействия между участниками воспитательно-образовательного процесса (</w:t>
      </w:r>
      <w:r w:rsidR="004B1BCD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стол №1, №2</w:t>
      </w:r>
      <w:r w:rsidR="00AC156C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, №3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  <w:r w:rsidR="004B1BCD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работа в</w:t>
      </w:r>
      <w:r w:rsidR="00AC156C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группе,</w:t>
      </w:r>
      <w:r w:rsidR="004B1BCD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подгруппе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; обсуждение, сидя на ковре кругом), </w:t>
      </w:r>
    </w:p>
    <w:p w:rsidR="003840A9" w:rsidRDefault="003840A9" w:rsidP="00F918CB">
      <w:pPr>
        <w:numPr>
          <w:ilvl w:val="0"/>
          <w:numId w:val="3"/>
        </w:numPr>
        <w:spacing w:after="0" w:line="240" w:lineRule="auto"/>
        <w:ind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Прием «открытого стиля педагогической коммуникации» (поддерживающие жесты; речевые выражения, обозначающие просьбы, приглашения, предложения, обращение по имени; вопросы, направленные на выявление сути, причины; эмо</w:t>
      </w:r>
      <w:r w:rsidR="00F918CB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циональные проявления: улыбка).</w:t>
      </w:r>
      <w:r w:rsidRPr="003840A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FC53D7" w:rsidRDefault="00FC53D7" w:rsidP="00FC53D7">
      <w:pPr>
        <w:spacing w:after="0" w:line="240" w:lineRule="auto"/>
        <w:ind w:left="720" w:right="-172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3D51EF" w:rsidRPr="004D50A7" w:rsidRDefault="003D51EF" w:rsidP="00F918CB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135"/>
        <w:gridCol w:w="1276"/>
        <w:gridCol w:w="1275"/>
        <w:gridCol w:w="1560"/>
        <w:gridCol w:w="2551"/>
        <w:gridCol w:w="1843"/>
        <w:gridCol w:w="1559"/>
      </w:tblGrid>
      <w:tr w:rsidR="000E1F73" w:rsidRPr="004D50A7" w:rsidTr="0052417B">
        <w:trPr>
          <w:cantSplit/>
          <w:trHeight w:val="82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 ННОД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Образовательная область (вид деятельности)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Наличие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средства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у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Действия, </w:t>
            </w:r>
            <w:r w:rsidRPr="001928B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деятельность </w:t>
            </w:r>
            <w:r w:rsidRPr="001928B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Действия, </w:t>
            </w:r>
            <w:r w:rsidRPr="001928B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Педагогические приемы взаимодействия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Образовательные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Целевые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ориентиры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(характеристики)</w:t>
            </w:r>
          </w:p>
        </w:tc>
      </w:tr>
      <w:tr w:rsidR="000E1F73" w:rsidRPr="004D50A7" w:rsidTr="00507DA8">
        <w:trPr>
          <w:trHeight w:val="3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Вводная часть (мотивационный, подготовительный этап)</w:t>
            </w:r>
          </w:p>
          <w:p w:rsidR="000E1F73" w:rsidRPr="00C50D8B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C50D8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Воспитатель:</w:t>
            </w:r>
          </w:p>
          <w:p w:rsidR="000E1F73" w:rsidRPr="00C50D8B" w:rsidRDefault="00C50D8B" w:rsidP="00C5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-Здравствуйте р</w:t>
            </w:r>
            <w:r w:rsidR="000E1F73" w:rsidRPr="00C50D8B">
              <w:rPr>
                <w:rFonts w:ascii="Times New Roman" w:eastAsia="Times New Roman" w:hAnsi="Times New Roman" w:cs="Times New Roman"/>
                <w:lang w:eastAsia="ar-SA"/>
              </w:rPr>
              <w:t xml:space="preserve">ебята, я рада вас всех видеть!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Хочу напомнить вам, что меня зовут Наталья Владимировна.</w:t>
            </w:r>
            <w:r w:rsidR="00523A73">
              <w:rPr>
                <w:rFonts w:ascii="Times New Roman" w:eastAsia="Times New Roman" w:hAnsi="Times New Roman" w:cs="Times New Roman"/>
                <w:lang w:eastAsia="ar-SA"/>
              </w:rPr>
              <w:t xml:space="preserve"> Давайте встанем в круг, возьмёмся за руки: «Мы сегодня команда! Команда юных исследователей!»</w:t>
            </w:r>
          </w:p>
          <w:p w:rsidR="000E1F73" w:rsidRPr="004D50A7" w:rsidRDefault="00C50D8B" w:rsidP="004D5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С</w:t>
            </w:r>
            <w:r w:rsidR="000E1F73"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егодня я пришла к вам  не просто так. </w:t>
            </w:r>
            <w:r w:rsidR="0068769E" w:rsidRPr="0068769E">
              <w:rPr>
                <w:rFonts w:ascii="Times New Roman" w:eastAsia="Times New Roman" w:hAnsi="Times New Roman" w:cs="Times New Roman"/>
                <w:lang w:eastAsia="ar-SA"/>
              </w:rPr>
              <w:t>У меня для вас видео</w:t>
            </w:r>
            <w:r w:rsidR="00507DA8">
              <w:rPr>
                <w:rFonts w:ascii="Times New Roman" w:eastAsia="Times New Roman" w:hAnsi="Times New Roman" w:cs="Times New Roman"/>
                <w:lang w:eastAsia="ar-SA"/>
              </w:rPr>
              <w:t xml:space="preserve"> письмо</w:t>
            </w:r>
            <w:r w:rsidR="006876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68769E" w:rsidRPr="006876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E1F73"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Хотите посмотреть? </w:t>
            </w:r>
            <w:r w:rsidR="000E1F73" w:rsidRPr="004D50A7">
              <w:rPr>
                <w:rFonts w:ascii="Times New Roman" w:eastAsia="Times New Roman" w:hAnsi="Times New Roman" w:cs="Times New Roman"/>
                <w:i/>
                <w:lang w:eastAsia="ar-SA"/>
              </w:rPr>
              <w:t>(Да)</w:t>
            </w:r>
          </w:p>
          <w:p w:rsidR="000E1F73" w:rsidRPr="001928BB" w:rsidRDefault="000E1F73" w:rsidP="004D5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Воспитатель:</w:t>
            </w:r>
          </w:p>
          <w:p w:rsidR="00372849" w:rsidRDefault="00372849" w:rsidP="006876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Это видео письмо прислал</w:t>
            </w:r>
            <w:r w:rsidR="00B63EBC">
              <w:rPr>
                <w:rFonts w:ascii="Times New Roman" w:hAnsi="Times New Roman" w:cs="Times New Roman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Cs w:val="28"/>
              </w:rPr>
              <w:t xml:space="preserve"> вам </w:t>
            </w:r>
            <w:r w:rsidR="00B63EBC">
              <w:rPr>
                <w:rFonts w:ascii="Times New Roman" w:hAnsi="Times New Roman" w:cs="Times New Roman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Cs w:val="28"/>
              </w:rPr>
              <w:t>из</w:t>
            </w:r>
            <w:r w:rsidR="000E1F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E1F73" w:rsidRPr="001F2336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 xml:space="preserve">редней группы. </w:t>
            </w:r>
          </w:p>
          <w:p w:rsidR="0068769E" w:rsidRPr="00DA6513" w:rsidRDefault="0068769E" w:rsidP="00687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A651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Трансляция видео:</w:t>
            </w:r>
          </w:p>
          <w:p w:rsidR="0068769E" w:rsidRDefault="0068769E" w:rsidP="00687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Здравствуйте ребята!</w:t>
            </w:r>
          </w:p>
          <w:p w:rsidR="00B63EBC" w:rsidRDefault="00B63EBC" w:rsidP="00687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У нас есть к вам вопрос.</w:t>
            </w:r>
          </w:p>
          <w:p w:rsidR="00B63EBC" w:rsidRDefault="00B63EBC" w:rsidP="00372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На который мы не можем найти ответ. Почему корабли плавают, а не тонут? Ведь они большие и железные.</w:t>
            </w:r>
          </w:p>
          <w:p w:rsidR="00372849" w:rsidRDefault="00372849" w:rsidP="003728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63EBC">
              <w:rPr>
                <w:rFonts w:ascii="Times New Roman" w:hAnsi="Times New Roman" w:cs="Times New Roman"/>
                <w:szCs w:val="28"/>
              </w:rPr>
              <w:t>Ребята, вы хотите помочь детям</w:t>
            </w:r>
            <w:r w:rsidRPr="001F2336">
              <w:rPr>
                <w:rFonts w:ascii="Times New Roman" w:hAnsi="Times New Roman" w:cs="Times New Roman"/>
                <w:szCs w:val="28"/>
              </w:rPr>
              <w:t>?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0B58">
              <w:rPr>
                <w:rFonts w:ascii="Times New Roman" w:hAnsi="Times New Roman" w:cs="Times New Roman"/>
                <w:i/>
                <w:szCs w:val="28"/>
              </w:rPr>
              <w:t>(Да)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07DA8" w:rsidRDefault="00372849" w:rsidP="0050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А как мы можем узнать «Почему не тонут корабли».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  <w:p w:rsidR="00FF161C" w:rsidRPr="00FF161C" w:rsidRDefault="00FF161C" w:rsidP="00687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Провести опыт</w:t>
            </w:r>
            <w:r w:rsidR="00704059">
              <w:rPr>
                <w:rFonts w:ascii="Times New Roman" w:eastAsia="Times New Roman" w:hAnsi="Times New Roman" w:cs="Times New Roman"/>
                <w:i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!</w:t>
            </w:r>
          </w:p>
          <w:p w:rsidR="0090135C" w:rsidRDefault="000E1F73" w:rsidP="00507D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928BB">
              <w:rPr>
                <w:rFonts w:ascii="Times New Roman" w:hAnsi="Times New Roman" w:cs="Times New Roman"/>
                <w:szCs w:val="28"/>
              </w:rPr>
              <w:t xml:space="preserve"> Тогда давайте пройдем в мини – лабораторию.</w:t>
            </w:r>
          </w:p>
          <w:p w:rsidR="000E1F73" w:rsidRPr="00507DA8" w:rsidRDefault="000E1F73" w:rsidP="00507DA8">
            <w:pPr>
              <w:rPr>
                <w:rFonts w:ascii="Times New Roman" w:hAnsi="Times New Roman" w:cs="Times New Roman"/>
                <w:szCs w:val="28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Основная часть (содержательный этап):</w:t>
            </w:r>
          </w:p>
          <w:p w:rsidR="004020F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020F3">
              <w:rPr>
                <w:rFonts w:ascii="Times New Roman" w:eastAsia="Times New Roman" w:hAnsi="Times New Roman" w:cs="Times New Roman"/>
                <w:b/>
                <w:lang w:eastAsia="ar-SA"/>
              </w:rPr>
              <w:t>Дети подходят к столу №1.</w:t>
            </w:r>
          </w:p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020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FF161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Около стола стоит мольберт с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иллюстраци</w:t>
            </w:r>
            <w:r w:rsidR="00FF161C">
              <w:rPr>
                <w:rFonts w:ascii="Times New Roman" w:eastAsia="Times New Roman" w:hAnsi="Times New Roman" w:cs="Times New Roman"/>
                <w:i/>
                <w:lang w:eastAsia="ar-SA"/>
              </w:rPr>
              <w:t>ями на тему «Водный транспорт»,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FF161C" w:rsidRPr="00FF161C">
              <w:rPr>
                <w:rFonts w:ascii="Times New Roman" w:eastAsia="Times New Roman" w:hAnsi="Times New Roman" w:cs="Times New Roman"/>
                <w:i/>
                <w:lang w:eastAsia="ar-SA"/>
              </w:rPr>
              <w:t>таблица №1 для заполнения детьми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FF161C" w:rsidRPr="00FF161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«Тонет – не </w:t>
            </w:r>
            <w:r w:rsidR="00FF161C" w:rsidRPr="00FF161C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тонет»</w:t>
            </w:r>
            <w:r w:rsidR="00FF161C">
              <w:rPr>
                <w:rFonts w:ascii="Times New Roman" w:eastAsia="Times New Roman" w:hAnsi="Times New Roman" w:cs="Times New Roman"/>
                <w:i/>
                <w:lang w:eastAsia="ar-SA"/>
              </w:rPr>
              <w:t>. Две е</w:t>
            </w:r>
            <w:r w:rsidRPr="009245EC">
              <w:rPr>
                <w:rFonts w:ascii="Times New Roman" w:eastAsia="Times New Roman" w:hAnsi="Times New Roman" w:cs="Times New Roman"/>
                <w:i/>
                <w:lang w:eastAsia="ar-SA"/>
              </w:rPr>
              <w:t>мкост</w:t>
            </w:r>
            <w:r w:rsidR="00211AF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и </w:t>
            </w:r>
            <w:r w:rsidRPr="009245EC">
              <w:rPr>
                <w:rFonts w:ascii="Times New Roman" w:eastAsia="Times New Roman" w:hAnsi="Times New Roman" w:cs="Times New Roman"/>
                <w:i/>
                <w:lang w:eastAsia="ar-SA"/>
              </w:rPr>
              <w:t>с водой, предметы на подносе из различного материала (металла, резины, дерева, стекла), салфетки</w:t>
            </w:r>
            <w:r w:rsidR="009966DB">
              <w:rPr>
                <w:rFonts w:ascii="Times New Roman" w:eastAsia="Times New Roman" w:hAnsi="Times New Roman" w:cs="Times New Roman"/>
                <w:i/>
                <w:lang w:eastAsia="ar-SA"/>
              </w:rPr>
              <w:t>, круглые магниты по количеству детей.</w:t>
            </w:r>
          </w:p>
          <w:p w:rsidR="000E1F73" w:rsidRPr="000C0B58" w:rsidRDefault="000E1F73" w:rsidP="00C3099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Дети, п</w:t>
            </w:r>
            <w:r w:rsidRPr="000C0B58">
              <w:rPr>
                <w:rFonts w:ascii="Times New Roman" w:hAnsi="Times New Roman" w:cs="Times New Roman"/>
                <w:szCs w:val="28"/>
              </w:rPr>
              <w:t>осмотрите</w:t>
            </w:r>
            <w:r>
              <w:rPr>
                <w:rFonts w:ascii="Times New Roman" w:hAnsi="Times New Roman" w:cs="Times New Roman"/>
                <w:szCs w:val="28"/>
              </w:rPr>
              <w:t xml:space="preserve"> внимательно на иллюстрации</w:t>
            </w:r>
            <w:r w:rsidRPr="000C0B58">
              <w:rPr>
                <w:rFonts w:ascii="Times New Roman" w:hAnsi="Times New Roman" w:cs="Times New Roman"/>
                <w:szCs w:val="28"/>
              </w:rPr>
              <w:t xml:space="preserve">. Что </w:t>
            </w:r>
            <w:r>
              <w:rPr>
                <w:rFonts w:ascii="Times New Roman" w:hAnsi="Times New Roman" w:cs="Times New Roman"/>
                <w:szCs w:val="28"/>
              </w:rPr>
              <w:t>на них изображено</w:t>
            </w:r>
            <w:r w:rsidRPr="000C0B58">
              <w:rPr>
                <w:rFonts w:ascii="Times New Roman" w:hAnsi="Times New Roman" w:cs="Times New Roman"/>
                <w:szCs w:val="28"/>
              </w:rPr>
              <w:t xml:space="preserve">? </w:t>
            </w:r>
            <w:r w:rsidRPr="000C0B58">
              <w:rPr>
                <w:rFonts w:ascii="Times New Roman" w:hAnsi="Times New Roman" w:cs="Times New Roman"/>
                <w:i/>
                <w:iCs/>
                <w:szCs w:val="28"/>
              </w:rPr>
              <w:t>(</w:t>
            </w:r>
            <w:r w:rsidRPr="0068769E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корабль</w:t>
            </w:r>
            <w:r w:rsidRPr="000C0B58">
              <w:rPr>
                <w:rFonts w:ascii="Times New Roman" w:hAnsi="Times New Roman" w:cs="Times New Roman"/>
                <w:i/>
                <w:iCs/>
                <w:szCs w:val="28"/>
              </w:rPr>
              <w:t>, пароход, парусник, лодка, катер)</w:t>
            </w:r>
          </w:p>
          <w:p w:rsidR="000E1F73" w:rsidRPr="00C50D8B" w:rsidRDefault="000E1F73" w:rsidP="00C3099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C0B58">
              <w:rPr>
                <w:rFonts w:ascii="Times New Roman" w:hAnsi="Times New Roman" w:cs="Times New Roman"/>
                <w:szCs w:val="28"/>
              </w:rPr>
              <w:t xml:space="preserve">-Как одним словом можно назвать их всех? </w:t>
            </w:r>
            <w:r w:rsidRPr="000C0B58">
              <w:rPr>
                <w:rFonts w:ascii="Times New Roman" w:hAnsi="Times New Roman" w:cs="Times New Roman"/>
                <w:i/>
                <w:iCs/>
                <w:szCs w:val="28"/>
              </w:rPr>
              <w:t>(водный транспорт)</w:t>
            </w:r>
          </w:p>
          <w:p w:rsidR="009966DB" w:rsidRDefault="000E1F73" w:rsidP="00523A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C0B58">
              <w:rPr>
                <w:rFonts w:ascii="Times New Roman" w:hAnsi="Times New Roman" w:cs="Times New Roman"/>
                <w:szCs w:val="28"/>
              </w:rPr>
              <w:t xml:space="preserve">-Для чего нужен водный транспорт? </w:t>
            </w:r>
            <w:r w:rsidRPr="000C0B58">
              <w:rPr>
                <w:rFonts w:ascii="Times New Roman" w:hAnsi="Times New Roman" w:cs="Times New Roman"/>
                <w:i/>
                <w:iCs/>
                <w:szCs w:val="28"/>
              </w:rPr>
              <w:t>(перевозить грузы, пассажиров, путешествовать)</w:t>
            </w:r>
          </w:p>
          <w:p w:rsidR="00523A73" w:rsidRPr="009966DB" w:rsidRDefault="00523A73" w:rsidP="00523A73">
            <w:pPr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523A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>-</w:t>
            </w:r>
            <w:r w:rsidR="00B63EBC">
              <w:rPr>
                <w:rFonts w:ascii="Times New Roman" w:hAnsi="Times New Roman" w:cs="Times New Roman"/>
                <w:iCs/>
                <w:szCs w:val="28"/>
              </w:rPr>
              <w:t xml:space="preserve">Ребята, 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 xml:space="preserve"> раньше корабли делали из чего? </w:t>
            </w:r>
            <w:r w:rsidR="00B63EBC">
              <w:rPr>
                <w:rFonts w:ascii="Times New Roman" w:hAnsi="Times New Roman" w:cs="Times New Roman"/>
                <w:i/>
                <w:iCs/>
                <w:szCs w:val="28"/>
              </w:rPr>
              <w:t>(из дерева</w:t>
            </w:r>
            <w:proofErr w:type="gramStart"/>
            <w:r w:rsidR="00B63EBC">
              <w:rPr>
                <w:rFonts w:ascii="Times New Roman" w:hAnsi="Times New Roman" w:cs="Times New Roman"/>
                <w:i/>
                <w:iCs/>
                <w:szCs w:val="28"/>
              </w:rPr>
              <w:t>)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>(</w:t>
            </w:r>
            <w:proofErr w:type="gramEnd"/>
            <w:r w:rsidRPr="009966DB">
              <w:rPr>
                <w:rFonts w:ascii="Times New Roman" w:hAnsi="Times New Roman" w:cs="Times New Roman"/>
                <w:iCs/>
                <w:szCs w:val="28"/>
              </w:rPr>
              <w:t>Слайд 1)</w:t>
            </w:r>
          </w:p>
          <w:p w:rsidR="00523A73" w:rsidRPr="00523A73" w:rsidRDefault="00523A73" w:rsidP="00523A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 xml:space="preserve">- А как вы думаете,  почему именно из дерева? (потому, что дерево не тонет) Хорошо, а кто думает по -  </w:t>
            </w:r>
            <w:proofErr w:type="gramStart"/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>другому</w:t>
            </w:r>
            <w:proofErr w:type="gramEnd"/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>? А может быть есть еще причина? Все с этим согласны?</w:t>
            </w:r>
          </w:p>
          <w:p w:rsidR="00523A73" w:rsidRPr="00523A73" w:rsidRDefault="00523A73" w:rsidP="00523A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 xml:space="preserve">- 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 xml:space="preserve">Из чего строят </w:t>
            </w:r>
            <w:r w:rsidRPr="009966DB">
              <w:rPr>
                <w:rFonts w:ascii="Times New Roman" w:hAnsi="Times New Roman" w:cs="Times New Roman"/>
                <w:bCs/>
                <w:iCs/>
                <w:szCs w:val="28"/>
              </w:rPr>
              <w:t>корабли в наше время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 xml:space="preserve">? </w:t>
            </w:r>
            <w:r w:rsidR="009966DB" w:rsidRPr="009966DB">
              <w:rPr>
                <w:rFonts w:ascii="Times New Roman" w:hAnsi="Times New Roman" w:cs="Times New Roman"/>
                <w:iCs/>
                <w:szCs w:val="28"/>
              </w:rPr>
              <w:t>(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>Слайд 2)</w:t>
            </w:r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 xml:space="preserve">  (из металла)</w:t>
            </w:r>
          </w:p>
          <w:p w:rsidR="00523A73" w:rsidRPr="00523A73" w:rsidRDefault="00523A73" w:rsidP="00523A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 w:rsidRPr="009966DB">
              <w:rPr>
                <w:rFonts w:ascii="Times New Roman" w:hAnsi="Times New Roman" w:cs="Times New Roman"/>
                <w:iCs/>
                <w:szCs w:val="28"/>
              </w:rPr>
              <w:t xml:space="preserve">-Как вы думаете, </w:t>
            </w:r>
            <w:r w:rsidRPr="009966D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почему стали использовать металл</w:t>
            </w:r>
            <w:r w:rsidRPr="009966DB">
              <w:rPr>
                <w:rFonts w:ascii="Times New Roman" w:hAnsi="Times New Roman" w:cs="Times New Roman"/>
                <w:iCs/>
                <w:szCs w:val="28"/>
              </w:rPr>
              <w:t>?</w:t>
            </w:r>
            <w:r w:rsidRPr="00523A73">
              <w:rPr>
                <w:rFonts w:ascii="Times New Roman" w:hAnsi="Times New Roman" w:cs="Times New Roman"/>
                <w:i/>
                <w:iCs/>
                <w:szCs w:val="28"/>
              </w:rPr>
              <w:t xml:space="preserve"> Дети высказывают свои предположения. Воспитатель стимулирует рассуждения детей наводящими вопросами и подводит к тому, что металл более прочный и долговечный материал </w:t>
            </w:r>
            <w:r w:rsidRPr="00523A73">
              <w:rPr>
                <w:rFonts w:ascii="Times New Roman" w:hAnsi="Times New Roman" w:cs="Times New Roman"/>
                <w:b/>
                <w:i/>
                <w:iCs/>
                <w:szCs w:val="28"/>
              </w:rPr>
              <w:t>(Если дети затрудняются, воспитатель использует наглядную демонстрацию прочности: две палочки – металлическая и деревянная: деревянную палочки легко сломать, а металлическую мы сломать не можем)</w:t>
            </w:r>
          </w:p>
          <w:p w:rsidR="000E1F73" w:rsidRPr="00507DA8" w:rsidRDefault="000E1F73" w:rsidP="00507DA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8769E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C2172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lastRenderedPageBreak/>
              <w:t>Воспитатель:</w:t>
            </w:r>
          </w:p>
          <w:p w:rsidR="000E1F73" w:rsidRPr="0068769E" w:rsidRDefault="0068769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AA0EA1">
              <w:rPr>
                <w:rFonts w:ascii="Times New Roman" w:eastAsia="Times New Roman" w:hAnsi="Times New Roman" w:cs="Times New Roman"/>
                <w:lang w:eastAsia="ar-SA"/>
              </w:rPr>
              <w:t>Ребята, давайте мы сейчас на опыте  проверим, какие предметы держатся на воде, а какие тонут.</w:t>
            </w:r>
          </w:p>
          <w:p w:rsidR="000E1F73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AA0EA1">
              <w:rPr>
                <w:rFonts w:ascii="Times New Roman" w:eastAsia="Times New Roman" w:hAnsi="Times New Roman" w:cs="Times New Roman"/>
                <w:lang w:eastAsia="ar-SA"/>
              </w:rPr>
              <w:t>Посмотрите,</w:t>
            </w:r>
            <w:r w:rsidR="00704059">
              <w:rPr>
                <w:rFonts w:ascii="Times New Roman" w:eastAsia="Times New Roman" w:hAnsi="Times New Roman" w:cs="Times New Roman"/>
                <w:lang w:eastAsia="ar-SA"/>
              </w:rPr>
              <w:t xml:space="preserve"> перед вами различные предметы. Возьмите по одному предмету и по очереди опустите их в воду. </w:t>
            </w:r>
            <w:r w:rsidR="009966DB">
              <w:rPr>
                <w:rFonts w:ascii="Times New Roman" w:eastAsia="Times New Roman" w:hAnsi="Times New Roman" w:cs="Times New Roman"/>
                <w:lang w:eastAsia="ar-SA"/>
              </w:rPr>
              <w:t>Если ваш предмет утонул – ставим магнитик на рисунке «</w:t>
            </w:r>
            <w:r w:rsidR="00CC7C44">
              <w:rPr>
                <w:rFonts w:ascii="Times New Roman" w:eastAsia="Times New Roman" w:hAnsi="Times New Roman" w:cs="Times New Roman"/>
                <w:lang w:eastAsia="ar-SA"/>
              </w:rPr>
              <w:t>тонет</w:t>
            </w:r>
            <w:r w:rsidR="009966D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CC7C44">
              <w:rPr>
                <w:rFonts w:ascii="Times New Roman" w:eastAsia="Times New Roman" w:hAnsi="Times New Roman" w:cs="Times New Roman"/>
                <w:lang w:eastAsia="ar-SA"/>
              </w:rPr>
              <w:t xml:space="preserve">, если плавает, то на рисунке «не тонет». </w:t>
            </w:r>
            <w:r w:rsidRPr="00C2172F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Перед началом эксперимента </w:t>
            </w:r>
            <w:r w:rsidRPr="00C2172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воспитатель проводит инструктаж воспитанников: во время игр с водой необходимо следить, чтобы вода не попала на пол; не толкаться, не отбирать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).</w:t>
            </w:r>
            <w:r w:rsidR="00AA0EA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Дети выполняют задания по – очереди.</w:t>
            </w:r>
          </w:p>
          <w:p w:rsidR="000E1F73" w:rsidRPr="00C2172F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C2172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Воспитатель:</w:t>
            </w:r>
          </w:p>
          <w:p w:rsidR="000E1F73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6A03AB">
              <w:rPr>
                <w:rFonts w:ascii="Times New Roman" w:eastAsia="Times New Roman" w:hAnsi="Times New Roman" w:cs="Times New Roman"/>
                <w:lang w:eastAsia="ar-SA"/>
              </w:rPr>
              <w:t>Ребята, кто из вас может сделать вывод</w:t>
            </w:r>
            <w:r w:rsidR="00507DA8">
              <w:rPr>
                <w:rFonts w:ascii="Times New Roman" w:eastAsia="Times New Roman" w:hAnsi="Times New Roman" w:cs="Times New Roman"/>
                <w:lang w:eastAsia="ar-SA"/>
              </w:rPr>
              <w:t xml:space="preserve"> о том</w:t>
            </w:r>
            <w:r w:rsidR="0090135C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07DA8">
              <w:rPr>
                <w:rFonts w:ascii="Times New Roman" w:eastAsia="Times New Roman" w:hAnsi="Times New Roman" w:cs="Times New Roman"/>
                <w:lang w:eastAsia="ar-SA"/>
              </w:rPr>
              <w:t xml:space="preserve"> какие предметы плавают, а какие тонут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>?</w:t>
            </w:r>
            <w:r w:rsidR="006A03AB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6A03AB" w:rsidRPr="006A03AB">
              <w:rPr>
                <w:rFonts w:ascii="Times New Roman" w:eastAsia="Times New Roman" w:hAnsi="Times New Roman" w:cs="Times New Roman"/>
                <w:i/>
                <w:lang w:eastAsia="ar-SA"/>
              </w:rPr>
              <w:t>если захотят все или несколько человек,</w:t>
            </w:r>
            <w:r w:rsidR="00507DA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пользуемся правилом «первой поднятой руки», остальные дети могут дополнить</w:t>
            </w:r>
            <w:r w:rsidR="006A03AB" w:rsidRPr="006A03AB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  <w:r w:rsidR="006A03AB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r w:rsidRPr="006A03AB">
              <w:rPr>
                <w:rFonts w:ascii="Times New Roman" w:eastAsia="Times New Roman" w:hAnsi="Times New Roman" w:cs="Times New Roman"/>
                <w:i/>
                <w:lang w:eastAsia="ar-SA"/>
              </w:rPr>
              <w:br/>
            </w:r>
            <w:proofErr w:type="gramStart"/>
            <w:r w:rsidR="006A03AB" w:rsidRPr="006A03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Вывод</w:t>
            </w:r>
            <w:r w:rsidR="00AA0EA1" w:rsidRPr="006A03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: плавают – дерево, пластмасса</w:t>
            </w:r>
            <w:r w:rsidR="00CC7C4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, </w:t>
            </w:r>
            <w:r w:rsidRPr="006A03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пробка, тонет</w:t>
            </w:r>
            <w:r w:rsidR="00AA0EA1" w:rsidRPr="006A03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- металлическая ложка, скрепка, шарик, монетка</w:t>
            </w:r>
            <w:r w:rsidR="00AA0EA1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  <w:p w:rsidR="00CC7C44" w:rsidRDefault="00CC7C44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C2172F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C2172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Воспитатель:</w:t>
            </w:r>
          </w:p>
          <w:p w:rsidR="00AA0EA1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Металлические предметы </w:t>
            </w:r>
            <w:r w:rsidR="006A03AB">
              <w:rPr>
                <w:rFonts w:ascii="Times New Roman" w:eastAsia="Times New Roman" w:hAnsi="Times New Roman" w:cs="Times New Roman"/>
                <w:lang w:eastAsia="ar-SA"/>
              </w:rPr>
              <w:t>что сделали?</w:t>
            </w:r>
            <w:r w:rsidR="00AA0EA1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="006A03AB">
              <w:rPr>
                <w:rFonts w:ascii="Times New Roman" w:eastAsia="Times New Roman" w:hAnsi="Times New Roman" w:cs="Times New Roman"/>
                <w:i/>
                <w:lang w:eastAsia="ar-SA"/>
              </w:rPr>
              <w:t>утонули</w:t>
            </w:r>
            <w:r w:rsidR="00AA0EA1">
              <w:rPr>
                <w:rFonts w:ascii="Times New Roman" w:eastAsia="Times New Roman" w:hAnsi="Times New Roman" w:cs="Times New Roman"/>
                <w:lang w:eastAsia="ar-SA"/>
              </w:rPr>
              <w:t>…..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68769E">
              <w:rPr>
                <w:rFonts w:ascii="Times New Roman" w:eastAsia="Times New Roman" w:hAnsi="Times New Roman" w:cs="Times New Roman"/>
                <w:lang w:eastAsia="ar-SA"/>
              </w:rPr>
              <w:t xml:space="preserve"> т. е. они - 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A0EA1">
              <w:rPr>
                <w:rFonts w:ascii="Times New Roman" w:eastAsia="Times New Roman" w:hAnsi="Times New Roman" w:cs="Times New Roman"/>
                <w:lang w:eastAsia="ar-SA"/>
              </w:rPr>
              <w:t xml:space="preserve">не </w:t>
            </w:r>
            <w:r w:rsidR="00AA0EA1" w:rsidRPr="00AA0EA1">
              <w:rPr>
                <w:rFonts w:ascii="Times New Roman" w:eastAsia="Times New Roman" w:hAnsi="Times New Roman" w:cs="Times New Roman"/>
                <w:lang w:eastAsia="ar-SA"/>
              </w:rPr>
              <w:t>обладают плавучестью</w:t>
            </w:r>
            <w:r w:rsidR="00AA0EA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  <w:p w:rsidR="000E1F73" w:rsidRPr="00121AF8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Металлическая ложка утонула, </w:t>
            </w:r>
            <w:r w:rsidR="00211AF8">
              <w:rPr>
                <w:rFonts w:ascii="Times New Roman" w:eastAsia="Times New Roman" w:hAnsi="Times New Roman" w:cs="Times New Roman"/>
                <w:lang w:eastAsia="ar-SA"/>
              </w:rPr>
              <w:t>маленькая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скрепка, 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а </w:t>
            </w:r>
            <w:r w:rsidRPr="0062220A">
              <w:rPr>
                <w:rFonts w:ascii="Times New Roman" w:eastAsia="Times New Roman" w:hAnsi="Times New Roman" w:cs="Times New Roman"/>
                <w:b/>
                <w:lang w:eastAsia="ar-SA"/>
              </w:rPr>
              <w:t>почему же огромные корабли не тонут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t xml:space="preserve">, они ведь гораздо больше по размеру.  </w:t>
            </w:r>
            <w:r w:rsidR="00507DA8" w:rsidRPr="00507DA8">
              <w:rPr>
                <w:rFonts w:ascii="Times New Roman" w:eastAsia="Times New Roman" w:hAnsi="Times New Roman" w:cs="Times New Roman"/>
                <w:b/>
                <w:lang w:eastAsia="ar-SA"/>
              </w:rPr>
              <w:t>Что им помогает держаться на воде?</w:t>
            </w:r>
            <w:r w:rsidR="00507DA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lastRenderedPageBreak/>
              <w:t>Предположение детей</w:t>
            </w:r>
            <w:r w:rsidR="00507DA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. </w:t>
            </w:r>
            <w:r w:rsidRPr="00121AF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После ответо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в,  воспитатель </w:t>
            </w:r>
            <w:r w:rsidRPr="00121AF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подводит детей к выдвижению предположений (гипотез) и </w:t>
            </w:r>
            <w:r w:rsidRPr="0051772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</w:t>
            </w:r>
            <w:r w:rsidR="002F213D" w:rsidRPr="0051772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ормулирует их совместно с детьми  </w:t>
            </w:r>
            <w:r w:rsidR="002F213D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r w:rsidR="006A03A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Если дети затрудняются, воспитатель может использовать </w:t>
            </w:r>
            <w:r w:rsidR="002F213D">
              <w:rPr>
                <w:rFonts w:ascii="Times New Roman" w:eastAsia="Times New Roman" w:hAnsi="Times New Roman" w:cs="Times New Roman"/>
                <w:i/>
                <w:lang w:eastAsia="ar-SA"/>
              </w:rPr>
              <w:t>наглядный материал</w:t>
            </w:r>
            <w:r w:rsidR="002F213D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="002F213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карточки</w:t>
            </w:r>
            <w:r w:rsidR="006A03A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507DA8">
              <w:rPr>
                <w:rFonts w:ascii="Times New Roman" w:eastAsia="Times New Roman" w:hAnsi="Times New Roman" w:cs="Times New Roman"/>
                <w:i/>
                <w:lang w:eastAsia="ar-SA"/>
              </w:rPr>
              <w:t>с изображением возможных вариантов</w:t>
            </w:r>
            <w:r w:rsidR="002F213D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  <w:r w:rsidR="00507DA8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r w:rsidRPr="00C2172F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121AF8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507DA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«Предположение </w:t>
            </w:r>
            <w:r w:rsidRPr="00121AF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1: корабль на воде  держит воздух»</w:t>
            </w:r>
          </w:p>
          <w:p w:rsidR="000E1F73" w:rsidRPr="00121AF8" w:rsidRDefault="000E1F73" w:rsidP="00C2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21AF8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507DA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«Предположение</w:t>
            </w:r>
            <w:r w:rsidRPr="00121AF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2: плавучесть корабля зависит от его формы»</w:t>
            </w:r>
          </w:p>
          <w:p w:rsidR="000E1F73" w:rsidRDefault="000E1F73" w:rsidP="000E1F7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Воспитатель:</w:t>
            </w:r>
            <w:r w:rsidRPr="00121AF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</w:p>
          <w:p w:rsidR="000E1F73" w:rsidRPr="00121AF8" w:rsidRDefault="000E1F73" w:rsidP="00FA78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121AF8">
              <w:rPr>
                <w:rFonts w:ascii="Times New Roman" w:eastAsia="Times New Roman" w:hAnsi="Times New Roman" w:cs="Times New Roman"/>
                <w:lang w:eastAsia="ar-SA"/>
              </w:rPr>
              <w:t xml:space="preserve">Сейчас мы проверим </w:t>
            </w:r>
            <w:r w:rsidR="002F213D">
              <w:rPr>
                <w:rFonts w:ascii="Times New Roman" w:eastAsia="Times New Roman" w:hAnsi="Times New Roman" w:cs="Times New Roman"/>
                <w:lang w:eastAsia="ar-SA"/>
              </w:rPr>
              <w:t xml:space="preserve">с вами наши </w:t>
            </w:r>
            <w:r w:rsidR="0062220A">
              <w:rPr>
                <w:rFonts w:ascii="Times New Roman" w:eastAsia="Times New Roman" w:hAnsi="Times New Roman" w:cs="Times New Roman"/>
                <w:lang w:eastAsia="ar-SA"/>
              </w:rPr>
              <w:t>предположения.</w:t>
            </w:r>
            <w:r w:rsidR="004020F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«Социально – коммуникативное развитие»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(коммуникативная)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72849" w:rsidRDefault="00372849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«Познавательное развитие» / «Социально – коммуникативное развитие»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(Познавательно-исследовательская, игровая, коммуникативная)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8B" w:rsidRDefault="00C50D8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35C" w:rsidRDefault="0090135C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35C" w:rsidRDefault="0090135C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35C" w:rsidRDefault="0090135C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0E1F73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F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«Познавательное развитие» / «Социально – коммуникативное развитие»</w:t>
            </w:r>
          </w:p>
          <w:p w:rsidR="000E1F73" w:rsidRPr="004D50A7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F73">
              <w:rPr>
                <w:rFonts w:ascii="Times New Roman" w:eastAsia="Times New Roman" w:hAnsi="Times New Roman" w:cs="Times New Roman"/>
                <w:lang w:eastAsia="ar-SA"/>
              </w:rPr>
              <w:t>(Познавательно-исследовательская, игровая, коммуникативная)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Ситуативный разговор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Рассмотрение иллюстраций, обсуждение, беседа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61C" w:rsidRDefault="00FF161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Инструкция,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Игровая,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Опытно – экспериментальная деятельность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Обсуждение, наблюдение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Слово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Иллюстрации  на тему «Водный транспорт»</w:t>
            </w: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Емкость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 с водой, </w:t>
            </w:r>
            <w:r w:rsidRPr="00902FDE">
              <w:rPr>
                <w:rFonts w:ascii="Times New Roman" w:eastAsia="Times New Roman" w:hAnsi="Times New Roman" w:cs="Times New Roman"/>
                <w:lang w:eastAsia="ru-RU"/>
              </w:rPr>
              <w:t>таблица №1 для заполнения детьми «Тонет – не тонет»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предметы на подносе из различного материала (металла, резины, дерева, стекла),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салфетки</w:t>
            </w:r>
            <w:proofErr w:type="gramEnd"/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</w:p>
          <w:p w:rsidR="00C9194D" w:rsidRPr="004D50A7" w:rsidRDefault="00C9194D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Создает атмосферу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психологической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безопасности.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Вовлекает в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слушание,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эмоциональная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поддержка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ребенка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;</w:t>
            </w: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Эмоционально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включает в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действие,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слушание.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Вовлекает в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совместную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деятельность.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05691" w:rsidRDefault="00005691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Актуализация знаний.</w:t>
            </w:r>
            <w:r w:rsidRPr="00C3099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Задает вопросы,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стимулирующие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процесс мышления.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Стимулирует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любознательность,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интерес.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Поощряет детей к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высказываниям.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Инициирует поиск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ответов на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вопросы самих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детей.</w:t>
            </w: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902FD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523A7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523A7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Подведение детей к противоречию</w:t>
            </w:r>
          </w:p>
          <w:p w:rsidR="00B63EBC" w:rsidRDefault="00005691" w:rsidP="00005691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Инициирует общее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обсуждени</w:t>
            </w:r>
            <w:r w:rsidR="00B63EBC" w:rsidRPr="00B63EBC">
              <w:rPr>
                <w:rFonts w:ascii="Times New Roman" w:eastAsia="Times New Roman" w:hAnsi="Times New Roman" w:cs="Times New Roman"/>
                <w:bCs/>
                <w:lang w:eastAsia="ar-SA"/>
              </w:rPr>
              <w:t>е</w:t>
            </w:r>
            <w:r w:rsidR="00B63EBC" w:rsidRPr="00B63EBC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. </w:t>
            </w:r>
            <w:r w:rsidR="00B63EBC" w:rsidRPr="00B63EB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</w:p>
          <w:p w:rsidR="00523A73" w:rsidRDefault="00523A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63EBC" w:rsidRDefault="00B63EBC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902FDE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t>Выдвижение гипотез и предположений</w:t>
            </w:r>
          </w:p>
          <w:p w:rsidR="00226440" w:rsidRPr="00226440" w:rsidRDefault="000E1F73" w:rsidP="00226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Вовлекает в </w:t>
            </w: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совместную </w:t>
            </w: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деятельность. </w:t>
            </w: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</w:p>
          <w:p w:rsidR="000E1F73" w:rsidRPr="004D50A7" w:rsidRDefault="000E1F73" w:rsidP="00226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Приветствие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Занимают свои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места по кругу на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ковре.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Участвуют в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групповой традиции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;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Выражают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собственные мысли,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чувства.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Рассказывают, </w:t>
            </w:r>
            <w:r w:rsidRPr="001928BB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объясняют.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Участвуют в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диалоге,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высказывают свое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мнение,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основываясь на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имеющихся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представлениях,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вспоминают раннее </w:t>
            </w:r>
            <w:r w:rsidRPr="00C30997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усвоенное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t>Рабо</w:t>
            </w:r>
            <w:r w:rsidR="00523A7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тают все </w:t>
            </w:r>
            <w:r w:rsidR="00523A73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вместе. </w:t>
            </w:r>
            <w:r w:rsidR="00523A73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Рассказывают</w:t>
            </w:r>
            <w:proofErr w:type="gramStart"/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Э</w:t>
            </w:r>
            <w:proofErr w:type="gramEnd"/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кспериментируют.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Заносят данные в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таблицу.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Выдвигают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предположения – </w:t>
            </w:r>
            <w:r w:rsidRPr="009245EC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гипотезы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Игровой прием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«открытого стиля педагогической коммуникации»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организации вопросно-ответной формы общения педагога и детей.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05691" w:rsidRDefault="00005691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902FDE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Прием организации вопросно-ответной формы общения педагога и детей диалога (вовлечение ребёнка в процесс обсуждения)</w:t>
            </w:r>
          </w:p>
          <w:p w:rsidR="000E1F73" w:rsidRPr="00902FDE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02FDE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«открытого стиля педагогической коммуникации»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C309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Игровой прием (упорядоченная игровая деятельность:</w:t>
            </w:r>
            <w:proofErr w:type="gramEnd"/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«Тонет – не тонет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»);</w:t>
            </w:r>
            <w:proofErr w:type="gramEnd"/>
          </w:p>
          <w:p w:rsidR="000E1F73" w:rsidRPr="004D50A7" w:rsidRDefault="000E1F73" w:rsidP="00902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грамотной, педагогически целесообразной и психологически оправданной организации предметно-пр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остранственной среды: стол №1);</w:t>
            </w:r>
          </w:p>
          <w:p w:rsidR="000E1F73" w:rsidRPr="000E1F73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F73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организации вопросно-ответной формы общения педагога и детей диалога (вовлечение ребёнка в процесс обсуждения)</w:t>
            </w:r>
          </w:p>
          <w:p w:rsidR="000E1F73" w:rsidRPr="000E1F73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F73">
              <w:rPr>
                <w:rFonts w:ascii="Times New Roman" w:eastAsia="Times New Roman" w:hAnsi="Times New Roman" w:cs="Times New Roman"/>
                <w:bCs/>
                <w:lang w:eastAsia="ar-SA"/>
              </w:rPr>
              <w:t>Прием «открытого стиля педагогической коммуникации»</w:t>
            </w:r>
          </w:p>
          <w:p w:rsidR="000E1F73" w:rsidRPr="000E1F73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0E1F73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Развитие общения и взаимодействия ребёнка с взрослыми,  сверстниками,</w:t>
            </w:r>
            <w:r w:rsidRPr="004D50A7">
              <w:rPr>
                <w:rFonts w:ascii="Times New Roman" w:eastAsia="+mn-ea" w:hAnsi="Times New Roman" w:cs="Times New Roman"/>
                <w:b/>
                <w:bCs/>
                <w:color w:val="376092"/>
                <w:kern w:val="24"/>
                <w:lang w:eastAsia="ar-SA"/>
              </w:rPr>
              <w:t xml:space="preserve"> 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эмоциональной отзывчивости.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Формирование готовности к совместной деятельности со сверстниками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любознательности и познавательной мотивации;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A0EA1" w:rsidRDefault="00AA0EA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23A73" w:rsidRDefault="00523A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Формирование первичных представлений об окру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жающем </w:t>
            </w:r>
            <w:r w:rsidR="0090135C">
              <w:rPr>
                <w:rFonts w:ascii="Times New Roman" w:eastAsia="Times New Roman" w:hAnsi="Times New Roman" w:cs="Times New Roman"/>
                <w:bCs/>
                <w:lang w:eastAsia="ar-SA"/>
              </w:rPr>
              <w:t>мире, о свойствах воды, воздуха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 предметов из разных материалов.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крупной и мелкой моторики обеих рук.</w:t>
            </w:r>
          </w:p>
          <w:p w:rsidR="000E1F73" w:rsidRPr="004D50A7" w:rsidRDefault="000E1F73" w:rsidP="000E1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безопасного поведения в быту.</w:t>
            </w:r>
            <w:r w:rsidRPr="000E1F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Способность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самостоятельно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действовать,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решать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интеллектуальные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задачи, адекватные возрасту. </w:t>
            </w:r>
            <w:r w:rsidRPr="000E1F73">
              <w:rPr>
                <w:rFonts w:ascii="Times New Roman" w:eastAsia="Times New Roman" w:hAnsi="Times New Roman" w:cs="Times New Roman"/>
                <w:lang w:eastAsia="ru-RU"/>
              </w:rPr>
              <w:br/>
              <w:t>Любознательность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 достаточно хорошо владеет устной речью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5691" w:rsidRDefault="0000569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69E" w:rsidRDefault="0068769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 достаточно хорошо владеет устной речью.</w:t>
            </w: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A73" w:rsidRDefault="00523A73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Pr="00A26915" w:rsidRDefault="00A26915" w:rsidP="00A2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познавательно-исследовательской.</w:t>
            </w:r>
          </w:p>
          <w:p w:rsidR="000E1F73" w:rsidRPr="00A26915" w:rsidRDefault="00A26915" w:rsidP="00507D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 достаточно хорошо владеет устной речью.</w:t>
            </w:r>
          </w:p>
        </w:tc>
      </w:tr>
      <w:tr w:rsidR="000E1F73" w:rsidRPr="004D50A7" w:rsidTr="0052417B">
        <w:trPr>
          <w:trHeight w:val="1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3" w:rsidRDefault="0062220A" w:rsidP="000E1F7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lastRenderedPageBreak/>
              <w:t>Опыт №2</w:t>
            </w:r>
            <w:r w:rsidR="00507DA8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«Предположение</w:t>
            </w:r>
            <w:r w:rsidR="000E1F73" w:rsidRPr="007B7D6E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1: корабль на воде  держит воздух»</w:t>
            </w:r>
            <w:r w:rsidR="000E1F73" w:rsidRPr="007B7D6E">
              <w:rPr>
                <w:rFonts w:ascii="Times New Roman" w:hAnsi="Times New Roman" w:cs="Times New Roman"/>
                <w:b/>
                <w:szCs w:val="28"/>
                <w:u w:val="single"/>
              </w:rPr>
              <w:br/>
            </w:r>
            <w:r w:rsidR="000E1F73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Ребята, а что</w:t>
            </w:r>
            <w:r w:rsidR="00226440" w:rsidRPr="00226440">
              <w:rPr>
                <w:rFonts w:ascii="Times New Roman" w:hAnsi="Times New Roman" w:cs="Times New Roman"/>
                <w:szCs w:val="28"/>
              </w:rPr>
              <w:t xml:space="preserve"> произошло с резиновым шариком, </w:t>
            </w:r>
            <w:r>
              <w:rPr>
                <w:rFonts w:ascii="Times New Roman" w:hAnsi="Times New Roman" w:cs="Times New Roman"/>
                <w:szCs w:val="28"/>
              </w:rPr>
              <w:t>когда вы его опускали в воду?</w:t>
            </w:r>
            <w:r w:rsidR="00226440" w:rsidRPr="0022644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6440" w:rsidRPr="00226440">
              <w:rPr>
                <w:rFonts w:ascii="Times New Roman" w:hAnsi="Times New Roman" w:cs="Times New Roman"/>
                <w:i/>
                <w:szCs w:val="28"/>
              </w:rPr>
              <w:t xml:space="preserve">(Он утонул) </w:t>
            </w:r>
            <w:r w:rsidR="0090135C">
              <w:rPr>
                <w:rFonts w:ascii="Times New Roman" w:hAnsi="Times New Roman" w:cs="Times New Roman"/>
                <w:szCs w:val="28"/>
              </w:rPr>
              <w:br/>
              <w:t xml:space="preserve">- </w:t>
            </w:r>
            <w:r w:rsidR="00CC7C44">
              <w:rPr>
                <w:rFonts w:ascii="Times New Roman" w:hAnsi="Times New Roman" w:cs="Times New Roman"/>
                <w:szCs w:val="28"/>
              </w:rPr>
              <w:t>Посмотрите, я опускаю в воду резиновых уточек.</w:t>
            </w:r>
            <w:r w:rsidR="000E1F73" w:rsidRPr="001F2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E1F73">
              <w:rPr>
                <w:rFonts w:ascii="Times New Roman" w:hAnsi="Times New Roman" w:cs="Times New Roman"/>
                <w:szCs w:val="28"/>
              </w:rPr>
              <w:t xml:space="preserve">Что произошло? </w:t>
            </w:r>
            <w:r w:rsidR="00226440">
              <w:rPr>
                <w:rFonts w:ascii="Times New Roman" w:hAnsi="Times New Roman" w:cs="Times New Roman"/>
                <w:szCs w:val="28"/>
              </w:rPr>
              <w:t>(</w:t>
            </w:r>
            <w:r w:rsidR="00226440">
              <w:rPr>
                <w:rFonts w:ascii="Times New Roman" w:hAnsi="Times New Roman" w:cs="Times New Roman"/>
                <w:i/>
                <w:szCs w:val="28"/>
              </w:rPr>
              <w:t xml:space="preserve">Они плавают). </w:t>
            </w:r>
            <w:r w:rsidR="000E1F73" w:rsidRPr="001F2336">
              <w:rPr>
                <w:rFonts w:ascii="Times New Roman" w:hAnsi="Times New Roman" w:cs="Times New Roman"/>
                <w:szCs w:val="28"/>
              </w:rPr>
              <w:t xml:space="preserve">Почему они плавают? </w:t>
            </w:r>
            <w:r w:rsidR="000E1F73">
              <w:rPr>
                <w:rFonts w:ascii="Times New Roman" w:hAnsi="Times New Roman" w:cs="Times New Roman"/>
                <w:i/>
                <w:szCs w:val="28"/>
              </w:rPr>
              <w:t xml:space="preserve">(В них есть воздух) </w:t>
            </w:r>
            <w:r w:rsidR="000E1F73">
              <w:rPr>
                <w:rFonts w:ascii="Times New Roman" w:hAnsi="Times New Roman" w:cs="Times New Roman"/>
                <w:szCs w:val="28"/>
              </w:rPr>
              <w:t xml:space="preserve">Да, в них есть </w:t>
            </w:r>
            <w:r w:rsidR="000E1F73" w:rsidRPr="001F2336">
              <w:rPr>
                <w:rFonts w:ascii="Times New Roman" w:hAnsi="Times New Roman" w:cs="Times New Roman"/>
                <w:szCs w:val="28"/>
              </w:rPr>
              <w:t>воздух.</w:t>
            </w:r>
            <w:r w:rsidR="000E1F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E1F73" w:rsidRPr="000E1F73">
              <w:rPr>
                <w:rFonts w:ascii="Times New Roman" w:hAnsi="Times New Roman" w:cs="Times New Roman"/>
                <w:i/>
                <w:szCs w:val="28"/>
              </w:rPr>
              <w:t>Воспитатель показывает детям металлическую тарелочку и металлическую пластину.</w:t>
            </w:r>
          </w:p>
          <w:p w:rsidR="000E1F73" w:rsidRPr="00217AD3" w:rsidRDefault="000E1F73" w:rsidP="000E1F7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E1F73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0E1F73" w:rsidRPr="000E1F73" w:rsidRDefault="000E1F73" w:rsidP="00226440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FA6C22">
              <w:rPr>
                <w:rFonts w:ascii="Times New Roman" w:hAnsi="Times New Roman" w:cs="Times New Roman"/>
                <w:szCs w:val="28"/>
              </w:rPr>
              <w:t>-Это наш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FA6C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E1F73">
              <w:rPr>
                <w:rFonts w:ascii="Times New Roman" w:hAnsi="Times New Roman" w:cs="Times New Roman"/>
                <w:szCs w:val="28"/>
              </w:rPr>
              <w:t xml:space="preserve">с вами </w:t>
            </w:r>
            <w:r w:rsidRPr="000E1F73">
              <w:rPr>
                <w:rFonts w:ascii="Times New Roman" w:hAnsi="Times New Roman" w:cs="Times New Roman"/>
                <w:bCs/>
                <w:szCs w:val="28"/>
              </w:rPr>
              <w:t>кораблики</w:t>
            </w:r>
            <w:r w:rsidRPr="000E1F73">
              <w:rPr>
                <w:rFonts w:ascii="Times New Roman" w:hAnsi="Times New Roman" w:cs="Times New Roman"/>
                <w:szCs w:val="28"/>
              </w:rPr>
              <w:t xml:space="preserve">. Они, как и настоящие </w:t>
            </w:r>
            <w:r w:rsidRPr="000E1F73">
              <w:rPr>
                <w:rFonts w:ascii="Times New Roman" w:hAnsi="Times New Roman" w:cs="Times New Roman"/>
                <w:bCs/>
                <w:szCs w:val="28"/>
              </w:rPr>
              <w:t>корабли</w:t>
            </w:r>
            <w:r w:rsidRPr="000E1F73">
              <w:rPr>
                <w:rFonts w:ascii="Times New Roman" w:hAnsi="Times New Roman" w:cs="Times New Roman"/>
                <w:szCs w:val="28"/>
              </w:rPr>
              <w:t xml:space="preserve">, сделаны из металла. Как вы думаете, они </w:t>
            </w:r>
            <w:r w:rsidRPr="000E1F73">
              <w:rPr>
                <w:rFonts w:ascii="Times New Roman" w:hAnsi="Times New Roman" w:cs="Times New Roman"/>
                <w:szCs w:val="28"/>
              </w:rPr>
              <w:lastRenderedPageBreak/>
              <w:t xml:space="preserve">поплывут? </w:t>
            </w:r>
            <w:r w:rsidRPr="000E1F73">
              <w:rPr>
                <w:rFonts w:ascii="Times New Roman" w:hAnsi="Times New Roman" w:cs="Times New Roman"/>
                <w:i/>
                <w:iCs/>
                <w:szCs w:val="28"/>
              </w:rPr>
              <w:t>(нет, да)</w:t>
            </w:r>
            <w:r w:rsidR="00CC7C44" w:rsidRPr="00CC7C44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CC7C44" w:rsidRPr="00CC7C44">
              <w:rPr>
                <w:rFonts w:ascii="Times New Roman" w:hAnsi="Times New Roman" w:cs="Times New Roman"/>
                <w:bCs/>
                <w:iCs/>
                <w:szCs w:val="28"/>
              </w:rPr>
              <w:t>Почему</w:t>
            </w:r>
            <w:r w:rsidR="00CC7C44" w:rsidRPr="00CC7C44">
              <w:rPr>
                <w:rFonts w:ascii="Times New Roman" w:hAnsi="Times New Roman" w:cs="Times New Roman"/>
                <w:iCs/>
                <w:szCs w:val="28"/>
              </w:rPr>
              <w:t>?</w:t>
            </w:r>
            <w:r w:rsidR="00CC7C4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E1F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7C44">
              <w:rPr>
                <w:rFonts w:ascii="Times New Roman" w:hAnsi="Times New Roman" w:cs="Times New Roman"/>
                <w:szCs w:val="28"/>
              </w:rPr>
              <w:t>Как проверить?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(Предположение детей)</w:t>
            </w:r>
            <w:r w:rsidR="00217AD3">
              <w:rPr>
                <w:rFonts w:ascii="Times New Roman" w:hAnsi="Times New Roman" w:cs="Times New Roman"/>
                <w:i/>
                <w:szCs w:val="28"/>
              </w:rPr>
              <w:t xml:space="preserve">. </w:t>
            </w:r>
            <w:r w:rsidRPr="000E1F73">
              <w:rPr>
                <w:rFonts w:ascii="Times New Roman" w:hAnsi="Times New Roman" w:cs="Times New Roman"/>
                <w:i/>
                <w:szCs w:val="28"/>
              </w:rPr>
              <w:t xml:space="preserve">Воспитатель </w:t>
            </w:r>
            <w:r w:rsidR="00CC7C44">
              <w:rPr>
                <w:rFonts w:ascii="Times New Roman" w:hAnsi="Times New Roman" w:cs="Times New Roman"/>
                <w:i/>
                <w:szCs w:val="28"/>
              </w:rPr>
              <w:t xml:space="preserve">просит ребенка, который считает, что кораблики поплывут, </w:t>
            </w:r>
            <w:r w:rsidR="00217AD3">
              <w:rPr>
                <w:rFonts w:ascii="Times New Roman" w:hAnsi="Times New Roman" w:cs="Times New Roman"/>
                <w:i/>
                <w:szCs w:val="28"/>
              </w:rPr>
              <w:t xml:space="preserve"> опустить</w:t>
            </w:r>
            <w:r w:rsidRPr="000E1F73">
              <w:rPr>
                <w:rFonts w:ascii="Times New Roman" w:hAnsi="Times New Roman" w:cs="Times New Roman"/>
                <w:i/>
                <w:szCs w:val="28"/>
              </w:rPr>
              <w:t xml:space="preserve"> пластину на воду.</w:t>
            </w:r>
          </w:p>
          <w:p w:rsidR="0052417B" w:rsidRDefault="000E1F73" w:rsidP="00226440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Что произошло</w:t>
            </w:r>
            <w:r w:rsidRPr="00B56D71">
              <w:rPr>
                <w:rFonts w:ascii="Times New Roman" w:hAnsi="Times New Roman" w:cs="Times New Roman"/>
                <w:i/>
                <w:szCs w:val="28"/>
              </w:rPr>
              <w:t>? (Наш кораблик утонул)</w:t>
            </w:r>
            <w:r w:rsidR="00217AD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0E1F73" w:rsidRPr="000E1F73" w:rsidRDefault="00217AD3" w:rsidP="00226440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Дети опускаю</w:t>
            </w:r>
            <w:r w:rsidR="000E1F73" w:rsidRPr="000E1F73">
              <w:rPr>
                <w:rFonts w:ascii="Times New Roman" w:hAnsi="Times New Roman" w:cs="Times New Roman"/>
                <w:i/>
                <w:szCs w:val="28"/>
              </w:rPr>
              <w:t>т тарелочку</w:t>
            </w:r>
            <w:r w:rsidR="000E1F73">
              <w:rPr>
                <w:rFonts w:ascii="Times New Roman" w:hAnsi="Times New Roman" w:cs="Times New Roman"/>
                <w:i/>
                <w:szCs w:val="28"/>
              </w:rPr>
              <w:t xml:space="preserve"> в воду:</w:t>
            </w:r>
          </w:p>
          <w:p w:rsidR="000E1F73" w:rsidRPr="000E1F73" w:rsidRDefault="000E1F73" w:rsidP="002264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6C22">
              <w:rPr>
                <w:rFonts w:ascii="Times New Roman" w:hAnsi="Times New Roman" w:cs="Times New Roman"/>
                <w:szCs w:val="28"/>
              </w:rPr>
              <w:t>-</w:t>
            </w:r>
            <w:r w:rsidRPr="000E1F73">
              <w:rPr>
                <w:rFonts w:ascii="Times New Roman" w:hAnsi="Times New Roman" w:cs="Times New Roman"/>
                <w:bCs/>
                <w:szCs w:val="28"/>
              </w:rPr>
              <w:t>Почему она не тонет</w:t>
            </w:r>
            <w:r w:rsidRPr="000E1F73">
              <w:rPr>
                <w:rFonts w:ascii="Times New Roman" w:hAnsi="Times New Roman" w:cs="Times New Roman"/>
                <w:szCs w:val="28"/>
              </w:rPr>
              <w:t>?</w:t>
            </w:r>
          </w:p>
          <w:p w:rsidR="000E1F73" w:rsidRDefault="000E1F73" w:rsidP="00226440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0E1F73">
              <w:rPr>
                <w:rFonts w:ascii="Times New Roman" w:hAnsi="Times New Roman" w:cs="Times New Roman"/>
                <w:i/>
                <w:szCs w:val="28"/>
              </w:rPr>
              <w:t>Дети высказывают свои предположения, аргументируя их.</w:t>
            </w:r>
          </w:p>
          <w:p w:rsidR="000E1F73" w:rsidRPr="004020F3" w:rsidRDefault="000E1F73" w:rsidP="000E1F7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020F3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0E1F73" w:rsidRPr="00FA6C22" w:rsidRDefault="000E1F73" w:rsidP="000E1F7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6C22">
              <w:rPr>
                <w:rFonts w:ascii="Times New Roman" w:hAnsi="Times New Roman" w:cs="Times New Roman"/>
                <w:szCs w:val="28"/>
              </w:rPr>
              <w:t xml:space="preserve">-Ребята, что находится внутри нашего </w:t>
            </w:r>
            <w:r w:rsidRPr="000E1F73">
              <w:rPr>
                <w:rFonts w:ascii="Times New Roman" w:hAnsi="Times New Roman" w:cs="Times New Roman"/>
                <w:bCs/>
                <w:szCs w:val="28"/>
              </w:rPr>
              <w:t xml:space="preserve">кораблика </w:t>
            </w:r>
            <w:r w:rsidRPr="000E1F73">
              <w:rPr>
                <w:rFonts w:ascii="Times New Roman" w:hAnsi="Times New Roman" w:cs="Times New Roman"/>
                <w:szCs w:val="28"/>
              </w:rPr>
              <w:t>-</w:t>
            </w:r>
            <w:r w:rsidRPr="00FA6C22">
              <w:rPr>
                <w:rFonts w:ascii="Times New Roman" w:hAnsi="Times New Roman" w:cs="Times New Roman"/>
                <w:szCs w:val="28"/>
              </w:rPr>
              <w:t xml:space="preserve"> тарелочки? </w:t>
            </w:r>
            <w:r w:rsidRPr="00FA6C22">
              <w:rPr>
                <w:rFonts w:ascii="Times New Roman" w:hAnsi="Times New Roman" w:cs="Times New Roman"/>
                <w:i/>
                <w:iCs/>
                <w:szCs w:val="28"/>
              </w:rPr>
              <w:t>(Воздух)</w:t>
            </w:r>
          </w:p>
          <w:p w:rsidR="00CC7C44" w:rsidRDefault="000E1F73" w:rsidP="000E1F7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6C22">
              <w:rPr>
                <w:rFonts w:ascii="Times New Roman" w:hAnsi="Times New Roman" w:cs="Times New Roman"/>
                <w:szCs w:val="28"/>
              </w:rPr>
              <w:t xml:space="preserve">-А внутри больших </w:t>
            </w:r>
            <w:r w:rsidRPr="000E1F73">
              <w:rPr>
                <w:rFonts w:ascii="Times New Roman" w:hAnsi="Times New Roman" w:cs="Times New Roman"/>
                <w:bCs/>
                <w:szCs w:val="28"/>
              </w:rPr>
              <w:t>кораблей воздух есть</w:t>
            </w:r>
            <w:r w:rsidRPr="000E1F73">
              <w:rPr>
                <w:rFonts w:ascii="Times New Roman" w:hAnsi="Times New Roman" w:cs="Times New Roman"/>
                <w:szCs w:val="28"/>
              </w:rPr>
              <w:t>? Где он находится? Влияет ли воздух на их плавучесть? Как?</w:t>
            </w:r>
          </w:p>
          <w:p w:rsidR="000E1F73" w:rsidRDefault="000E1F73" w:rsidP="000E1F73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772F">
              <w:rPr>
                <w:rFonts w:ascii="Times New Roman" w:hAnsi="Times New Roman" w:cs="Times New Roman"/>
                <w:szCs w:val="28"/>
              </w:rPr>
              <w:t>(</w:t>
            </w:r>
            <w:r w:rsidR="0051772F" w:rsidRPr="0051772F">
              <w:rPr>
                <w:rFonts w:ascii="Times New Roman" w:hAnsi="Times New Roman" w:cs="Times New Roman"/>
                <w:szCs w:val="28"/>
              </w:rPr>
              <w:t>Слайд 3)</w:t>
            </w:r>
            <w:r w:rsidR="0051772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Ответы детей</w:t>
            </w:r>
          </w:p>
          <w:p w:rsidR="008B313F" w:rsidRDefault="000E1F73" w:rsidP="008B3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A6C22">
              <w:rPr>
                <w:rFonts w:ascii="Times New Roman" w:hAnsi="Times New Roman" w:cs="Times New Roman"/>
                <w:szCs w:val="28"/>
              </w:rPr>
              <w:t>-</w:t>
            </w:r>
            <w:r w:rsidR="00CC7C4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7AD3">
              <w:rPr>
                <w:rFonts w:ascii="Times New Roman" w:hAnsi="Times New Roman" w:cs="Times New Roman"/>
                <w:bCs/>
                <w:szCs w:val="28"/>
              </w:rPr>
              <w:t>Почему воздух держит корабли на плаву</w:t>
            </w:r>
            <w:r w:rsidRPr="00217AD3">
              <w:rPr>
                <w:rFonts w:ascii="Times New Roman" w:hAnsi="Times New Roman" w:cs="Times New Roman"/>
                <w:szCs w:val="28"/>
              </w:rPr>
              <w:t>?</w:t>
            </w:r>
            <w:r w:rsidRPr="00B56D7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Что легче </w:t>
            </w:r>
            <w:r w:rsidRPr="00B56D71">
              <w:rPr>
                <w:rFonts w:ascii="Times New Roman" w:hAnsi="Times New Roman" w:cs="Times New Roman"/>
                <w:szCs w:val="28"/>
              </w:rPr>
              <w:t>вода или воздух?</w:t>
            </w:r>
            <w:r w:rsidRPr="00FA6C2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>(Воздух</w:t>
            </w:r>
            <w:r w:rsidRPr="00FA6C22">
              <w:rPr>
                <w:rFonts w:ascii="Times New Roman" w:hAnsi="Times New Roman" w:cs="Times New Roman"/>
                <w:i/>
                <w:iCs/>
                <w:szCs w:val="28"/>
              </w:rPr>
              <w:t>)</w:t>
            </w:r>
          </w:p>
          <w:p w:rsidR="00226440" w:rsidRPr="008B313F" w:rsidRDefault="00CC7C44" w:rsidP="008B3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Наше </w:t>
            </w:r>
            <w:r w:rsidR="0090135C">
              <w:rPr>
                <w:rFonts w:ascii="Times New Roman" w:hAnsi="Times New Roman" w:cs="Times New Roman"/>
                <w:b/>
                <w:szCs w:val="28"/>
              </w:rPr>
              <w:t xml:space="preserve"> предположение</w:t>
            </w:r>
            <w:r w:rsidR="008B31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E1F73" w:rsidRPr="0018410E">
              <w:rPr>
                <w:rFonts w:ascii="Times New Roman" w:hAnsi="Times New Roman" w:cs="Times New Roman"/>
                <w:b/>
                <w:szCs w:val="28"/>
              </w:rPr>
              <w:t>подтверди</w:t>
            </w:r>
            <w:r>
              <w:rPr>
                <w:rFonts w:ascii="Times New Roman" w:hAnsi="Times New Roman" w:cs="Times New Roman"/>
                <w:b/>
                <w:szCs w:val="28"/>
              </w:rPr>
              <w:t>лась!</w:t>
            </w:r>
          </w:p>
          <w:p w:rsidR="00CC7C44" w:rsidRPr="004020F3" w:rsidRDefault="00CC7C44" w:rsidP="000E1F73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020F3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CC7C44" w:rsidRPr="00CC7C44" w:rsidRDefault="00CC7C44" w:rsidP="000E1F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CC7C44">
              <w:rPr>
                <w:rFonts w:ascii="Times New Roman" w:hAnsi="Times New Roman" w:cs="Times New Roman"/>
                <w:szCs w:val="28"/>
              </w:rPr>
              <w:t xml:space="preserve">Проверим наше второе предположение. Какое?  </w:t>
            </w:r>
            <w:r w:rsidR="004020F3">
              <w:rPr>
                <w:rFonts w:ascii="Times New Roman" w:hAnsi="Times New Roman" w:cs="Times New Roman"/>
                <w:i/>
                <w:szCs w:val="28"/>
              </w:rPr>
              <w:t xml:space="preserve">Кораблику помогает форма. </w:t>
            </w:r>
            <w:r w:rsidRPr="00CC7C44">
              <w:rPr>
                <w:rFonts w:ascii="Times New Roman" w:hAnsi="Times New Roman" w:cs="Times New Roman"/>
                <w:szCs w:val="28"/>
              </w:rPr>
              <w:t>Для этого пройдем</w:t>
            </w:r>
            <w:r w:rsidR="004020F3">
              <w:rPr>
                <w:rFonts w:ascii="Times New Roman" w:hAnsi="Times New Roman" w:cs="Times New Roman"/>
                <w:szCs w:val="28"/>
              </w:rPr>
              <w:t xml:space="preserve"> ко второму столу.</w:t>
            </w:r>
          </w:p>
          <w:p w:rsidR="0018410E" w:rsidRDefault="0051772F" w:rsidP="0018410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Дети  подходят к столу №2</w:t>
            </w:r>
            <w:r w:rsidR="000E1F73" w:rsidRPr="001841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</w:p>
          <w:p w:rsidR="0018410E" w:rsidRPr="0018410E" w:rsidRDefault="004020F3" w:rsidP="0018410E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(На столе  емкость</w:t>
            </w:r>
            <w:r w:rsidR="0018410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с водой, пластилиновые шарики по количеству детей</w:t>
            </w:r>
            <w:r w:rsidR="0051772F">
              <w:rPr>
                <w:rFonts w:ascii="Times New Roman" w:eastAsia="Times New Roman" w:hAnsi="Times New Roman" w:cs="Times New Roman"/>
                <w:i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заготовки в виде паруса</w:t>
            </w:r>
            <w:r w:rsidR="0051772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 xml:space="preserve">количеству детей, </w:t>
            </w:r>
            <w:r w:rsidR="0051772F">
              <w:rPr>
                <w:rFonts w:ascii="Times New Roman" w:eastAsia="Times New Roman" w:hAnsi="Times New Roman" w:cs="Times New Roman"/>
                <w:i/>
                <w:lang w:eastAsia="ar-SA"/>
              </w:rPr>
              <w:t>салфетки по количеству детей</w:t>
            </w:r>
            <w:r w:rsidR="0018410E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  <w:p w:rsidR="0018410E" w:rsidRDefault="004020F3" w:rsidP="0018410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Опыт№3</w:t>
            </w:r>
            <w:r w:rsidR="0090135C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«Предположение</w:t>
            </w:r>
            <w:r w:rsidR="0018410E" w:rsidRPr="0018410E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2: плавучесть корабля зависит от его формы»</w:t>
            </w:r>
          </w:p>
          <w:p w:rsidR="0018410E" w:rsidRPr="00226440" w:rsidRDefault="0018410E" w:rsidP="001841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Воспитатель:</w:t>
            </w:r>
            <w:r w:rsidRPr="0018410E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А зависит ли плавучесть от формы корабля? </w:t>
            </w:r>
            <w:r w:rsidRPr="0018410E">
              <w:rPr>
                <w:rFonts w:ascii="Times New Roman" w:eastAsia="Times New Roman" w:hAnsi="Times New Roman" w:cs="Times New Roman"/>
                <w:i/>
                <w:lang w:eastAsia="ar-SA"/>
              </w:rPr>
              <w:t>Рассуждение детей</w:t>
            </w:r>
            <w:r w:rsidR="0022644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. </w:t>
            </w:r>
            <w:r w:rsidR="0090135C">
              <w:rPr>
                <w:rFonts w:ascii="Times New Roman" w:eastAsia="Times New Roman" w:hAnsi="Times New Roman" w:cs="Times New Roman"/>
                <w:lang w:eastAsia="ar-SA"/>
              </w:rPr>
              <w:t>Проверим наше предположение</w:t>
            </w:r>
            <w:r w:rsidR="00226440" w:rsidRPr="0022644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020F3" w:rsidRDefault="0018410E" w:rsidP="001841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Возьмите пластилиновый 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шарик, опустите его в воду. Что произошло с ним? </w:t>
            </w:r>
            <w:r w:rsidRPr="002F213D">
              <w:rPr>
                <w:rFonts w:ascii="Times New Roman" w:eastAsia="Times New Roman" w:hAnsi="Times New Roman" w:cs="Times New Roman"/>
                <w:i/>
                <w:lang w:eastAsia="ar-SA"/>
              </w:rPr>
              <w:t>Утонул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2F213D">
              <w:rPr>
                <w:rFonts w:ascii="Times New Roman" w:eastAsia="Times New Roman" w:hAnsi="Times New Roman" w:cs="Times New Roman"/>
                <w:lang w:eastAsia="ar-SA"/>
              </w:rPr>
              <w:t>Достаньте пластилин из воды и с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делайте 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из </w:t>
            </w:r>
            <w:r w:rsidR="002F213D">
              <w:rPr>
                <w:rFonts w:ascii="Times New Roman" w:eastAsia="Times New Roman" w:hAnsi="Times New Roman" w:cs="Times New Roman"/>
                <w:lang w:eastAsia="ar-SA"/>
              </w:rPr>
              <w:t xml:space="preserve">него 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>лодочку, опустите ее в воду. Что у нас получилось?</w:t>
            </w:r>
            <w:r w:rsidRPr="0018410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Лодочка плавает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4020F3">
              <w:rPr>
                <w:rFonts w:ascii="Times New Roman" w:eastAsia="Times New Roman" w:hAnsi="Times New Roman" w:cs="Times New Roman"/>
                <w:lang w:eastAsia="ar-SA"/>
              </w:rPr>
              <w:t xml:space="preserve">А что бы она была как настоящая, можно сделать ей мачту и парус. </w:t>
            </w:r>
            <w:r w:rsidR="004020F3">
              <w:rPr>
                <w:rFonts w:ascii="Times New Roman" w:eastAsia="Times New Roman" w:hAnsi="Times New Roman" w:cs="Times New Roman"/>
                <w:i/>
                <w:lang w:eastAsia="ar-SA"/>
              </w:rPr>
              <w:t>Дети прикрепляют к лодкам паруса.</w:t>
            </w:r>
          </w:p>
          <w:p w:rsidR="004020F3" w:rsidRPr="004020F3" w:rsidRDefault="004020F3" w:rsidP="001841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Наши лодочки как настоящие! Подуйте на них, ребята, и они поплывут.</w:t>
            </w:r>
          </w:p>
          <w:p w:rsidR="0018410E" w:rsidRDefault="0018410E" w:rsidP="001841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Воспитатель:</w:t>
            </w:r>
          </w:p>
          <w:p w:rsidR="0018410E" w:rsidRPr="0018410E" w:rsidRDefault="0018410E" w:rsidP="001841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4020F3">
              <w:rPr>
                <w:rFonts w:ascii="Times New Roman" w:eastAsia="Times New Roman" w:hAnsi="Times New Roman" w:cs="Times New Roman"/>
                <w:lang w:eastAsia="ar-SA"/>
              </w:rPr>
              <w:t>Мы можем сделать вывод, что плавучесть корабля зависит от</w:t>
            </w:r>
            <w:proofErr w:type="gramStart"/>
            <w:r w:rsidR="004020F3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proofErr w:type="gramEnd"/>
            <w:r w:rsidR="004020F3">
              <w:rPr>
                <w:rFonts w:ascii="Times New Roman" w:eastAsia="Times New Roman" w:hAnsi="Times New Roman" w:cs="Times New Roman"/>
                <w:i/>
                <w:lang w:eastAsia="ar-SA"/>
              </w:rPr>
              <w:t>его формы.</w:t>
            </w:r>
          </w:p>
          <w:p w:rsidR="002B411D" w:rsidRPr="002B411D" w:rsidRDefault="002B411D" w:rsidP="002B6C2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B411D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7B6D4D" w:rsidRDefault="002B411D" w:rsidP="002B6C2B">
            <w:pPr>
              <w:suppressAutoHyphens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2B411D">
              <w:rPr>
                <w:rFonts w:ascii="Times New Roman" w:hAnsi="Times New Roman" w:cs="Times New Roman"/>
                <w:szCs w:val="28"/>
              </w:rPr>
              <w:t>Корпус корабля делают в полого тела обтекаемой коробчатой формы.</w:t>
            </w:r>
          </w:p>
          <w:p w:rsidR="002B6C2B" w:rsidRPr="007B6D4D" w:rsidRDefault="00F916FC" w:rsidP="002B6C2B">
            <w:pPr>
              <w:suppressAutoHyphens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- Наша  догадка </w:t>
            </w:r>
            <w:r w:rsidR="002B6C2B" w:rsidRPr="002B6C2B">
              <w:rPr>
                <w:rFonts w:ascii="Times New Roman" w:hAnsi="Times New Roman" w:cs="Times New Roman"/>
                <w:b/>
                <w:szCs w:val="28"/>
              </w:rPr>
              <w:t>подтвердилась!</w:t>
            </w:r>
          </w:p>
          <w:p w:rsidR="00FA781A" w:rsidRDefault="00FA781A" w:rsidP="002B6C2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A781A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2B6C2B" w:rsidRDefault="00FA781A" w:rsidP="009C17A8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Ребята,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посмотрела я на наши красивые кораблики и у меня возник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вопрос:</w:t>
            </w:r>
            <w:r w:rsidR="0051772F" w:rsidRPr="0051772F">
              <w:rPr>
                <w:rFonts w:ascii="Times New Roman" w:hAnsi="Times New Roman" w:cs="Times New Roman"/>
                <w:szCs w:val="28"/>
              </w:rPr>
              <w:t xml:space="preserve"> л</w:t>
            </w:r>
            <w:r w:rsidR="009C17A8" w:rsidRPr="0051772F">
              <w:rPr>
                <w:rFonts w:ascii="Times New Roman" w:hAnsi="Times New Roman" w:cs="Times New Roman"/>
                <w:szCs w:val="28"/>
              </w:rPr>
              <w:t xml:space="preserve">юбой ли груз может перевезти корабль? </w:t>
            </w:r>
            <w:r w:rsidR="009C17A8" w:rsidRPr="0051772F">
              <w:rPr>
                <w:rFonts w:ascii="Times New Roman" w:hAnsi="Times New Roman" w:cs="Times New Roman"/>
                <w:i/>
                <w:szCs w:val="28"/>
              </w:rPr>
              <w:t xml:space="preserve"> Ответы детей.</w:t>
            </w:r>
          </w:p>
          <w:p w:rsidR="00FA781A" w:rsidRPr="00FA781A" w:rsidRDefault="00FA781A" w:rsidP="00FA781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A781A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</w:t>
            </w:r>
            <w:r w:rsidRPr="00FA781A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</w:p>
          <w:p w:rsidR="00FA781A" w:rsidRPr="00FA781A" w:rsidRDefault="00FA781A" w:rsidP="00FA781A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FA781A">
              <w:rPr>
                <w:rFonts w:ascii="Times New Roman" w:hAnsi="Times New Roman" w:cs="Times New Roman"/>
                <w:szCs w:val="28"/>
              </w:rPr>
              <w:t xml:space="preserve">- Как люди узнают, что </w:t>
            </w:r>
            <w:r w:rsidRPr="00FA781A">
              <w:rPr>
                <w:rFonts w:ascii="Times New Roman" w:hAnsi="Times New Roman" w:cs="Times New Roman"/>
                <w:b/>
                <w:bCs/>
                <w:szCs w:val="28"/>
              </w:rPr>
              <w:t>корабль</w:t>
            </w:r>
            <w:r w:rsidRPr="00FA781A">
              <w:rPr>
                <w:rFonts w:ascii="Times New Roman" w:hAnsi="Times New Roman" w:cs="Times New Roman"/>
                <w:szCs w:val="28"/>
              </w:rPr>
              <w:t xml:space="preserve"> переполнен и погрузку надо, прекратить? </w:t>
            </w:r>
            <w:r w:rsidRPr="00FA781A">
              <w:rPr>
                <w:rFonts w:ascii="Times New Roman" w:hAnsi="Times New Roman" w:cs="Times New Roman"/>
                <w:i/>
                <w:iCs/>
                <w:szCs w:val="28"/>
              </w:rPr>
              <w:t>(ответы детей)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C9194D" w:rsidRPr="00C9194D" w:rsidRDefault="00C9194D" w:rsidP="00C9194D">
            <w:pPr>
              <w:rPr>
                <w:rFonts w:ascii="Times New Roman" w:hAnsi="Times New Roman" w:cs="Times New Roman"/>
                <w:szCs w:val="28"/>
              </w:rPr>
            </w:pPr>
            <w:r w:rsidRPr="00C9194D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(</w:t>
            </w:r>
            <w:r w:rsidRPr="00C9194D">
              <w:rPr>
                <w:rFonts w:ascii="Times New Roman" w:hAnsi="Times New Roman" w:cs="Times New Roman"/>
                <w:szCs w:val="28"/>
              </w:rPr>
              <w:t>Новый материал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C9194D" w:rsidRPr="00982567" w:rsidRDefault="0051772F" w:rsidP="00C9194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Оказывается, на</w:t>
            </w:r>
            <w:r w:rsidR="00C9194D" w:rsidRPr="00CA6670">
              <w:rPr>
                <w:rFonts w:ascii="Times New Roman" w:hAnsi="Times New Roman" w:cs="Times New Roman"/>
                <w:szCs w:val="28"/>
              </w:rPr>
              <w:t xml:space="preserve"> бортах больших судов рисуют линии, которые называются грузовыми отметками или грузовыми ватерлиниями. Когда вода доходит до определённой отметки, погрузку </w:t>
            </w:r>
            <w:r w:rsidR="00C9194D" w:rsidRPr="00CA6670">
              <w:rPr>
                <w:rFonts w:ascii="Times New Roman" w:hAnsi="Times New Roman" w:cs="Times New Roman"/>
                <w:b/>
                <w:bCs/>
                <w:szCs w:val="28"/>
              </w:rPr>
              <w:t>корабля прекращают</w:t>
            </w:r>
            <w:r w:rsidR="00C9194D" w:rsidRPr="00CA6670">
              <w:rPr>
                <w:rFonts w:ascii="Times New Roman" w:hAnsi="Times New Roman" w:cs="Times New Roman"/>
                <w:szCs w:val="28"/>
              </w:rPr>
              <w:t>.</w:t>
            </w:r>
            <w:r w:rsidR="00982567">
              <w:rPr>
                <w:rFonts w:ascii="Times New Roman" w:hAnsi="Times New Roman" w:cs="Times New Roman"/>
                <w:szCs w:val="28"/>
              </w:rPr>
              <w:t xml:space="preserve"> Посмотрите на экран (Слайд 4) Как вы думаете, где у этих кораблей ватерлиния? </w:t>
            </w:r>
            <w:r w:rsidR="00982567">
              <w:rPr>
                <w:rFonts w:ascii="Times New Roman" w:hAnsi="Times New Roman" w:cs="Times New Roman"/>
                <w:i/>
                <w:szCs w:val="28"/>
              </w:rPr>
              <w:t>Дети показывают или объясняют</w:t>
            </w:r>
          </w:p>
          <w:p w:rsidR="00C9194D" w:rsidRPr="00C9194D" w:rsidRDefault="00704059" w:rsidP="00C9194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 А </w:t>
            </w:r>
            <w:r w:rsidR="00C9194D">
              <w:rPr>
                <w:rFonts w:ascii="Times New Roman" w:hAnsi="Times New Roman" w:cs="Times New Roman"/>
                <w:szCs w:val="28"/>
              </w:rPr>
              <w:t>от чего зависит грузоподъемность корабля? (</w:t>
            </w:r>
            <w:r w:rsidR="00C9194D" w:rsidRPr="00C9194D">
              <w:rPr>
                <w:rFonts w:ascii="Times New Roman" w:hAnsi="Times New Roman" w:cs="Times New Roman"/>
                <w:i/>
                <w:szCs w:val="28"/>
              </w:rPr>
              <w:t>Ответы детей)</w:t>
            </w:r>
          </w:p>
          <w:p w:rsidR="00C9194D" w:rsidRPr="00C9194D" w:rsidRDefault="00C9194D" w:rsidP="00C9194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9194D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</w:t>
            </w:r>
            <w:r w:rsidRPr="00C9194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  <w:p w:rsidR="00FA781A" w:rsidRDefault="00C9194D" w:rsidP="00FA78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82567" w:rsidRPr="00982567">
              <w:rPr>
                <w:rFonts w:ascii="Times New Roman" w:hAnsi="Times New Roman" w:cs="Times New Roman"/>
                <w:szCs w:val="28"/>
              </w:rPr>
              <w:t xml:space="preserve"> Как мы можем это проверить? </w:t>
            </w:r>
            <w:r w:rsidR="00A01E22" w:rsidRPr="00A01E22">
              <w:rPr>
                <w:rFonts w:ascii="Times New Roman" w:hAnsi="Times New Roman" w:cs="Times New Roman"/>
                <w:i/>
                <w:szCs w:val="28"/>
              </w:rPr>
              <w:t>Ответы</w:t>
            </w:r>
            <w:r w:rsidR="00A01E2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FA781A" w:rsidRPr="00FA781A" w:rsidRDefault="00FA781A" w:rsidP="00FA781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A781A">
              <w:rPr>
                <w:rFonts w:ascii="Times New Roman" w:hAnsi="Times New Roman" w:cs="Times New Roman"/>
                <w:szCs w:val="28"/>
              </w:rPr>
              <w:t xml:space="preserve">- Я предлагаю вам поиграть. Но для </w:t>
            </w:r>
            <w:r w:rsidRPr="00FA781A">
              <w:rPr>
                <w:rFonts w:ascii="Times New Roman" w:hAnsi="Times New Roman" w:cs="Times New Roman"/>
                <w:szCs w:val="28"/>
              </w:rPr>
              <w:lastRenderedPageBreak/>
              <w:t>этого вам необходимо разделиться на две команды (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>Если дети затрудняются</w:t>
            </w:r>
            <w:r w:rsidR="00005691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 xml:space="preserve"> воспитатель помогает)</w:t>
            </w:r>
          </w:p>
          <w:p w:rsidR="00A01E22" w:rsidRDefault="00FA781A" w:rsidP="00C9194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A781A">
              <w:rPr>
                <w:rFonts w:ascii="Times New Roman" w:hAnsi="Times New Roman" w:cs="Times New Roman"/>
                <w:b/>
                <w:szCs w:val="28"/>
              </w:rPr>
              <w:t>Дети подходят к столу №3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 xml:space="preserve">. На столе две емкости с водой, две металлические тарелочки: с низкими бортиками и высокими, поднос с </w:t>
            </w:r>
            <w:r w:rsidR="00733DC1">
              <w:rPr>
                <w:rFonts w:ascii="Times New Roman" w:hAnsi="Times New Roman" w:cs="Times New Roman"/>
                <w:i/>
                <w:szCs w:val="28"/>
              </w:rPr>
              <w:t>речными камнями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 xml:space="preserve">, таблица № 2 для заполнения детьми «Грузоподъемность судна». </w:t>
            </w:r>
          </w:p>
          <w:p w:rsidR="00FA781A" w:rsidRPr="00FA781A" w:rsidRDefault="00FA781A" w:rsidP="00C9194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A781A">
              <w:rPr>
                <w:rFonts w:ascii="Times New Roman" w:hAnsi="Times New Roman" w:cs="Times New Roman"/>
                <w:b/>
                <w:szCs w:val="28"/>
                <w:u w:val="single"/>
              </w:rPr>
              <w:t>Воспитатель:</w:t>
            </w:r>
          </w:p>
          <w:p w:rsidR="00FA781A" w:rsidRDefault="00C9194D" w:rsidP="00C9194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A6670">
              <w:rPr>
                <w:rFonts w:ascii="Times New Roman" w:hAnsi="Times New Roman" w:cs="Times New Roman"/>
                <w:szCs w:val="28"/>
              </w:rPr>
              <w:t xml:space="preserve">- Представьте, что это </w:t>
            </w:r>
            <w:r>
              <w:rPr>
                <w:rFonts w:ascii="Times New Roman" w:hAnsi="Times New Roman" w:cs="Times New Roman"/>
                <w:szCs w:val="28"/>
              </w:rPr>
              <w:t xml:space="preserve">наши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корабли</w:t>
            </w:r>
            <w:r w:rsidRPr="00CA6670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CA6670">
              <w:rPr>
                <w:rFonts w:ascii="Times New Roman" w:hAnsi="Times New Roman" w:cs="Times New Roman"/>
                <w:i/>
                <w:iCs/>
                <w:szCs w:val="28"/>
              </w:rPr>
              <w:t xml:space="preserve">(воспитатель 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показывает детям мелкую </w:t>
            </w:r>
            <w:r w:rsidRPr="00CA6670">
              <w:rPr>
                <w:rFonts w:ascii="Times New Roman" w:hAnsi="Times New Roman" w:cs="Times New Roman"/>
                <w:i/>
                <w:iCs/>
                <w:szCs w:val="28"/>
              </w:rPr>
              <w:t xml:space="preserve"> тарелочку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 и глубокую тарелочку</w:t>
            </w:r>
            <w:r w:rsidRPr="00CA6670">
              <w:rPr>
                <w:rFonts w:ascii="Times New Roman" w:hAnsi="Times New Roman" w:cs="Times New Roman"/>
                <w:i/>
                <w:iCs/>
                <w:szCs w:val="28"/>
              </w:rPr>
              <w:t>)</w:t>
            </w:r>
            <w:r w:rsidRPr="00CA667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A781A">
              <w:rPr>
                <w:rFonts w:ascii="Times New Roman" w:hAnsi="Times New Roman" w:cs="Times New Roman"/>
                <w:szCs w:val="28"/>
              </w:rPr>
              <w:t xml:space="preserve"> Чем они отличаются? </w:t>
            </w:r>
            <w:r w:rsidR="00FA781A">
              <w:rPr>
                <w:rFonts w:ascii="Times New Roman" w:hAnsi="Times New Roman" w:cs="Times New Roman"/>
                <w:i/>
                <w:szCs w:val="28"/>
              </w:rPr>
              <w:t xml:space="preserve">(Высотой бортиков). </w:t>
            </w:r>
          </w:p>
          <w:p w:rsidR="00C9194D" w:rsidRDefault="00FA781A" w:rsidP="00C919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="00C9194D" w:rsidRPr="00CA6670">
              <w:rPr>
                <w:rFonts w:ascii="Times New Roman" w:hAnsi="Times New Roman" w:cs="Times New Roman"/>
                <w:szCs w:val="28"/>
              </w:rPr>
              <w:t>Мы будем аккуратно накл</w:t>
            </w:r>
            <w:r w:rsidR="00C9194D">
              <w:rPr>
                <w:rFonts w:ascii="Times New Roman" w:hAnsi="Times New Roman" w:cs="Times New Roman"/>
                <w:szCs w:val="28"/>
              </w:rPr>
              <w:t>адывать в них</w:t>
            </w:r>
            <w:r w:rsidR="00C9194D" w:rsidRPr="00CA667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01E22">
              <w:rPr>
                <w:rFonts w:ascii="Times New Roman" w:hAnsi="Times New Roman" w:cs="Times New Roman"/>
                <w:szCs w:val="28"/>
              </w:rPr>
              <w:t>наш груз п</w:t>
            </w:r>
            <w:r w:rsidR="00733DC1">
              <w:rPr>
                <w:rFonts w:ascii="Times New Roman" w:hAnsi="Times New Roman" w:cs="Times New Roman"/>
                <w:szCs w:val="28"/>
              </w:rPr>
              <w:t>о одному камню</w:t>
            </w:r>
            <w:r w:rsidR="00C9194D" w:rsidRPr="00CA6670">
              <w:rPr>
                <w:rFonts w:ascii="Times New Roman" w:hAnsi="Times New Roman" w:cs="Times New Roman"/>
                <w:szCs w:val="28"/>
              </w:rPr>
              <w:t xml:space="preserve">. И посмотрим, </w:t>
            </w:r>
            <w:r w:rsidR="00C9194D">
              <w:rPr>
                <w:rFonts w:ascii="Times New Roman" w:hAnsi="Times New Roman" w:cs="Times New Roman"/>
                <w:szCs w:val="28"/>
              </w:rPr>
              <w:t xml:space="preserve">какой кораблик сможет перевезти больше груз. </w:t>
            </w:r>
            <w:r w:rsidR="00A01E22">
              <w:rPr>
                <w:rFonts w:ascii="Times New Roman" w:hAnsi="Times New Roman" w:cs="Times New Roman"/>
                <w:szCs w:val="28"/>
              </w:rPr>
              <w:t xml:space="preserve">Каждая команда будет </w:t>
            </w:r>
            <w:r>
              <w:rPr>
                <w:rFonts w:ascii="Times New Roman" w:hAnsi="Times New Roman" w:cs="Times New Roman"/>
                <w:szCs w:val="28"/>
              </w:rPr>
              <w:t xml:space="preserve">делать отметки  в «Судовом журнале»,  как настоящие моряки </w:t>
            </w:r>
            <w:r w:rsidRPr="00FA781A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01E22" w:rsidRPr="00FA781A">
              <w:rPr>
                <w:rFonts w:ascii="Times New Roman" w:hAnsi="Times New Roman" w:cs="Times New Roman"/>
                <w:i/>
                <w:szCs w:val="28"/>
              </w:rPr>
              <w:t>фиксировать с</w:t>
            </w:r>
            <w:r w:rsidR="00C9194D" w:rsidRPr="00FA781A">
              <w:rPr>
                <w:rFonts w:ascii="Times New Roman" w:hAnsi="Times New Roman" w:cs="Times New Roman"/>
                <w:i/>
                <w:szCs w:val="28"/>
              </w:rPr>
              <w:t>вои наблюдения в таблице №2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: </w:t>
            </w:r>
            <w:r w:rsidR="00C9194D" w:rsidRPr="00CA6670">
              <w:rPr>
                <w:rFonts w:ascii="Times New Roman" w:hAnsi="Times New Roman" w:cs="Times New Roman"/>
                <w:i/>
                <w:iCs/>
                <w:szCs w:val="28"/>
              </w:rPr>
              <w:t xml:space="preserve">заметить с детьми, сколько </w:t>
            </w:r>
            <w:r w:rsidR="00733DC1">
              <w:rPr>
                <w:rFonts w:ascii="Times New Roman" w:hAnsi="Times New Roman" w:cs="Times New Roman"/>
                <w:i/>
                <w:iCs/>
                <w:szCs w:val="28"/>
              </w:rPr>
              <w:t>камней</w:t>
            </w:r>
            <w:r w:rsidR="00A01E22">
              <w:rPr>
                <w:rFonts w:ascii="Times New Roman" w:hAnsi="Times New Roman" w:cs="Times New Roman"/>
                <w:i/>
                <w:iCs/>
                <w:szCs w:val="28"/>
              </w:rPr>
              <w:t xml:space="preserve"> можно положить в тарелочки с разной высотой бортиков</w:t>
            </w:r>
            <w:r>
              <w:rPr>
                <w:rFonts w:ascii="Times New Roman" w:hAnsi="Times New Roman" w:cs="Times New Roman"/>
                <w:szCs w:val="28"/>
              </w:rPr>
              <w:t xml:space="preserve">). </w:t>
            </w:r>
            <w:r w:rsidR="00A01E22">
              <w:rPr>
                <w:rFonts w:ascii="Times New Roman" w:hAnsi="Times New Roman" w:cs="Times New Roman"/>
                <w:szCs w:val="28"/>
              </w:rPr>
              <w:t xml:space="preserve">Не торопитесь, </w:t>
            </w:r>
            <w:proofErr w:type="gramStart"/>
            <w:r w:rsidR="00A01E22">
              <w:rPr>
                <w:rFonts w:ascii="Times New Roman" w:hAnsi="Times New Roman" w:cs="Times New Roman"/>
                <w:szCs w:val="28"/>
              </w:rPr>
              <w:t>что бы ваши корабли не утонули</w:t>
            </w:r>
            <w:proofErr w:type="gramEnd"/>
            <w:r w:rsidR="00A01E22">
              <w:rPr>
                <w:rFonts w:ascii="Times New Roman" w:hAnsi="Times New Roman" w:cs="Times New Roman"/>
                <w:szCs w:val="28"/>
              </w:rPr>
              <w:t>.</w:t>
            </w:r>
          </w:p>
          <w:p w:rsidR="00A01E22" w:rsidRDefault="00A01E22" w:rsidP="00C919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Дети играя, выполняют задание</w:t>
            </w:r>
          </w:p>
          <w:p w:rsidR="00C9194D" w:rsidRPr="007B2086" w:rsidRDefault="00C9194D" w:rsidP="00C9194D">
            <w:pPr>
              <w:rPr>
                <w:rFonts w:ascii="Times New Roman" w:hAnsi="Times New Roman" w:cs="Times New Roman"/>
                <w:szCs w:val="28"/>
              </w:rPr>
            </w:pPr>
            <w:r w:rsidRPr="007B2086">
              <w:rPr>
                <w:rFonts w:ascii="Times New Roman" w:hAnsi="Times New Roman" w:cs="Times New Roman"/>
                <w:szCs w:val="28"/>
                <w:u w:val="single"/>
              </w:rPr>
              <w:t>Воспитатель</w:t>
            </w:r>
            <w:r w:rsidRPr="007B2086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C9194D" w:rsidRPr="007B2086" w:rsidRDefault="00C9194D" w:rsidP="00C9194D">
            <w:pPr>
              <w:rPr>
                <w:rFonts w:ascii="Times New Roman" w:hAnsi="Times New Roman" w:cs="Times New Roman"/>
                <w:szCs w:val="28"/>
              </w:rPr>
            </w:pPr>
            <w:r w:rsidRPr="007B2086">
              <w:rPr>
                <w:rFonts w:ascii="Times New Roman" w:hAnsi="Times New Roman" w:cs="Times New Roman"/>
                <w:szCs w:val="28"/>
              </w:rPr>
              <w:t xml:space="preserve">- Если мы положим больше, что произойдёт? </w:t>
            </w:r>
            <w:r w:rsidRPr="007B2086">
              <w:rPr>
                <w:rFonts w:ascii="Times New Roman" w:hAnsi="Times New Roman" w:cs="Times New Roman"/>
                <w:i/>
                <w:iCs/>
                <w:szCs w:val="28"/>
              </w:rPr>
              <w:t xml:space="preserve">(предполагаемые ответы </w:t>
            </w:r>
            <w:r w:rsidRPr="00982567">
              <w:rPr>
                <w:rFonts w:ascii="Times New Roman" w:hAnsi="Times New Roman" w:cs="Times New Roman"/>
                <w:i/>
                <w:iCs/>
                <w:szCs w:val="28"/>
              </w:rPr>
              <w:t>детей</w:t>
            </w:r>
            <w:r w:rsidRPr="007B2086">
              <w:rPr>
                <w:rFonts w:ascii="Times New Roman" w:hAnsi="Times New Roman" w:cs="Times New Roman"/>
                <w:i/>
                <w:iCs/>
                <w:szCs w:val="28"/>
              </w:rPr>
              <w:t>: тарелочка  утонет)</w:t>
            </w:r>
            <w:r w:rsidRPr="007B2086">
              <w:rPr>
                <w:rFonts w:ascii="Times New Roman" w:hAnsi="Times New Roman" w:cs="Times New Roman"/>
                <w:szCs w:val="28"/>
              </w:rPr>
              <w:t>.</w:t>
            </w:r>
          </w:p>
          <w:p w:rsidR="00C9194D" w:rsidRPr="00CA6670" w:rsidRDefault="00C9194D" w:rsidP="00C919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Теперь команды подсчитайте, у кого пол</w:t>
            </w:r>
            <w:r w:rsidR="00A01E22">
              <w:rPr>
                <w:rFonts w:ascii="Times New Roman" w:hAnsi="Times New Roman" w:cs="Times New Roman"/>
                <w:szCs w:val="28"/>
              </w:rPr>
              <w:t xml:space="preserve">училось больше </w:t>
            </w:r>
            <w:r w:rsidR="00733DC1">
              <w:rPr>
                <w:rFonts w:ascii="Times New Roman" w:hAnsi="Times New Roman" w:cs="Times New Roman"/>
                <w:szCs w:val="28"/>
              </w:rPr>
              <w:t>камешков</w:t>
            </w:r>
            <w:r>
              <w:rPr>
                <w:rFonts w:ascii="Times New Roman" w:hAnsi="Times New Roman" w:cs="Times New Roman"/>
                <w:szCs w:val="28"/>
              </w:rPr>
              <w:t xml:space="preserve">? </w:t>
            </w:r>
            <w:r w:rsidR="00A26915">
              <w:rPr>
                <w:rFonts w:ascii="Times New Roman" w:hAnsi="Times New Roman" w:cs="Times New Roman"/>
                <w:szCs w:val="28"/>
              </w:rPr>
              <w:t xml:space="preserve"> Ка</w:t>
            </w:r>
            <w:r>
              <w:rPr>
                <w:rFonts w:ascii="Times New Roman" w:hAnsi="Times New Roman" w:cs="Times New Roman"/>
                <w:szCs w:val="28"/>
              </w:rPr>
              <w:t>кой корабль может перевезти больший груз?  От чего это зависит?</w:t>
            </w:r>
          </w:p>
          <w:p w:rsidR="00C9194D" w:rsidRPr="00A26915" w:rsidRDefault="00A26915" w:rsidP="00C9194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16FC">
              <w:rPr>
                <w:rFonts w:ascii="Times New Roman" w:hAnsi="Times New Roman" w:cs="Times New Roman"/>
                <w:b/>
                <w:i/>
                <w:szCs w:val="28"/>
              </w:rPr>
              <w:t>Дети делают в</w:t>
            </w:r>
            <w:r w:rsidR="00C9194D" w:rsidRPr="00F916FC">
              <w:rPr>
                <w:rFonts w:ascii="Times New Roman" w:hAnsi="Times New Roman" w:cs="Times New Roman"/>
                <w:b/>
                <w:i/>
                <w:szCs w:val="28"/>
              </w:rPr>
              <w:t>ывод:</w:t>
            </w:r>
            <w:r w:rsidR="00C9194D" w:rsidRPr="00A26915">
              <w:rPr>
                <w:rFonts w:ascii="Times New Roman" w:hAnsi="Times New Roman" w:cs="Times New Roman"/>
                <w:i/>
                <w:szCs w:val="28"/>
              </w:rPr>
              <w:t xml:space="preserve"> грузоподъемность корабля зависит от </w:t>
            </w:r>
            <w:r w:rsidR="00A01E22">
              <w:rPr>
                <w:rFonts w:ascii="Times New Roman" w:hAnsi="Times New Roman" w:cs="Times New Roman"/>
                <w:i/>
                <w:szCs w:val="28"/>
              </w:rPr>
              <w:t xml:space="preserve">высоты бортиков и </w:t>
            </w:r>
            <w:r w:rsidR="00C9194D" w:rsidRPr="00A26915">
              <w:rPr>
                <w:rFonts w:ascii="Times New Roman" w:hAnsi="Times New Roman" w:cs="Times New Roman"/>
                <w:i/>
                <w:szCs w:val="28"/>
              </w:rPr>
              <w:t>количества воздуха</w:t>
            </w:r>
            <w:r w:rsidR="00A01E22">
              <w:rPr>
                <w:rFonts w:ascii="Times New Roman" w:hAnsi="Times New Roman" w:cs="Times New Roman"/>
                <w:i/>
                <w:szCs w:val="28"/>
              </w:rPr>
              <w:t xml:space="preserve"> в корабле</w:t>
            </w:r>
            <w:r w:rsidR="00C9194D" w:rsidRPr="00A26915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2B411D" w:rsidRPr="008B313F" w:rsidRDefault="00C9194D" w:rsidP="00F916FC">
            <w:pPr>
              <w:rPr>
                <w:rFonts w:ascii="Times New Roman" w:hAnsi="Times New Roman" w:cs="Times New Roman"/>
                <w:szCs w:val="28"/>
              </w:rPr>
            </w:pPr>
            <w:r w:rsidRPr="006A5331">
              <w:rPr>
                <w:rFonts w:ascii="Times New Roman" w:hAnsi="Times New Roman" w:cs="Times New Roman"/>
                <w:szCs w:val="28"/>
                <w:u w:val="single"/>
              </w:rPr>
              <w:t>Воспитатель</w:t>
            </w:r>
            <w:r w:rsidRPr="006A5331">
              <w:rPr>
                <w:rFonts w:ascii="Times New Roman" w:hAnsi="Times New Roman" w:cs="Times New Roman"/>
                <w:szCs w:val="28"/>
              </w:rPr>
              <w:t>:</w:t>
            </w:r>
            <w:r w:rsidR="002B41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11D" w:rsidRPr="002B411D">
              <w:rPr>
                <w:rFonts w:ascii="Times New Roman" w:hAnsi="Times New Roman" w:cs="Times New Roman"/>
                <w:szCs w:val="28"/>
              </w:rPr>
              <w:t>Человек использует пла</w:t>
            </w:r>
            <w:r w:rsidR="002B411D">
              <w:rPr>
                <w:rFonts w:ascii="Times New Roman" w:hAnsi="Times New Roman" w:cs="Times New Roman"/>
                <w:szCs w:val="28"/>
              </w:rPr>
              <w:t xml:space="preserve">вучесть воздуха в обычной жизни. Ребята, кто из вас плавал в бассейне, в речке или озере, в море? </w:t>
            </w:r>
            <w:r w:rsidR="002B411D">
              <w:rPr>
                <w:rFonts w:ascii="Times New Roman" w:hAnsi="Times New Roman" w:cs="Times New Roman"/>
                <w:i/>
                <w:szCs w:val="28"/>
              </w:rPr>
              <w:t xml:space="preserve">Ответы детей. </w:t>
            </w:r>
            <w:r w:rsidR="002B411D">
              <w:rPr>
                <w:rFonts w:ascii="Times New Roman" w:hAnsi="Times New Roman" w:cs="Times New Roman"/>
                <w:szCs w:val="28"/>
              </w:rPr>
              <w:t xml:space="preserve"> Что вы брали с собой, чтобы не утонуть? </w:t>
            </w:r>
            <w:r w:rsidRPr="002B411D">
              <w:rPr>
                <w:rFonts w:ascii="Times New Roman" w:hAnsi="Times New Roman" w:cs="Times New Roman"/>
                <w:i/>
                <w:szCs w:val="28"/>
              </w:rPr>
              <w:t>(предполагаемые ответы детей: резиновая лодка, спасате</w:t>
            </w:r>
            <w:r w:rsidR="00A01E22" w:rsidRPr="002B411D">
              <w:rPr>
                <w:rFonts w:ascii="Times New Roman" w:hAnsi="Times New Roman" w:cs="Times New Roman"/>
                <w:i/>
                <w:szCs w:val="28"/>
              </w:rPr>
              <w:t>льный жилет, спасательный круг</w:t>
            </w:r>
            <w:r w:rsidR="00A01E22" w:rsidRPr="002B411D">
              <w:rPr>
                <w:rFonts w:ascii="Times New Roman" w:hAnsi="Times New Roman" w:cs="Times New Roman"/>
                <w:b/>
                <w:i/>
                <w:szCs w:val="28"/>
              </w:rPr>
              <w:t xml:space="preserve">) </w:t>
            </w:r>
            <w:r w:rsidR="00A01E22" w:rsidRPr="002B411D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A01E22" w:rsidRPr="002B411D">
              <w:rPr>
                <w:rFonts w:ascii="Times New Roman" w:hAnsi="Times New Roman" w:cs="Times New Roman"/>
                <w:szCs w:val="28"/>
              </w:rPr>
              <w:t>Слайд 5)</w:t>
            </w:r>
            <w:r w:rsidR="002B411D">
              <w:rPr>
                <w:rFonts w:ascii="Times New Roman" w:hAnsi="Times New Roman" w:cs="Times New Roman"/>
                <w:szCs w:val="28"/>
              </w:rPr>
              <w:t xml:space="preserve"> Что внутри этих предметов, чем они наполнены? </w:t>
            </w:r>
            <w:r w:rsidR="002B411D">
              <w:rPr>
                <w:rFonts w:ascii="Times New Roman" w:hAnsi="Times New Roman" w:cs="Times New Roman"/>
                <w:i/>
                <w:szCs w:val="28"/>
              </w:rPr>
              <w:t>Воздухом.</w:t>
            </w:r>
          </w:p>
          <w:p w:rsidR="00C9194D" w:rsidRPr="00AC156C" w:rsidRDefault="00AC156C" w:rsidP="00AC1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Заключительная  часть (рефлексивный этап)</w:t>
            </w:r>
          </w:p>
          <w:p w:rsidR="00982567" w:rsidRPr="00982567" w:rsidRDefault="00C9194D" w:rsidP="00C9194D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82567">
              <w:rPr>
                <w:rFonts w:ascii="Times New Roman" w:hAnsi="Times New Roman" w:cs="Times New Roman"/>
                <w:szCs w:val="28"/>
                <w:u w:val="single"/>
              </w:rPr>
              <w:t>Воспитатель:</w:t>
            </w:r>
            <w:r w:rsidR="00982567" w:rsidRPr="00982567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C9194D" w:rsidRPr="00982567" w:rsidRDefault="00982567" w:rsidP="00C919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5F53D2">
              <w:rPr>
                <w:rFonts w:ascii="Times New Roman" w:hAnsi="Times New Roman" w:cs="Times New Roman"/>
                <w:szCs w:val="28"/>
              </w:rPr>
              <w:t xml:space="preserve">Ребята, предлагаю вам сейчас отдохнуть и представить, что мы с </w:t>
            </w:r>
            <w:r w:rsidR="005F53D2">
              <w:rPr>
                <w:rFonts w:ascii="Times New Roman" w:hAnsi="Times New Roman" w:cs="Times New Roman"/>
                <w:szCs w:val="28"/>
              </w:rPr>
              <w:lastRenderedPageBreak/>
              <w:t xml:space="preserve">вами сидим  на причале и  смотрим на корабли. </w:t>
            </w:r>
            <w:r>
              <w:rPr>
                <w:rFonts w:ascii="Times New Roman" w:hAnsi="Times New Roman" w:cs="Times New Roman"/>
                <w:i/>
                <w:szCs w:val="28"/>
              </w:rPr>
              <w:t>Воспитатель с детьми садятся на ковре</w:t>
            </w:r>
            <w:r w:rsidR="0014433B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="005F53D2">
              <w:rPr>
                <w:rFonts w:ascii="Times New Roman" w:hAnsi="Times New Roman" w:cs="Times New Roman"/>
                <w:i/>
                <w:szCs w:val="28"/>
              </w:rPr>
              <w:t xml:space="preserve"> На экране картинка «Причал», звучат звуки моря.</w:t>
            </w:r>
          </w:p>
          <w:p w:rsidR="00F916FC" w:rsidRPr="00F916FC" w:rsidRDefault="00C9194D" w:rsidP="00982567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Ребята, </w:t>
            </w:r>
            <w:r w:rsidR="005F53D2">
              <w:rPr>
                <w:rFonts w:ascii="Times New Roman" w:hAnsi="Times New Roman" w:cs="Times New Roman"/>
                <w:szCs w:val="28"/>
              </w:rPr>
              <w:t xml:space="preserve">как вы думаете, мы нашли ответ на </w:t>
            </w:r>
            <w:r w:rsidR="00733DC1">
              <w:rPr>
                <w:rFonts w:ascii="Times New Roman" w:hAnsi="Times New Roman" w:cs="Times New Roman"/>
                <w:szCs w:val="28"/>
              </w:rPr>
              <w:t>вопрос девочек</w:t>
            </w:r>
            <w:r w:rsidR="005F53D2" w:rsidRPr="00FE7E31">
              <w:rPr>
                <w:rFonts w:ascii="Times New Roman" w:hAnsi="Times New Roman" w:cs="Times New Roman"/>
                <w:szCs w:val="28"/>
              </w:rPr>
              <w:t>?</w:t>
            </w:r>
            <w:r w:rsidR="00F916FC">
              <w:rPr>
                <w:rFonts w:ascii="Times New Roman" w:hAnsi="Times New Roman" w:cs="Times New Roman"/>
                <w:i/>
                <w:szCs w:val="28"/>
              </w:rPr>
              <w:t xml:space="preserve"> да</w:t>
            </w:r>
          </w:p>
          <w:p w:rsidR="000E1F73" w:rsidRDefault="00F916FC" w:rsidP="00982567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5F53D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82567">
              <w:rPr>
                <w:rFonts w:ascii="Times New Roman" w:hAnsi="Times New Roman" w:cs="Times New Roman"/>
                <w:szCs w:val="28"/>
              </w:rPr>
              <w:t xml:space="preserve">Что </w:t>
            </w:r>
            <w:r w:rsidR="005F53D2">
              <w:rPr>
                <w:rFonts w:ascii="Times New Roman" w:hAnsi="Times New Roman" w:cs="Times New Roman"/>
                <w:szCs w:val="28"/>
              </w:rPr>
              <w:t xml:space="preserve">кораблям </w:t>
            </w:r>
            <w:r w:rsidR="00982567">
              <w:rPr>
                <w:rFonts w:ascii="Times New Roman" w:hAnsi="Times New Roman" w:cs="Times New Roman"/>
                <w:szCs w:val="28"/>
              </w:rPr>
              <w:t xml:space="preserve">помогает держаться на воде? </w:t>
            </w:r>
            <w:r w:rsidR="00982567">
              <w:rPr>
                <w:rFonts w:ascii="Times New Roman" w:hAnsi="Times New Roman" w:cs="Times New Roman"/>
                <w:i/>
                <w:szCs w:val="28"/>
              </w:rPr>
              <w:t xml:space="preserve">Воздух и определенная форма. </w:t>
            </w:r>
          </w:p>
          <w:p w:rsidR="005F53D2" w:rsidRPr="00F916FC" w:rsidRDefault="005F53D2" w:rsidP="00982567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F53D2">
              <w:rPr>
                <w:rFonts w:ascii="Times New Roman" w:hAnsi="Times New Roman" w:cs="Times New Roman"/>
                <w:szCs w:val="28"/>
              </w:rPr>
              <w:t>- Вам сегодня понравилось экспериментировать?</w:t>
            </w:r>
            <w:r w:rsidR="00F916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916FC" w:rsidRPr="00F916FC">
              <w:rPr>
                <w:rFonts w:ascii="Times New Roman" w:hAnsi="Times New Roman" w:cs="Times New Roman"/>
                <w:i/>
                <w:szCs w:val="28"/>
              </w:rPr>
              <w:t>да</w:t>
            </w:r>
          </w:p>
          <w:p w:rsidR="00170856" w:rsidRDefault="00FC53D7" w:rsidP="00AC15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Что вы узнали нового во время экспериментов</w:t>
            </w:r>
            <w:r w:rsidRPr="007C3E93">
              <w:rPr>
                <w:rFonts w:ascii="Times New Roman" w:hAnsi="Times New Roman" w:cs="Times New Roman"/>
                <w:szCs w:val="28"/>
              </w:rPr>
              <w:t xml:space="preserve">? </w:t>
            </w:r>
            <w:r w:rsidR="00F916FC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  <w:r w:rsidRPr="007C3E93">
              <w:rPr>
                <w:rFonts w:ascii="Times New Roman" w:hAnsi="Times New Roman" w:cs="Times New Roman"/>
                <w:szCs w:val="28"/>
              </w:rPr>
              <w:br/>
            </w:r>
            <w:r w:rsidRPr="007C3E93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- Сегодня</w:t>
            </w:r>
            <w:r w:rsidR="005F53D2">
              <w:rPr>
                <w:rFonts w:ascii="Times New Roman" w:hAnsi="Times New Roman" w:cs="Times New Roman"/>
                <w:szCs w:val="28"/>
              </w:rPr>
              <w:t xml:space="preserve"> вы молодцы</w:t>
            </w:r>
            <w:r>
              <w:rPr>
                <w:rFonts w:ascii="Times New Roman" w:hAnsi="Times New Roman" w:cs="Times New Roman"/>
                <w:szCs w:val="28"/>
              </w:rPr>
              <w:t xml:space="preserve">! </w:t>
            </w:r>
          </w:p>
          <w:p w:rsidR="00733DC1" w:rsidRDefault="005F53D2" w:rsidP="00733D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FC53D7">
              <w:rPr>
                <w:rFonts w:ascii="Times New Roman" w:hAnsi="Times New Roman" w:cs="Times New Roman"/>
                <w:szCs w:val="28"/>
              </w:rPr>
              <w:t xml:space="preserve">сё что вы узнали, теперь </w:t>
            </w:r>
            <w:r w:rsidR="00FC53D7" w:rsidRPr="007C3E93">
              <w:rPr>
                <w:rFonts w:ascii="Times New Roman" w:hAnsi="Times New Roman" w:cs="Times New Roman"/>
                <w:szCs w:val="28"/>
              </w:rPr>
              <w:t>можно пока</w:t>
            </w:r>
            <w:r w:rsidR="00733DC1">
              <w:rPr>
                <w:rFonts w:ascii="Times New Roman" w:hAnsi="Times New Roman" w:cs="Times New Roman"/>
                <w:szCs w:val="28"/>
              </w:rPr>
              <w:t>зать и рассказать младшим  детям.</w:t>
            </w:r>
          </w:p>
          <w:p w:rsidR="000E1F73" w:rsidRPr="00AC156C" w:rsidRDefault="00170856" w:rsidP="00733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C53D7" w:rsidRPr="007C3E9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43B0A">
              <w:rPr>
                <w:rFonts w:ascii="Times New Roman" w:hAnsi="Times New Roman" w:cs="Times New Roman"/>
                <w:szCs w:val="28"/>
              </w:rPr>
              <w:t>У меня есть конверт, в который можно сложить таблицы с результатами. И я обязательно передам им его.</w:t>
            </w:r>
            <w:r w:rsidR="00FC53D7" w:rsidRPr="007C3E93">
              <w:rPr>
                <w:rFonts w:ascii="Times New Roman" w:hAnsi="Times New Roman" w:cs="Times New Roman"/>
                <w:szCs w:val="28"/>
              </w:rPr>
              <w:br/>
            </w:r>
            <w:r w:rsidR="00FC53D7">
              <w:rPr>
                <w:rFonts w:ascii="Times New Roman" w:hAnsi="Times New Roman" w:cs="Times New Roman"/>
                <w:szCs w:val="28"/>
              </w:rPr>
              <w:t xml:space="preserve">- Попрощаемся с гостями и </w:t>
            </w:r>
            <w:r w:rsidR="00FC53D7" w:rsidRPr="007C3E93">
              <w:rPr>
                <w:rFonts w:ascii="Times New Roman" w:hAnsi="Times New Roman" w:cs="Times New Roman"/>
                <w:szCs w:val="28"/>
              </w:rPr>
              <w:t>на</w:t>
            </w:r>
            <w:r w:rsidR="00FC53D7">
              <w:rPr>
                <w:rFonts w:ascii="Times New Roman" w:hAnsi="Times New Roman" w:cs="Times New Roman"/>
                <w:szCs w:val="28"/>
              </w:rPr>
              <w:t>ведём порядок на своих рабочих мес</w:t>
            </w:r>
            <w:r w:rsidR="00F916FC">
              <w:rPr>
                <w:rFonts w:ascii="Times New Roman" w:hAnsi="Times New Roman" w:cs="Times New Roman"/>
                <w:szCs w:val="28"/>
              </w:rPr>
              <w:t xml:space="preserve">тах. </w:t>
            </w:r>
            <w:r w:rsidR="00FC53D7">
              <w:rPr>
                <w:rFonts w:ascii="Times New Roman" w:hAnsi="Times New Roman" w:cs="Times New Roman"/>
                <w:szCs w:val="28"/>
              </w:rPr>
              <w:t>Спасибо.</w:t>
            </w:r>
            <w:r w:rsidR="00AC156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156C">
              <w:rPr>
                <w:rFonts w:ascii="Times New Roman" w:hAnsi="Times New Roman" w:cs="Times New Roman"/>
                <w:i/>
                <w:szCs w:val="28"/>
              </w:rPr>
              <w:t>Дети под звуки моря убирают свои рабочие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Познавательное развитие </w:t>
            </w: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/ </w:t>
            </w:r>
            <w:r w:rsidRPr="004D50A7">
              <w:rPr>
                <w:rFonts w:ascii="Times New Roman" w:eastAsia="Times New Roman" w:hAnsi="Times New Roman" w:cs="Times New Roman"/>
                <w:b/>
                <w:lang w:eastAsia="ar-SA"/>
              </w:rPr>
              <w:t>«Социально – коммуникативное развитие»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(Познавательно-исследовательская. Коммуникативная)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Pr="004D50A7" w:rsidRDefault="008B313F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A2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8410E" w:rsidRPr="0018410E" w:rsidRDefault="0018410E" w:rsidP="00184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Познавательное развитие / «Социально – коммуникативное развитие»</w:t>
            </w:r>
          </w:p>
          <w:p w:rsidR="0018410E" w:rsidRPr="0018410E" w:rsidRDefault="0018410E" w:rsidP="00184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Познавательно-исследовательская. Коммуникативная</w:t>
            </w:r>
            <w:r w:rsidRPr="001841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:rsidR="0018410E" w:rsidRPr="0018410E" w:rsidRDefault="0018410E" w:rsidP="00184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2417B" w:rsidRDefault="0052417B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26440" w:rsidRDefault="00226440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6C2B" w:rsidRDefault="002B6C2B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6C2B" w:rsidRDefault="002B6C2B" w:rsidP="00144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6C2B" w:rsidRDefault="002B6C2B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2B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9194D" w:rsidRPr="00C9194D" w:rsidRDefault="00C9194D" w:rsidP="008B3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Познавательное развитие / «Социально – коммуникативное развитие»</w:t>
            </w:r>
          </w:p>
          <w:p w:rsidR="000E1F73" w:rsidRPr="00C9194D" w:rsidRDefault="00C9194D" w:rsidP="00C91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(Познавательно-исследовательская. Коммуникативная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B313F" w:rsidRPr="004D50A7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Социально – коммуникативное развитие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(Самообслуживание и 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элементарный бытовой труд, коммуникативная</w:t>
            </w:r>
            <w:r w:rsidRPr="004D50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30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Инструкция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проблемной ситуации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Опытно – экспериментальная деятельность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t>Обсуждение, наблюдение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0135C" w:rsidRPr="004D50A7" w:rsidRDefault="0090135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8410E" w:rsidRPr="0018410E" w:rsidRDefault="0018410E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Cs/>
                <w:lang w:eastAsia="ar-SA"/>
              </w:rPr>
              <w:t>Инструкция</w:t>
            </w:r>
          </w:p>
          <w:p w:rsidR="0018410E" w:rsidRPr="0018410E" w:rsidRDefault="0018410E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проблемной ситуации</w:t>
            </w:r>
          </w:p>
          <w:p w:rsidR="0018410E" w:rsidRPr="0018410E" w:rsidRDefault="0018410E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Cs/>
                <w:lang w:eastAsia="ar-SA"/>
              </w:rPr>
              <w:t>Опытно – экспериментальная деятельность</w:t>
            </w:r>
          </w:p>
          <w:p w:rsidR="0018410E" w:rsidRPr="0018410E" w:rsidRDefault="0018410E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410E">
              <w:rPr>
                <w:rFonts w:ascii="Times New Roman" w:eastAsia="Times New Roman" w:hAnsi="Times New Roman" w:cs="Times New Roman"/>
                <w:bCs/>
                <w:lang w:eastAsia="ar-SA"/>
              </w:rPr>
              <w:t>Обсуждение, наблюдение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B6C2B" w:rsidRDefault="002B6C2B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B313F" w:rsidRDefault="008B313F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Инструкция</w:t>
            </w: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проблемной ситуации</w:t>
            </w: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Опытно – экспериментальная деятельность</w:t>
            </w: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bCs/>
                <w:lang w:eastAsia="ar-SA"/>
              </w:rPr>
              <w:t>Обсуждение, наблюдение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 фиксация результата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0FE2" w:rsidRDefault="00C70FE2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0FE2" w:rsidRPr="004D50A7" w:rsidRDefault="00C70FE2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0FE2" w:rsidRPr="004D50A7" w:rsidRDefault="00C70FE2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Pr="004D50A7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305BA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Беседа, </w:t>
            </w:r>
          </w:p>
          <w:p w:rsidR="00C70FE2" w:rsidRPr="00C70FE2" w:rsidRDefault="00C70FE2" w:rsidP="00C70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FE2">
              <w:rPr>
                <w:rFonts w:ascii="Times New Roman" w:eastAsia="Times New Roman" w:hAnsi="Times New Roman" w:cs="Times New Roman"/>
                <w:lang w:eastAsia="ru-RU"/>
              </w:rPr>
              <w:t>Поручения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AC156C" w:rsidRDefault="000E1F73" w:rsidP="00AC15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217AD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Прозрачная емкость</w:t>
            </w:r>
            <w:r w:rsidR="000E1F73"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 с водой,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резиновые игрушки, металлическая пластинка, металлическая тарелочка, </w:t>
            </w: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салфетки</w:t>
            </w: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lang w:eastAsia="ar-SA"/>
              </w:rPr>
              <w:t>Слово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Pr="004D50A7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1302" w:rsidRDefault="0018410E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Прозрачные емкости</w:t>
            </w:r>
            <w:r w:rsidRPr="0018410E">
              <w:rPr>
                <w:rFonts w:ascii="Times New Roman" w:eastAsia="Times New Roman" w:hAnsi="Times New Roman" w:cs="Times New Roman"/>
                <w:lang w:eastAsia="ar-SA"/>
              </w:rPr>
              <w:t xml:space="preserve"> с водой,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пластилиновые шарики по количеству детей,</w:t>
            </w:r>
          </w:p>
          <w:p w:rsidR="0018410E" w:rsidRPr="0018410E" w:rsidRDefault="00E61302" w:rsidP="00184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заготовка «парус»,</w:t>
            </w:r>
            <w:r w:rsidR="0018410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8410E" w:rsidRPr="0018410E">
              <w:rPr>
                <w:rFonts w:ascii="Times New Roman" w:eastAsia="Times New Roman" w:hAnsi="Times New Roman" w:cs="Times New Roman"/>
                <w:lang w:eastAsia="ar-SA"/>
              </w:rPr>
              <w:t>салфетки</w:t>
            </w:r>
          </w:p>
          <w:p w:rsidR="00C9194D" w:rsidRPr="00C9194D" w:rsidRDefault="00C9194D" w:rsidP="00C91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lang w:eastAsia="ar-SA"/>
              </w:rPr>
              <w:t>Слово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0E1F73" w:rsidRPr="004D50A7" w:rsidRDefault="00C9194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lang w:eastAsia="ar-SA"/>
              </w:rPr>
              <w:t>Слово</w:t>
            </w:r>
          </w:p>
          <w:p w:rsidR="000E1F73" w:rsidRPr="004D50A7" w:rsidRDefault="00C9194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194D">
              <w:rPr>
                <w:rFonts w:ascii="Times New Roman" w:eastAsia="Times New Roman" w:hAnsi="Times New Roman" w:cs="Times New Roman"/>
                <w:lang w:eastAsia="ar-SA"/>
              </w:rPr>
              <w:t>Емкости с водой, макет корабля, две металлические тарелочки: с низкими бортикам</w:t>
            </w:r>
            <w:r w:rsidR="00501261">
              <w:rPr>
                <w:rFonts w:ascii="Times New Roman" w:eastAsia="Times New Roman" w:hAnsi="Times New Roman" w:cs="Times New Roman"/>
                <w:lang w:eastAsia="ar-SA"/>
              </w:rPr>
              <w:t>и и высокими, поднос с речными камнями</w:t>
            </w:r>
            <w:r w:rsidRPr="00C9194D">
              <w:rPr>
                <w:rFonts w:ascii="Times New Roman" w:eastAsia="Times New Roman" w:hAnsi="Times New Roman" w:cs="Times New Roman"/>
                <w:lang w:eastAsia="ar-SA"/>
              </w:rPr>
              <w:t>, таблица № 2 для заполнения детьми «Грузоподъемность судна» (2 штуки);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Салфетки, поднос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D50A7">
              <w:rPr>
                <w:rFonts w:ascii="Times New Roman" w:eastAsia="Times New Roman" w:hAnsi="Times New Roman" w:cs="Times New Roman"/>
                <w:lang w:eastAsia="ar-SA"/>
              </w:rPr>
              <w:t>Слово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417B" w:rsidRDefault="0052417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4B61" w:rsidRDefault="005A4B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16FC" w:rsidRPr="004D50A7" w:rsidRDefault="00F916F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Default="00305BA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Слово,</w:t>
            </w:r>
          </w:p>
          <w:p w:rsidR="00305BAE" w:rsidRPr="004D50A7" w:rsidRDefault="00305BAE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Поднос, салфетки по количеству детей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Default="00217AD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Задает вопросы,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стимулирующие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процесс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мышления.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Стимулирует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любознательность,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интерес.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Способствует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тому, чтобы дети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самостоятельно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разрешали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возникающие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проблемы. Вводит элемент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новизны.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Предоставляет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возможность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детям обсудить,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найти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конструктивное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решение.</w:t>
            </w: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t xml:space="preserve">опросы,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стимулирующие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процесс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мышления.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Стимулирует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любознательность,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интерес.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Способствует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тому, чтобы дети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самостоятельно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разрешали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возникающие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проблемы. Вводит элемент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новизны.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Предоставляет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возможность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детям обсудить,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найти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конструктивное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</w:t>
            </w:r>
          </w:p>
          <w:p w:rsidR="0077044F" w:rsidRDefault="0077044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нового понятия</w:t>
            </w: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Pr="004D50A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t xml:space="preserve">Инициирует общее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обсуждение.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Активизирует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обсуждение.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Проявляет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уважение к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детским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высказываниям.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Выражает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признательность.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Поощряет детей,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то, что они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убирают за собой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место после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>занятия.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Default="00217AD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Используют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материалы, которые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можно применить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экспериментальной деятельности.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Наблюдают за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действием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воспитателя и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других детей.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Ищут, находят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>Наблюдают за преобразован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ием.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Выражают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собственные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суждения.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Рассказывают,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объясняют.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Сосредотачивают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>вн</w:t>
            </w:r>
            <w:r w:rsidR="00B3486C">
              <w:rPr>
                <w:rFonts w:ascii="Times New Roman" w:eastAsia="Times New Roman" w:hAnsi="Times New Roman" w:cs="Times New Roman"/>
                <w:lang w:eastAsia="ru-RU"/>
              </w:rPr>
              <w:t xml:space="preserve">имание. </w:t>
            </w:r>
            <w:r w:rsidR="00B348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Получение </w:t>
            </w:r>
            <w:r w:rsidR="00B3486C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Делятся </w:t>
            </w:r>
            <w:r w:rsidRPr="00217AD3">
              <w:rPr>
                <w:rFonts w:ascii="Times New Roman" w:eastAsia="Times New Roman" w:hAnsi="Times New Roman" w:cs="Times New Roman"/>
                <w:lang w:eastAsia="ru-RU"/>
              </w:rPr>
              <w:br/>
              <w:t>впечатлениями.</w:t>
            </w: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94D" w:rsidRDefault="00C9194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материалы, которые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можно применить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экспериментальной деятельности.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Наблюдают за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действием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воспитателя и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других детей.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Ищут, находят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Наблюдают за преобразованием.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Выражают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собственные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суждения.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Рассказывают,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объясняют.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Сосредотачивают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внимание.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Получение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  <w:r w:rsidR="00770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Делятся </w:t>
            </w:r>
            <w:r w:rsidRPr="00C9194D">
              <w:rPr>
                <w:rFonts w:ascii="Times New Roman" w:eastAsia="Times New Roman" w:hAnsi="Times New Roman" w:cs="Times New Roman"/>
                <w:lang w:eastAsia="ru-RU"/>
              </w:rPr>
              <w:br/>
              <w:t>впечатлениями.</w:t>
            </w: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3D7" w:rsidRPr="004D50A7" w:rsidRDefault="00FC53D7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t xml:space="preserve">Слушают.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Выражают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собственные мысли.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Обобщают.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Делятся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впечатлениями.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Прощаются с </w:t>
            </w:r>
            <w:r w:rsidRPr="00FC53D7">
              <w:rPr>
                <w:rFonts w:ascii="Times New Roman" w:eastAsia="Times New Roman" w:hAnsi="Times New Roman" w:cs="Times New Roman"/>
                <w:lang w:eastAsia="ru-RU"/>
              </w:rPr>
              <w:br/>
              <w:t>гостями.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Игровой прием: создание проблемной ситуации.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0E1F73" w:rsidRPr="004D50A7" w:rsidRDefault="00217AD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Наглядно-зрительные приёмы;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грамотной, педагогически целесообразной и психологически оправданной организации предметно</w:t>
            </w:r>
            <w:r w:rsidR="00B3486C">
              <w:rPr>
                <w:rFonts w:ascii="Times New Roman" w:eastAsia="Times New Roman" w:hAnsi="Times New Roman" w:cs="Times New Roman"/>
                <w:bCs/>
                <w:lang w:eastAsia="ru-RU"/>
              </w:rPr>
              <w:t>-пространственной среды: стол №1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Прием «открытого стиля педагогической коммуникации»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AD3" w:rsidRDefault="00217AD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AD3" w:rsidRDefault="00217AD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P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гровой прием: создание проблемной ситуации.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bCs/>
                <w:lang w:eastAsia="ru-RU"/>
              </w:rPr>
              <w:t>Наглядно-зрительные приёмы;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грамотной, педагогически целесообразной и психологически оправданной организации предметно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-пространственной среды: стол №2</w:t>
            </w:r>
            <w:r w:rsidRPr="00B34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«открытого стиля педагогической коммуникации»</w:t>
            </w:r>
          </w:p>
          <w:p w:rsidR="00B3486C" w:rsidRDefault="00B3486C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915" w:rsidRDefault="00A26915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B34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7AD3" w:rsidRPr="00A26915" w:rsidRDefault="00A26915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>Игровой прием: создание проблемной ситуации социально-коммуникативного характера: умение выбирать себе партнёра;</w:t>
            </w:r>
          </w:p>
          <w:p w:rsidR="00A26915" w:rsidRPr="00A26915" w:rsidRDefault="00A26915" w:rsidP="00A2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грамотной, педагогически целесообразной и психологически оправданной организации предметно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-пространственной среды: стол №3</w:t>
            </w: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A26915" w:rsidRPr="00A26915" w:rsidRDefault="00A26915" w:rsidP="00A26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«открытого стиля педагогической коммуникации»</w:t>
            </w:r>
          </w:p>
          <w:p w:rsidR="00A26915" w:rsidRPr="00A26915" w:rsidRDefault="00A26915" w:rsidP="00FC5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9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Прием «открытого стиля педагогической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Игровой прием (создание проблемной ситуации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познавательная задача: научить надувать пузыри)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Прием грамотной, педагогически целесообразной и психологически 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оправданной организации предметно-пространственной среды стол №3.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«открытого стиля педагогической коммуникации»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Наглядно-слуховые приёмы: действие под музыку.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Игровой прием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5BAE" w:rsidRDefault="00305BAE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411D" w:rsidRDefault="002B411D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16FC" w:rsidRDefault="00F916F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156C" w:rsidRDefault="00AC156C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Прием грамотной, </w:t>
            </w: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педагогически целесообразной и психологически оправданной организации предметно-пространственной среды: сидя на ковре кругом.</w:t>
            </w:r>
          </w:p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«открытого стиля педагогической коммуникации»</w:t>
            </w:r>
          </w:p>
          <w:p w:rsidR="005F5161" w:rsidRPr="004D50A7" w:rsidRDefault="005F5161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5161" w:rsidRPr="005F5161" w:rsidRDefault="005F5161" w:rsidP="005F5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16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61" w:rsidRPr="005F5161" w:rsidRDefault="005F5161" w:rsidP="005F5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C53D7" w:rsidRPr="0052417B" w:rsidRDefault="00FC53D7" w:rsidP="005241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готовности к совместной деятельности со сверстниками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Развитие любознательности и познавательной мотивации;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Формирование первичных представл</w:t>
            </w:r>
            <w:r w:rsidR="00217AD3">
              <w:rPr>
                <w:rFonts w:ascii="Times New Roman" w:eastAsia="Times New Roman" w:hAnsi="Times New Roman" w:cs="Times New Roman"/>
                <w:lang w:eastAsia="ru-RU"/>
              </w:rPr>
              <w:t>ений о свойствах воды и воздуха и металлических предметов</w:t>
            </w:r>
            <w:r w:rsidR="001841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безопасного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в быту.</w:t>
            </w:r>
          </w:p>
          <w:p w:rsidR="005F5161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речью как средством общения и культуры; обогащение активного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словаря</w:t>
            </w: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5F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5F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5F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5F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Pr="004D50A7" w:rsidRDefault="005F5161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Pr="004D50A7" w:rsidRDefault="0014433B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Default="000E1F73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Pr="004D50A7" w:rsidRDefault="008B313F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Pr="00B3486C" w:rsidRDefault="00B3486C" w:rsidP="00B34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совместной деятельности со сверстниками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Развитие любознательности и познавательной мотивации;</w:t>
            </w:r>
          </w:p>
          <w:p w:rsidR="000E1F73" w:rsidRPr="004D50A7" w:rsidRDefault="00B3486C" w:rsidP="00B34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Формирование первичных представлений о свойствах воды и воздуха</w:t>
            </w:r>
          </w:p>
          <w:p w:rsidR="00B3486C" w:rsidRPr="00B3486C" w:rsidRDefault="00B3486C" w:rsidP="00B34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Развитие крупной и мелкой моторики обеих рук.</w:t>
            </w:r>
          </w:p>
          <w:p w:rsidR="000E1F73" w:rsidRPr="004D50A7" w:rsidRDefault="00B3486C" w:rsidP="00F9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Владение речью как</w:t>
            </w:r>
            <w:r w:rsidR="005F516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средством общения и культуры; </w:t>
            </w:r>
          </w:p>
          <w:p w:rsidR="005F5161" w:rsidRDefault="000E1F73" w:rsidP="005F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Развитие любознательно</w:t>
            </w:r>
            <w:r w:rsidR="005F5161">
              <w:rPr>
                <w:rFonts w:ascii="Times New Roman" w:eastAsia="Times New Roman" w:hAnsi="Times New Roman" w:cs="Times New Roman"/>
                <w:lang w:eastAsia="ru-RU"/>
              </w:rPr>
              <w:t>сти и познавательной мотивации;</w:t>
            </w:r>
          </w:p>
          <w:p w:rsidR="005F5161" w:rsidRDefault="005F5161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C2B" w:rsidRDefault="002B6C2B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61" w:rsidRDefault="005F5161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первичных представлений о, объектах окружающего мира: 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t>кораблестроении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воображения и творческой активности</w:t>
            </w:r>
          </w:p>
          <w:p w:rsidR="00305BAE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Развитие связной речи, грамматически правильной диало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t>гической и монологической речи;</w:t>
            </w:r>
          </w:p>
          <w:p w:rsidR="0052417B" w:rsidRDefault="0052417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Pr="0052417B" w:rsidRDefault="0052417B" w:rsidP="0052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56C" w:rsidRDefault="00AC156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56C" w:rsidRDefault="00AC156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FE2" w:rsidRPr="00C70FE2" w:rsidRDefault="00C70FE2" w:rsidP="00C70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0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связной речи, грамматически правильной диалогической и монологической речи; Развитие социального и </w:t>
            </w:r>
            <w:r w:rsidRPr="00C70F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эмоционального интеллекта эмоциональной, отзывчивости, (чувство взаимопомощи, радости), умение оценивать свои и чужие действия, самооценка.</w:t>
            </w:r>
          </w:p>
          <w:p w:rsidR="00C70FE2" w:rsidRPr="004D50A7" w:rsidRDefault="00C70FE2" w:rsidP="0030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7B" w:rsidRPr="004D50A7" w:rsidRDefault="000E1F73" w:rsidP="0052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Ребенок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договариваться, учитывать интересы других.</w:t>
            </w:r>
          </w:p>
          <w:p w:rsidR="000E1F73" w:rsidRPr="004D50A7" w:rsidRDefault="000E1F73" w:rsidP="00F9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У ребенка развита крупная и мелкая моторик</w:t>
            </w:r>
            <w:r w:rsidR="00A26915"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проявляет любознательность. Обладает элементарными представлениями из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ес</w:t>
            </w:r>
            <w:r w:rsidR="00A26915">
              <w:rPr>
                <w:rFonts w:ascii="Times New Roman" w:eastAsia="Times New Roman" w:hAnsi="Times New Roman" w:cs="Times New Roman"/>
                <w:lang w:eastAsia="ru-RU"/>
              </w:rPr>
              <w:t>тествознания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Ребенок достаточно хорошо владеет устной речью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Ребенок может соблюдать правила безопасного поведения.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440" w:rsidRDefault="00226440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33B" w:rsidRDefault="0014433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86C" w:rsidRPr="00B3486C" w:rsidRDefault="00B3486C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У ребенка развита крупная и мелкая моторика, владеет основными движениями.</w:t>
            </w:r>
          </w:p>
          <w:p w:rsidR="00B3486C" w:rsidRPr="00B3486C" w:rsidRDefault="00B3486C" w:rsidP="00B34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Ребенок проявляет любознательность. Обладает элементарными представл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ениями из области естествознания</w:t>
            </w:r>
          </w:p>
          <w:p w:rsidR="000E1F73" w:rsidRPr="004D50A7" w:rsidRDefault="00B3486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>Ребенок достаточно хорошо владеет устной речью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Умеет</w:t>
            </w: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</w:t>
            </w:r>
            <w:r w:rsidRPr="00B3486C">
              <w:rPr>
                <w:rFonts w:ascii="Times New Roman" w:eastAsia="Times New Roman" w:hAnsi="Times New Roman" w:cs="Times New Roman"/>
                <w:lang w:eastAsia="ru-RU"/>
              </w:rPr>
              <w:br/>
              <w:t>по правилу и по образцу, слушать взрослого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выполнять его </w:t>
            </w:r>
            <w:r w:rsidR="005241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инструкции. 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может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следовать социальным нормам поведения и правилам в разных видах деятельности,  может соблюдать правила безопасного поведения</w:t>
            </w:r>
            <w:proofErr w:type="gramStart"/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5B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0E1F73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Pr="004D50A7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Ребенок проявляет любознательность. Обладает элементарными представлениями из области естествознания, математики; Ребенок достаточно хорошо владеет устной речью.</w:t>
            </w:r>
          </w:p>
          <w:p w:rsidR="00305BAE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обладает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развитым воображением, которое реализуется </w:t>
            </w:r>
            <w:r w:rsidR="00305BAE">
              <w:rPr>
                <w:rFonts w:ascii="Times New Roman" w:eastAsia="Times New Roman" w:hAnsi="Times New Roman" w:cs="Times New Roman"/>
                <w:lang w:eastAsia="ru-RU"/>
              </w:rPr>
              <w:t>в разных видах деятельности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может следовать социальными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</w:t>
            </w: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BAE" w:rsidRDefault="00305BAE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BAE" w:rsidRDefault="00305BAE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17B" w:rsidRDefault="0052417B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FC" w:rsidRDefault="00F916FC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11D" w:rsidRDefault="002B411D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13F" w:rsidRDefault="008B313F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73" w:rsidRPr="004D50A7" w:rsidRDefault="000E1F73" w:rsidP="00F91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обладает установкой положительного отношения к миру, другим людям и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самому себе.</w:t>
            </w:r>
          </w:p>
          <w:p w:rsidR="00AC156C" w:rsidRDefault="000E1F73" w:rsidP="0052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>Обладает</w:t>
            </w:r>
            <w:r w:rsidRPr="004D50A7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4D50A7">
              <w:rPr>
                <w:rFonts w:ascii="Times New Roman" w:eastAsia="Times New Roman" w:hAnsi="Times New Roman" w:cs="Times New Roman"/>
                <w:lang w:eastAsia="ru-RU"/>
              </w:rPr>
              <w:t xml:space="preserve">элементарными представлениями из области  естествознания </w:t>
            </w:r>
            <w:r w:rsidR="00305BAE" w:rsidRPr="00305BA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себя как </w:t>
            </w:r>
            <w:r w:rsidR="00305BAE" w:rsidRPr="00305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</w:t>
            </w:r>
            <w:r w:rsidR="00305BAE" w:rsidRPr="00305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познавательного, </w:t>
            </w:r>
            <w:r w:rsidR="00305BAE" w:rsidRPr="00305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творческого </w:t>
            </w:r>
            <w:r w:rsidR="00305BAE" w:rsidRPr="00305BAE">
              <w:rPr>
                <w:rFonts w:ascii="Times New Roman" w:eastAsia="Times New Roman" w:hAnsi="Times New Roman" w:cs="Times New Roman"/>
                <w:lang w:eastAsia="ru-RU"/>
              </w:rPr>
              <w:br/>
              <w:t>процесса.</w:t>
            </w:r>
          </w:p>
          <w:p w:rsidR="000E1F73" w:rsidRPr="00AC156C" w:rsidRDefault="000E1F73" w:rsidP="00AC15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7448" w:rsidRPr="00311365" w:rsidRDefault="00507448" w:rsidP="00A9542C">
      <w:pPr>
        <w:rPr>
          <w:rFonts w:ascii="Times New Roman" w:hAnsi="Times New Roman" w:cs="Times New Roman"/>
          <w:sz w:val="28"/>
          <w:szCs w:val="28"/>
        </w:rPr>
      </w:pPr>
    </w:p>
    <w:sectPr w:rsidR="00507448" w:rsidRPr="00311365" w:rsidSect="00AC156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05DBF"/>
    <w:multiLevelType w:val="hybridMultilevel"/>
    <w:tmpl w:val="7E0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38A"/>
    <w:multiLevelType w:val="hybridMultilevel"/>
    <w:tmpl w:val="38D4A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792776"/>
    <w:multiLevelType w:val="hybridMultilevel"/>
    <w:tmpl w:val="6848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5691"/>
    <w:rsid w:val="00014580"/>
    <w:rsid w:val="000C0B58"/>
    <w:rsid w:val="000E1F73"/>
    <w:rsid w:val="001143D9"/>
    <w:rsid w:val="00121AF8"/>
    <w:rsid w:val="0014433B"/>
    <w:rsid w:val="00161257"/>
    <w:rsid w:val="00170856"/>
    <w:rsid w:val="0018410E"/>
    <w:rsid w:val="001928BB"/>
    <w:rsid w:val="001D12C2"/>
    <w:rsid w:val="001F2336"/>
    <w:rsid w:val="00211AF8"/>
    <w:rsid w:val="00217AD3"/>
    <w:rsid w:val="00226440"/>
    <w:rsid w:val="002311D2"/>
    <w:rsid w:val="002B411D"/>
    <w:rsid w:val="002B6C2B"/>
    <w:rsid w:val="002C0658"/>
    <w:rsid w:val="002F213D"/>
    <w:rsid w:val="00305BAE"/>
    <w:rsid w:val="00311365"/>
    <w:rsid w:val="00372849"/>
    <w:rsid w:val="003840A9"/>
    <w:rsid w:val="00387E21"/>
    <w:rsid w:val="003D51EF"/>
    <w:rsid w:val="004020F3"/>
    <w:rsid w:val="004B1BCD"/>
    <w:rsid w:val="004D50A7"/>
    <w:rsid w:val="00501261"/>
    <w:rsid w:val="00507448"/>
    <w:rsid w:val="00507DA8"/>
    <w:rsid w:val="0051772F"/>
    <w:rsid w:val="00523A73"/>
    <w:rsid w:val="0052417B"/>
    <w:rsid w:val="005A4B61"/>
    <w:rsid w:val="005F5161"/>
    <w:rsid w:val="005F53D2"/>
    <w:rsid w:val="006122B2"/>
    <w:rsid w:val="0062220A"/>
    <w:rsid w:val="00626846"/>
    <w:rsid w:val="006410D7"/>
    <w:rsid w:val="0068769E"/>
    <w:rsid w:val="006A03AB"/>
    <w:rsid w:val="006A5331"/>
    <w:rsid w:val="00704059"/>
    <w:rsid w:val="00733DC1"/>
    <w:rsid w:val="00745EDE"/>
    <w:rsid w:val="0077044F"/>
    <w:rsid w:val="007B2086"/>
    <w:rsid w:val="007B6D4D"/>
    <w:rsid w:val="007B7D6E"/>
    <w:rsid w:val="007C3E93"/>
    <w:rsid w:val="00864022"/>
    <w:rsid w:val="00897A30"/>
    <w:rsid w:val="008B313F"/>
    <w:rsid w:val="0090135C"/>
    <w:rsid w:val="00902FDE"/>
    <w:rsid w:val="009245EC"/>
    <w:rsid w:val="00943B0A"/>
    <w:rsid w:val="009607A8"/>
    <w:rsid w:val="00982567"/>
    <w:rsid w:val="0098583B"/>
    <w:rsid w:val="009966DB"/>
    <w:rsid w:val="009C17A8"/>
    <w:rsid w:val="00A01E22"/>
    <w:rsid w:val="00A15384"/>
    <w:rsid w:val="00A26915"/>
    <w:rsid w:val="00A9542C"/>
    <w:rsid w:val="00AA0EA1"/>
    <w:rsid w:val="00AC156C"/>
    <w:rsid w:val="00B3486C"/>
    <w:rsid w:val="00B56D71"/>
    <w:rsid w:val="00B63EBC"/>
    <w:rsid w:val="00B97738"/>
    <w:rsid w:val="00C2172F"/>
    <w:rsid w:val="00C30997"/>
    <w:rsid w:val="00C50D8B"/>
    <w:rsid w:val="00C70FE2"/>
    <w:rsid w:val="00C836F3"/>
    <w:rsid w:val="00C9194D"/>
    <w:rsid w:val="00CA6670"/>
    <w:rsid w:val="00CC2A00"/>
    <w:rsid w:val="00CC7C44"/>
    <w:rsid w:val="00D120F9"/>
    <w:rsid w:val="00D31225"/>
    <w:rsid w:val="00D31D9C"/>
    <w:rsid w:val="00D84695"/>
    <w:rsid w:val="00DD576D"/>
    <w:rsid w:val="00E61302"/>
    <w:rsid w:val="00E65659"/>
    <w:rsid w:val="00F916FC"/>
    <w:rsid w:val="00F918CB"/>
    <w:rsid w:val="00FA6C22"/>
    <w:rsid w:val="00FA781A"/>
    <w:rsid w:val="00FC53D7"/>
    <w:rsid w:val="00FE7E31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918CB"/>
  </w:style>
  <w:style w:type="paragraph" w:styleId="a4">
    <w:name w:val="Normal (Web)"/>
    <w:basedOn w:val="a"/>
    <w:uiPriority w:val="99"/>
    <w:semiHidden/>
    <w:unhideWhenUsed/>
    <w:rsid w:val="00F918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1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918CB"/>
  </w:style>
  <w:style w:type="paragraph" w:styleId="a4">
    <w:name w:val="Normal (Web)"/>
    <w:basedOn w:val="a"/>
    <w:uiPriority w:val="99"/>
    <w:semiHidden/>
    <w:unhideWhenUsed/>
    <w:rsid w:val="00F918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1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46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1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2017-03-14T04:11:00Z</dcterms:created>
  <dcterms:modified xsi:type="dcterms:W3CDTF">2017-03-14T04:11:00Z</dcterms:modified>
</cp:coreProperties>
</file>