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4C7" w:rsidRDefault="009B14C7" w:rsidP="009B14C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Кружок </w:t>
      </w:r>
      <w:proofErr w:type="gramStart"/>
      <w:r>
        <w:rPr>
          <w:rFonts w:ascii="Arial" w:hAnsi="Arial" w:cs="Arial"/>
          <w:color w:val="333333"/>
        </w:rPr>
        <w:t>« ТИКО</w:t>
      </w:r>
      <w:proofErr w:type="gramEnd"/>
      <w:r>
        <w:rPr>
          <w:rFonts w:ascii="Arial" w:hAnsi="Arial" w:cs="Arial"/>
          <w:color w:val="333333"/>
        </w:rPr>
        <w:t xml:space="preserve">- моделирование» конструирование </w:t>
      </w:r>
      <w:r w:rsidRPr="009B14C7">
        <w:rPr>
          <w:rFonts w:ascii="Arial" w:hAnsi="Arial" w:cs="Arial"/>
          <w:b/>
          <w:color w:val="333333"/>
        </w:rPr>
        <w:t>космических ракет</w:t>
      </w:r>
      <w:r w:rsidR="004B4307">
        <w:rPr>
          <w:rFonts w:ascii="Arial" w:hAnsi="Arial" w:cs="Arial"/>
          <w:b/>
          <w:color w:val="333333"/>
        </w:rPr>
        <w:t xml:space="preserve"> посвященный Дню Космонавтики </w:t>
      </w:r>
      <w:r>
        <w:rPr>
          <w:rFonts w:ascii="Arial" w:hAnsi="Arial" w:cs="Arial"/>
          <w:color w:val="333333"/>
        </w:rPr>
        <w:t xml:space="preserve"> в средней группе ГОН 4-5 №1 « </w:t>
      </w:r>
      <w:proofErr w:type="spellStart"/>
      <w:r>
        <w:rPr>
          <w:rFonts w:ascii="Arial" w:hAnsi="Arial" w:cs="Arial"/>
          <w:color w:val="333333"/>
        </w:rPr>
        <w:t>Лесовичок</w:t>
      </w:r>
      <w:proofErr w:type="spellEnd"/>
      <w:r>
        <w:rPr>
          <w:rFonts w:ascii="Arial" w:hAnsi="Arial" w:cs="Arial"/>
          <w:color w:val="333333"/>
        </w:rPr>
        <w:t>»</w:t>
      </w:r>
    </w:p>
    <w:p w:rsidR="009B14C7" w:rsidRDefault="00A301A6" w:rsidP="009B14C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Воспитатель: Кузнецова О.А.</w:t>
      </w:r>
    </w:p>
    <w:p w:rsidR="009B14C7" w:rsidRDefault="009B14C7" w:rsidP="009B14C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9B14C7" w:rsidRDefault="009B14C7" w:rsidP="009B14C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333333"/>
        </w:rPr>
        <w:t>: Упражнять детей в моделировании и конструирова</w:t>
      </w:r>
      <w:r>
        <w:rPr>
          <w:rFonts w:ascii="Arial" w:hAnsi="Arial" w:cs="Arial"/>
          <w:color w:val="333333"/>
        </w:rPr>
        <w:t xml:space="preserve">нии </w:t>
      </w:r>
      <w:proofErr w:type="gramStart"/>
      <w:r>
        <w:rPr>
          <w:rFonts w:ascii="Arial" w:hAnsi="Arial" w:cs="Arial"/>
          <w:color w:val="333333"/>
        </w:rPr>
        <w:t>из  деталей</w:t>
      </w:r>
      <w:proofErr w:type="gramEnd"/>
      <w:r>
        <w:rPr>
          <w:rFonts w:ascii="Arial" w:hAnsi="Arial" w:cs="Arial"/>
          <w:color w:val="333333"/>
        </w:rPr>
        <w:t xml:space="preserve"> конструктора</w:t>
      </w:r>
      <w:r>
        <w:rPr>
          <w:rFonts w:ascii="Arial" w:hAnsi="Arial" w:cs="Arial"/>
          <w:color w:val="333333"/>
        </w:rPr>
        <w:t>; закрепить название</w:t>
      </w:r>
      <w:r>
        <w:rPr>
          <w:rFonts w:ascii="Arial" w:hAnsi="Arial" w:cs="Arial"/>
          <w:color w:val="333333"/>
        </w:rPr>
        <w:t xml:space="preserve"> деталей</w:t>
      </w:r>
      <w:r w:rsidR="00A301A6">
        <w:rPr>
          <w:rFonts w:ascii="Arial" w:hAnsi="Arial" w:cs="Arial"/>
          <w:color w:val="333333"/>
        </w:rPr>
        <w:t xml:space="preserve"> «</w:t>
      </w:r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тико</w:t>
      </w:r>
      <w:proofErr w:type="spellEnd"/>
      <w:r>
        <w:rPr>
          <w:rFonts w:ascii="Arial" w:hAnsi="Arial" w:cs="Arial"/>
          <w:color w:val="333333"/>
        </w:rPr>
        <w:t>-конструктора</w:t>
      </w:r>
      <w:r w:rsidR="00A301A6">
        <w:rPr>
          <w:rFonts w:ascii="Arial" w:hAnsi="Arial" w:cs="Arial"/>
          <w:color w:val="333333"/>
        </w:rPr>
        <w:t>»</w:t>
      </w:r>
      <w:r>
        <w:rPr>
          <w:rFonts w:ascii="Arial" w:hAnsi="Arial" w:cs="Arial"/>
          <w:color w:val="333333"/>
        </w:rPr>
        <w:t>; развивать внимание, воображение, сообразительность. Познакомить детей с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 xml:space="preserve">космосом и первым космонавтом </w:t>
      </w:r>
      <w:r w:rsidRPr="004B4307">
        <w:rPr>
          <w:rStyle w:val="a4"/>
          <w:rFonts w:ascii="Arial" w:hAnsi="Arial" w:cs="Arial"/>
          <w:color w:val="333333"/>
          <w:bdr w:val="none" w:sz="0" w:space="0" w:color="auto" w:frame="1"/>
        </w:rPr>
        <w:t>Ю</w:t>
      </w:r>
      <w:r w:rsidRPr="004B4307">
        <w:rPr>
          <w:rFonts w:ascii="Arial" w:hAnsi="Arial" w:cs="Arial"/>
          <w:b/>
          <w:color w:val="333333"/>
        </w:rPr>
        <w:t>. А. Гагариным</w:t>
      </w:r>
      <w:r>
        <w:rPr>
          <w:rFonts w:ascii="Arial" w:hAnsi="Arial" w:cs="Arial"/>
          <w:color w:val="333333"/>
        </w:rPr>
        <w:t>. Расширять представления и знания детей о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>космосе</w:t>
      </w:r>
      <w:r>
        <w:rPr>
          <w:rFonts w:ascii="Arial" w:hAnsi="Arial" w:cs="Arial"/>
          <w:color w:val="333333"/>
        </w:rPr>
        <w:t>.</w:t>
      </w:r>
    </w:p>
    <w:p w:rsidR="009B14C7" w:rsidRDefault="009B14C7" w:rsidP="009B14C7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К 4-5 годам у детей проявляется интерес к конструированию из разного материала</w:t>
      </w:r>
      <w:r>
        <w:rPr>
          <w:rFonts w:ascii="Arial" w:hAnsi="Arial" w:cs="Arial"/>
          <w:color w:val="333333"/>
        </w:rPr>
        <w:t>. По началу дети просто учатс</w:t>
      </w:r>
      <w:r>
        <w:rPr>
          <w:rFonts w:ascii="Arial" w:hAnsi="Arial" w:cs="Arial"/>
          <w:color w:val="333333"/>
        </w:rPr>
        <w:t xml:space="preserve">я, исследуют </w:t>
      </w:r>
      <w:proofErr w:type="gramStart"/>
      <w:r>
        <w:rPr>
          <w:rFonts w:ascii="Arial" w:hAnsi="Arial" w:cs="Arial"/>
          <w:color w:val="333333"/>
        </w:rPr>
        <w:t>материал ,</w:t>
      </w:r>
      <w:proofErr w:type="gramEnd"/>
      <w:r w:rsidR="00A301A6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 xml:space="preserve">затем </w:t>
      </w:r>
      <w:r>
        <w:rPr>
          <w:rFonts w:ascii="Arial" w:hAnsi="Arial" w:cs="Arial"/>
          <w:color w:val="333333"/>
        </w:rPr>
        <w:t xml:space="preserve"> идет творческий подход к своим постройкам,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потом постройки обретают игровой смысл и даже сюжет. Любому ребёнку нравится создавать поделки своими руками. Ничего, что неровно, косо, криво, з</w:t>
      </w:r>
      <w:r>
        <w:rPr>
          <w:rFonts w:ascii="Arial" w:hAnsi="Arial" w:cs="Arial"/>
          <w:color w:val="333333"/>
        </w:rPr>
        <w:t>ато сделал сам. Используя</w:t>
      </w:r>
      <w:r w:rsidR="00A301A6">
        <w:rPr>
          <w:rFonts w:ascii="Arial" w:hAnsi="Arial" w:cs="Arial"/>
          <w:color w:val="333333"/>
        </w:rPr>
        <w:t xml:space="preserve"> </w:t>
      </w:r>
      <w:proofErr w:type="gramStart"/>
      <w:r w:rsidR="00A301A6">
        <w:rPr>
          <w:rFonts w:ascii="Arial" w:hAnsi="Arial" w:cs="Arial"/>
          <w:color w:val="333333"/>
        </w:rPr>
        <w:t>«</w:t>
      </w:r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тико</w:t>
      </w:r>
      <w:proofErr w:type="spellEnd"/>
      <w:proofErr w:type="gramEnd"/>
      <w:r>
        <w:rPr>
          <w:rFonts w:ascii="Arial" w:hAnsi="Arial" w:cs="Arial"/>
          <w:color w:val="333333"/>
        </w:rPr>
        <w:t xml:space="preserve"> </w:t>
      </w:r>
      <w:r w:rsidR="00A301A6">
        <w:rPr>
          <w:rFonts w:ascii="Arial" w:hAnsi="Arial" w:cs="Arial"/>
          <w:color w:val="333333"/>
        </w:rPr>
        <w:t>–</w:t>
      </w:r>
      <w:r>
        <w:rPr>
          <w:rFonts w:ascii="Arial" w:hAnsi="Arial" w:cs="Arial"/>
          <w:color w:val="333333"/>
        </w:rPr>
        <w:t>конструктор</w:t>
      </w:r>
      <w:r w:rsidR="00A301A6">
        <w:rPr>
          <w:rFonts w:ascii="Arial" w:hAnsi="Arial" w:cs="Arial"/>
          <w:color w:val="333333"/>
        </w:rPr>
        <w:t xml:space="preserve">» </w:t>
      </w:r>
      <w:r>
        <w:rPr>
          <w:rFonts w:ascii="Arial" w:hAnsi="Arial" w:cs="Arial"/>
          <w:color w:val="333333"/>
        </w:rPr>
        <w:t xml:space="preserve"> можно получать интересные об</w:t>
      </w:r>
      <w:r w:rsidR="00A301A6">
        <w:rPr>
          <w:rFonts w:ascii="Arial" w:hAnsi="Arial" w:cs="Arial"/>
          <w:color w:val="333333"/>
        </w:rPr>
        <w:t xml:space="preserve">ъёмные изображения. </w:t>
      </w:r>
      <w:r>
        <w:rPr>
          <w:rFonts w:ascii="Arial" w:hAnsi="Arial" w:cs="Arial"/>
          <w:color w:val="333333"/>
        </w:rPr>
        <w:t>. Проце</w:t>
      </w:r>
      <w:r w:rsidR="00A301A6">
        <w:rPr>
          <w:rFonts w:ascii="Arial" w:hAnsi="Arial" w:cs="Arial"/>
          <w:color w:val="333333"/>
        </w:rPr>
        <w:t xml:space="preserve">сс создания постройки из деталей </w:t>
      </w:r>
      <w:proofErr w:type="gramStart"/>
      <w:r w:rsidR="00A301A6">
        <w:rPr>
          <w:rFonts w:ascii="Arial" w:hAnsi="Arial" w:cs="Arial"/>
          <w:color w:val="333333"/>
        </w:rPr>
        <w:t xml:space="preserve">« </w:t>
      </w:r>
      <w:proofErr w:type="spellStart"/>
      <w:r w:rsidR="00A301A6">
        <w:rPr>
          <w:rFonts w:ascii="Arial" w:hAnsi="Arial" w:cs="Arial"/>
          <w:color w:val="333333"/>
        </w:rPr>
        <w:t>тико</w:t>
      </w:r>
      <w:proofErr w:type="spellEnd"/>
      <w:proofErr w:type="gramEnd"/>
      <w:r w:rsidR="00A301A6">
        <w:rPr>
          <w:rFonts w:ascii="Arial" w:hAnsi="Arial" w:cs="Arial"/>
          <w:color w:val="333333"/>
        </w:rPr>
        <w:t>-конструктора»</w:t>
      </w:r>
      <w:r>
        <w:rPr>
          <w:rFonts w:ascii="Arial" w:hAnsi="Arial" w:cs="Arial"/>
          <w:color w:val="333333"/>
        </w:rPr>
        <w:t xml:space="preserve"> притягивает и захватывает,</w:t>
      </w:r>
      <w:r w:rsidR="00A301A6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дети проникаются радостным ощущением своего творения.</w:t>
      </w:r>
    </w:p>
    <w:p w:rsidR="004B4307" w:rsidRDefault="004B4307" w:rsidP="009B14C7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  <w:sectPr w:rsidR="004B430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B4307" w:rsidRDefault="004B4307" w:rsidP="009B14C7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2705196" cy="2028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6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775" cy="202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307" w:rsidRDefault="004B4307" w:rsidP="009B14C7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  <w:sectPr w:rsidR="004B4307" w:rsidSect="004B430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2717896" cy="20383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7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151" cy="203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307" w:rsidRDefault="004B4307" w:rsidP="009B14C7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2705100" cy="20287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9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933" cy="203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307" w:rsidRDefault="004B4307" w:rsidP="009B14C7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  <w:sectPr w:rsidR="004B4307" w:rsidSect="004B430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Arial" w:hAnsi="Arial" w:cs="Arial"/>
          <w:noProof/>
          <w:color w:val="333333"/>
        </w:rPr>
        <w:drawing>
          <wp:inline distT="0" distB="0" distL="0" distR="0" wp14:anchorId="6994625E" wp14:editId="7C8E92D3">
            <wp:extent cx="2717800" cy="2038277"/>
            <wp:effectExtent l="0" t="0" r="635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1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77" cy="204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307" w:rsidRDefault="004B4307" w:rsidP="009B14C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  <w:sectPr w:rsidR="004B4307" w:rsidSect="004B430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B14C7" w:rsidRDefault="009B14C7" w:rsidP="009B14C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Для того, чтобы заинтересовать ребенка игрой, воспитателю необходимо обосновать постройку с помощью небольшого игрового сюжета. И тогда конструирование приобретет определенный смысл, станет игровой задачей. Интерес к конструированию у детей возрастает, если время от времени менять сюжет игры и усложнять задачу. В данной ситуации темой нашего занятия была </w:t>
      </w:r>
      <w:r w:rsidRPr="00A301A6">
        <w:rPr>
          <w:rFonts w:ascii="Arial" w:hAnsi="Arial" w:cs="Arial"/>
          <w:b/>
          <w:color w:val="333333"/>
        </w:rPr>
        <w:t>День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>космонавта</w:t>
      </w:r>
      <w:r>
        <w:rPr>
          <w:rFonts w:ascii="Arial" w:hAnsi="Arial" w:cs="Arial"/>
          <w:color w:val="333333"/>
        </w:rPr>
        <w:t>. По началу дети строили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 xml:space="preserve">ракеты для </w:t>
      </w:r>
      <w:r w:rsidR="004B4307">
        <w:rPr>
          <w:rStyle w:val="a4"/>
          <w:rFonts w:ascii="Arial" w:hAnsi="Arial" w:cs="Arial"/>
          <w:color w:val="333333"/>
          <w:bdr w:val="none" w:sz="0" w:space="0" w:color="auto" w:frame="1"/>
        </w:rPr>
        <w:t>космонавтов</w:t>
      </w:r>
      <w:r w:rsidR="004B4307">
        <w:rPr>
          <w:rFonts w:ascii="Arial" w:hAnsi="Arial" w:cs="Arial"/>
          <w:color w:val="333333"/>
        </w:rPr>
        <w:t>, а</w:t>
      </w:r>
      <w:r>
        <w:rPr>
          <w:rFonts w:ascii="Arial" w:hAnsi="Arial" w:cs="Arial"/>
          <w:color w:val="333333"/>
        </w:rPr>
        <w:t xml:space="preserve"> потом делали для них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>космодром</w:t>
      </w:r>
      <w:r w:rsidR="004B4307">
        <w:rPr>
          <w:rStyle w:val="a4"/>
          <w:rFonts w:ascii="Arial" w:hAnsi="Arial" w:cs="Arial"/>
          <w:color w:val="333333"/>
          <w:bdr w:val="none" w:sz="0" w:space="0" w:color="auto" w:frame="1"/>
        </w:rPr>
        <w:t>,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 xml:space="preserve"> </w:t>
      </w:r>
      <w:proofErr w:type="gramStart"/>
      <w:r>
        <w:rPr>
          <w:rStyle w:val="a4"/>
          <w:rFonts w:ascii="Arial" w:hAnsi="Arial" w:cs="Arial"/>
          <w:color w:val="333333"/>
          <w:bdr w:val="none" w:sz="0" w:space="0" w:color="auto" w:frame="1"/>
        </w:rPr>
        <w:t>от куда наши ракеты</w:t>
      </w:r>
      <w:proofErr w:type="gramEnd"/>
      <w:r>
        <w:rPr>
          <w:rStyle w:val="a4"/>
          <w:rFonts w:ascii="Arial" w:hAnsi="Arial" w:cs="Arial"/>
          <w:color w:val="333333"/>
          <w:bdr w:val="none" w:sz="0" w:space="0" w:color="auto" w:frame="1"/>
        </w:rPr>
        <w:t xml:space="preserve"> будут взлетать</w:t>
      </w:r>
      <w:r>
        <w:rPr>
          <w:rFonts w:ascii="Arial" w:hAnsi="Arial" w:cs="Arial"/>
          <w:color w:val="333333"/>
        </w:rPr>
        <w:t xml:space="preserve">. Дети были в восторге и получили массу приятных </w:t>
      </w:r>
      <w:r w:rsidR="004B4307">
        <w:rPr>
          <w:rFonts w:ascii="Arial" w:hAnsi="Arial" w:cs="Arial"/>
          <w:color w:val="333333"/>
        </w:rPr>
        <w:t>эмоций,</w:t>
      </w:r>
      <w:r w:rsidR="00A301A6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 xml:space="preserve">а также приобрели новые знания </w:t>
      </w:r>
      <w:r>
        <w:rPr>
          <w:rFonts w:ascii="Arial" w:hAnsi="Arial" w:cs="Arial"/>
          <w:color w:val="333333"/>
        </w:rPr>
        <w:lastRenderedPageBreak/>
        <w:t>о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>космосе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>и представления об образах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>космических ракет</w:t>
      </w:r>
      <w:r>
        <w:rPr>
          <w:rFonts w:ascii="Arial" w:hAnsi="Arial" w:cs="Arial"/>
          <w:color w:val="333333"/>
        </w:rPr>
        <w:t>. Конструирование, действительно является хорошим фундаментом для развития, поэтому необходимо чаще использовать его в своей работе.</w:t>
      </w:r>
    </w:p>
    <w:p w:rsidR="007F06D9" w:rsidRDefault="007F06D9"/>
    <w:p w:rsidR="004B4307" w:rsidRDefault="004B4307">
      <w:pPr>
        <w:sectPr w:rsidR="004B4307" w:rsidSect="004B430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B4307" w:rsidRDefault="004B4307">
      <w:r>
        <w:rPr>
          <w:noProof/>
          <w:lang w:eastAsia="ru-RU"/>
        </w:rPr>
        <w:drawing>
          <wp:inline distT="0" distB="0" distL="0" distR="0">
            <wp:extent cx="2794100" cy="20955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1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35" cy="209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307" w:rsidRDefault="004B4307">
      <w:pPr>
        <w:sectPr w:rsidR="004B4307" w:rsidSect="004B430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26797542" wp14:editId="1C943C7F">
            <wp:extent cx="2794000" cy="20955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(19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216" cy="209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307" w:rsidRDefault="004B4307">
      <w:r>
        <w:rPr>
          <w:noProof/>
          <w:lang w:eastAsia="ru-RU"/>
        </w:rPr>
        <w:drawing>
          <wp:inline distT="0" distB="0" distL="0" distR="0">
            <wp:extent cx="2794000" cy="2095425"/>
            <wp:effectExtent l="0" t="0" r="635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990" cy="210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307" w:rsidRDefault="004B4307">
      <w:r>
        <w:rPr>
          <w:noProof/>
          <w:lang w:eastAsia="ru-RU"/>
        </w:rPr>
        <w:drawing>
          <wp:inline distT="0" distB="0" distL="0" distR="0">
            <wp:extent cx="2794000" cy="2095425"/>
            <wp:effectExtent l="0" t="0" r="635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(4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408" cy="209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307" w:rsidRDefault="004B4307">
      <w:pPr>
        <w:sectPr w:rsidR="004B4307" w:rsidSect="004B430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B4307" w:rsidRDefault="004B4307">
      <w:r>
        <w:rPr>
          <w:noProof/>
          <w:lang w:eastAsia="ru-RU"/>
        </w:rPr>
        <w:drawing>
          <wp:inline distT="0" distB="0" distL="0" distR="0">
            <wp:extent cx="2794000" cy="2095426"/>
            <wp:effectExtent l="0" t="0" r="635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(6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700" cy="209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307" w:rsidRDefault="004B4307">
      <w:r>
        <w:rPr>
          <w:noProof/>
          <w:lang w:eastAsia="ru-RU"/>
        </w:rPr>
        <w:drawing>
          <wp:inline distT="0" distB="0" distL="0" distR="0" wp14:anchorId="468010A8" wp14:editId="3A0BCEC7">
            <wp:extent cx="2794000" cy="2095426"/>
            <wp:effectExtent l="0" t="0" r="635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(7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168" cy="210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307" w:rsidRDefault="004B4307"/>
    <w:p w:rsidR="004B4307" w:rsidRPr="004B4307" w:rsidRDefault="004B4307" w:rsidP="004B4307">
      <w:pPr>
        <w:jc w:val="both"/>
        <w:rPr>
          <w:rFonts w:ascii="Arial" w:hAnsi="Arial" w:cs="Arial"/>
          <w:b/>
          <w:sz w:val="24"/>
          <w:szCs w:val="24"/>
        </w:rPr>
      </w:pPr>
      <w:r w:rsidRPr="004B4307">
        <w:rPr>
          <w:rFonts w:ascii="Arial" w:hAnsi="Arial" w:cs="Arial"/>
          <w:b/>
          <w:sz w:val="24"/>
          <w:szCs w:val="24"/>
        </w:rPr>
        <w:t>Вот такое наше звездное небо!</w:t>
      </w:r>
      <w:bookmarkStart w:id="0" w:name="_GoBack"/>
      <w:bookmarkEnd w:id="0"/>
    </w:p>
    <w:sectPr w:rsidR="004B4307" w:rsidRPr="004B4307" w:rsidSect="004B4307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4C7"/>
    <w:rsid w:val="004B4307"/>
    <w:rsid w:val="007F06D9"/>
    <w:rsid w:val="009B14C7"/>
    <w:rsid w:val="00A30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DF3487-5581-4DD1-B108-329F4FCA9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14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B14C7"/>
  </w:style>
  <w:style w:type="character" w:styleId="a4">
    <w:name w:val="Strong"/>
    <w:basedOn w:val="a0"/>
    <w:uiPriority w:val="22"/>
    <w:qFormat/>
    <w:rsid w:val="009B14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62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894CBF-E36F-4BAF-9C1F-471DD9589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2017-04-16T07:03:00Z</dcterms:created>
  <dcterms:modified xsi:type="dcterms:W3CDTF">2017-04-16T07:37:00Z</dcterms:modified>
</cp:coreProperties>
</file>