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47" w:rsidRDefault="00FD1A47" w:rsidP="00FD1A47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D1A47" w:rsidRDefault="00FD1A47" w:rsidP="00FD1A47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комбинированного вида № 223»</w:t>
      </w:r>
    </w:p>
    <w:p w:rsidR="00FD1A47" w:rsidRDefault="00FD1A47" w:rsidP="00FD1A47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Самара</w:t>
      </w:r>
    </w:p>
    <w:p w:rsidR="00FD1A47" w:rsidRDefault="00FD1A47" w:rsidP="00FD1A47">
      <w:pPr>
        <w:spacing w:after="0" w:line="216" w:lineRule="auto"/>
        <w:jc w:val="center"/>
        <w:rPr>
          <w:rFonts w:ascii="Arial" w:eastAsia="Times New Roman" w:hAnsi="Arial"/>
          <w:b/>
          <w:sz w:val="24"/>
          <w:szCs w:val="24"/>
          <w:lang w:eastAsia="ru-RU"/>
        </w:rPr>
      </w:pPr>
      <w:r w:rsidRPr="00221C22">
        <w:rPr>
          <w:noProof/>
        </w:rPr>
        <w:pict>
          <v:line id="Прямая соединительная линия 1" o:spid="_x0000_s1026" style="position:absolute;left:0;text-align:left;z-index:251658240;visibility:visible" from="-1.3pt,3.95pt" to="494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" strokeweight="4.5pt">
            <v:stroke startarrowwidth="narrow" startarrowlength="short" endarrowwidth="narrow" endarrowlength="short" linestyle="thickThin"/>
          </v:line>
        </w:pict>
      </w:r>
    </w:p>
    <w:p w:rsidR="00FD1A47" w:rsidRDefault="00FD1A47" w:rsidP="00FD1A47">
      <w:pPr>
        <w:spacing w:after="0" w:line="240" w:lineRule="exact"/>
        <w:ind w:hanging="284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РОССИЯ, 443008, г. САМАРА, ул. Физкультурная, 29 а</w:t>
      </w:r>
    </w:p>
    <w:p w:rsidR="00FD1A47" w:rsidRDefault="00FD1A47" w:rsidP="00FD1A47">
      <w:pPr>
        <w:spacing w:after="0" w:line="240" w:lineRule="exact"/>
        <w:ind w:hanging="567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тел.: (846) 995 28 90   факс: (846) 995 56 41   e-mail: </w:t>
      </w:r>
      <w:hyperlink r:id="rId6" w:history="1">
        <w:r>
          <w:rPr>
            <w:rStyle w:val="a6"/>
            <w:rFonts w:ascii="Times New Roman" w:eastAsia="Times New Roman" w:hAnsi="Times New Roman"/>
            <w:b/>
            <w:lang w:val="en-US" w:eastAsia="ru-RU"/>
          </w:rPr>
          <w:t>Romashka</w:t>
        </w:r>
        <w:r>
          <w:rPr>
            <w:rStyle w:val="a6"/>
            <w:rFonts w:ascii="Times New Roman" w:eastAsia="Times New Roman" w:hAnsi="Times New Roman"/>
            <w:b/>
            <w:lang w:eastAsia="ru-RU"/>
          </w:rPr>
          <w:t>-</w:t>
        </w:r>
        <w:r>
          <w:rPr>
            <w:rStyle w:val="a6"/>
            <w:rFonts w:ascii="Times New Roman" w:eastAsia="Times New Roman" w:hAnsi="Times New Roman"/>
            <w:b/>
            <w:lang w:val="en-US" w:eastAsia="ru-RU"/>
          </w:rPr>
          <w:t>post</w:t>
        </w:r>
        <w:r>
          <w:rPr>
            <w:rStyle w:val="a6"/>
            <w:rFonts w:ascii="Times New Roman" w:eastAsia="Times New Roman" w:hAnsi="Times New Roman"/>
            <w:b/>
            <w:lang w:eastAsia="ru-RU"/>
          </w:rPr>
          <w:t>@</w:t>
        </w:r>
        <w:r>
          <w:rPr>
            <w:rStyle w:val="a6"/>
            <w:rFonts w:ascii="Times New Roman" w:eastAsia="Times New Roman" w:hAnsi="Times New Roman"/>
            <w:b/>
            <w:lang w:val="en-US" w:eastAsia="ru-RU"/>
          </w:rPr>
          <w:t>mai</w:t>
        </w:r>
        <w:r>
          <w:rPr>
            <w:rStyle w:val="a6"/>
            <w:rFonts w:ascii="Times New Roman" w:eastAsia="Times New Roman" w:hAnsi="Times New Roman"/>
            <w:b/>
            <w:lang w:eastAsia="ru-RU"/>
          </w:rPr>
          <w:t>l.ru</w:t>
        </w:r>
      </w:hyperlink>
    </w:p>
    <w:p w:rsidR="00FD1A47" w:rsidRPr="009E6352" w:rsidRDefault="00FD1A47" w:rsidP="00FD1A47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D1A47" w:rsidRDefault="00FD1A47" w:rsidP="00FD1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«Проектирование сюжетно – ролевой игры дошкольников в младшей группе»</w:t>
      </w:r>
    </w:p>
    <w:p w:rsidR="00FD1A47" w:rsidRDefault="00FD1A47" w:rsidP="00FD1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47" w:rsidRPr="00FD1A47" w:rsidRDefault="00FD1A47" w:rsidP="00FD1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47" w:rsidRPr="00FD1A47" w:rsidRDefault="00FD1A47" w:rsidP="00FD1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47" w:rsidRPr="00FD1A47" w:rsidRDefault="00FD1A47" w:rsidP="00FD1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47" w:rsidRPr="00FD1A47" w:rsidRDefault="00FD1A47" w:rsidP="00FD1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1A47" w:rsidRPr="00FD1A47" w:rsidRDefault="00FD1A47" w:rsidP="00FD1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1A47" w:rsidRPr="00FD1A47" w:rsidRDefault="00FD1A47" w:rsidP="00FD1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1A47" w:rsidRPr="0084067D" w:rsidRDefault="00FD1A47" w:rsidP="00FD1A47">
      <w:pPr>
        <w:jc w:val="right"/>
        <w:rPr>
          <w:rFonts w:ascii="Times New Roman" w:hAnsi="Times New Roman" w:cs="Times New Roman"/>
          <w:sz w:val="28"/>
          <w:szCs w:val="28"/>
        </w:rPr>
      </w:pPr>
      <w:r w:rsidRPr="0084067D">
        <w:rPr>
          <w:rFonts w:ascii="Times New Roman" w:hAnsi="Times New Roman" w:cs="Times New Roman"/>
          <w:sz w:val="28"/>
          <w:szCs w:val="28"/>
        </w:rPr>
        <w:t>Подготовила: воспитатель Гришенкова И. С.</w:t>
      </w:r>
    </w:p>
    <w:p w:rsidR="00FD1A47" w:rsidRDefault="00FD1A47" w:rsidP="00FD1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47" w:rsidRPr="00C2252E" w:rsidRDefault="00FD1A47" w:rsidP="00FD1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2017</w:t>
      </w:r>
    </w:p>
    <w:p w:rsidR="00FD1A47" w:rsidRDefault="00FD1A47" w:rsidP="00FD1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pPr w:leftFromText="180" w:rightFromText="180" w:vertAnchor="text" w:horzAnchor="margin" w:tblpY="142"/>
        <w:tblW w:w="9588" w:type="dxa"/>
        <w:tblLook w:val="04A0"/>
      </w:tblPr>
      <w:tblGrid>
        <w:gridCol w:w="8506"/>
        <w:gridCol w:w="1082"/>
      </w:tblGrid>
      <w:tr w:rsidR="00FD1A47" w:rsidTr="00FD1A47">
        <w:trPr>
          <w:trHeight w:val="346"/>
        </w:trPr>
        <w:tc>
          <w:tcPr>
            <w:tcW w:w="8506" w:type="dxa"/>
          </w:tcPr>
          <w:p w:rsidR="00FD1A47" w:rsidRDefault="00FD1A47" w:rsidP="00FD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82" w:type="dxa"/>
          </w:tcPr>
          <w:p w:rsidR="00FD1A47" w:rsidRPr="000410C1" w:rsidRDefault="00FD1A47" w:rsidP="00FD1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FD1A47" w:rsidTr="00FD1A47">
        <w:trPr>
          <w:trHeight w:val="1399"/>
        </w:trPr>
        <w:tc>
          <w:tcPr>
            <w:tcW w:w="8506" w:type="dxa"/>
          </w:tcPr>
          <w:p w:rsidR="00FD1A47" w:rsidRPr="008824B6" w:rsidRDefault="00FD1A47" w:rsidP="00FD1A4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4B6">
              <w:rPr>
                <w:rFonts w:ascii="Times New Roman" w:hAnsi="Times New Roman" w:cs="Times New Roman"/>
                <w:sz w:val="28"/>
                <w:szCs w:val="28"/>
              </w:rPr>
              <w:t>ПРОБЛЕМА ФОРМИРОВАНИЯ ОРГАНИЗАЦИИ СЮЖЕТНО – РОЛЕВОЙ ИГРЫ У ДОШКОЛЬНИКОВ В  НАУЧНО – МЕТОДИЧЕСКОЙ ЛИТЕРАТУРЕ</w:t>
            </w:r>
          </w:p>
        </w:tc>
        <w:tc>
          <w:tcPr>
            <w:tcW w:w="1082" w:type="dxa"/>
          </w:tcPr>
          <w:p w:rsidR="00FD1A47" w:rsidRPr="000410C1" w:rsidRDefault="00FD1A47" w:rsidP="00FD1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FD1A47" w:rsidTr="00FD1A47">
        <w:trPr>
          <w:trHeight w:val="691"/>
        </w:trPr>
        <w:tc>
          <w:tcPr>
            <w:tcW w:w="8506" w:type="dxa"/>
          </w:tcPr>
          <w:p w:rsidR="00FD1A47" w:rsidRPr="008824B6" w:rsidRDefault="00FD1A47" w:rsidP="00FD1A4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4B6">
              <w:rPr>
                <w:rFonts w:ascii="Times New Roman" w:hAnsi="Times New Roman" w:cs="Times New Roman"/>
                <w:sz w:val="28"/>
                <w:szCs w:val="28"/>
              </w:rPr>
              <w:t>РАЗРАБОТКА ПЛАНА СЮЖЕТНО – РОЛЕВОЙ ИГРЫ</w:t>
            </w:r>
          </w:p>
        </w:tc>
        <w:tc>
          <w:tcPr>
            <w:tcW w:w="1082" w:type="dxa"/>
          </w:tcPr>
          <w:p w:rsidR="00FD1A47" w:rsidRPr="000410C1" w:rsidRDefault="00FD1A47" w:rsidP="00FD1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FD1A47" w:rsidTr="00FD1A47">
        <w:trPr>
          <w:trHeight w:val="362"/>
        </w:trPr>
        <w:tc>
          <w:tcPr>
            <w:tcW w:w="8506" w:type="dxa"/>
          </w:tcPr>
          <w:p w:rsidR="00FD1A47" w:rsidRPr="008824B6" w:rsidRDefault="00FD1A47" w:rsidP="00FD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082" w:type="dxa"/>
          </w:tcPr>
          <w:p w:rsidR="00FD1A47" w:rsidRPr="000410C1" w:rsidRDefault="00FD1A47" w:rsidP="00FD1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FD1A47" w:rsidTr="00FD1A47">
        <w:trPr>
          <w:trHeight w:val="362"/>
        </w:trPr>
        <w:tc>
          <w:tcPr>
            <w:tcW w:w="8506" w:type="dxa"/>
          </w:tcPr>
          <w:p w:rsidR="00FD1A47" w:rsidRPr="008824B6" w:rsidRDefault="00FD1A47" w:rsidP="00FD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082" w:type="dxa"/>
          </w:tcPr>
          <w:p w:rsidR="00FD1A47" w:rsidRPr="000410C1" w:rsidRDefault="00FD1A47" w:rsidP="00FD1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</w:tbl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Pr="008824B6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Pr="008824B6" w:rsidRDefault="00FD1A47" w:rsidP="00FD1A47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84067D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  <w:r w:rsidRPr="0005062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D1A47" w:rsidRPr="0005062B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  <w:r w:rsidRPr="0005062B">
        <w:rPr>
          <w:rFonts w:ascii="Times New Roman" w:hAnsi="Times New Roman" w:cs="Times New Roman"/>
          <w:sz w:val="28"/>
          <w:szCs w:val="28"/>
        </w:rPr>
        <w:tab/>
        <w:t>Сюжетно – ролевая игра – это  основной вид игры ребенка дошкольного возраста, который оказывает большое влияние на формирование социального опыта детей. Еще Л.С. Рубенштейн отметил, что особенности сюжетно – ролевой игры есть наиболее спонтанные проявления ребенка и вместе с тем она строится на взаимоотношениях со взрослыми. Сюжетно- ролевой  игре присущи такие черты как эмоциональная насыщенность и увлеченность детей, самостоятельность, активность, творчество. Основным источником сюжетно – ролевой игры является окружающий мир ребенка жизнь и деятельность сверстников и взрослых.</w:t>
      </w:r>
    </w:p>
    <w:p w:rsidR="00FD1A47" w:rsidRPr="0005062B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2B">
        <w:rPr>
          <w:rFonts w:ascii="Times New Roman" w:hAnsi="Times New Roman" w:cs="Times New Roman"/>
          <w:b/>
          <w:sz w:val="28"/>
          <w:szCs w:val="28"/>
        </w:rPr>
        <w:t>Актуальность работы</w:t>
      </w:r>
    </w:p>
    <w:p w:rsidR="00FD1A47" w:rsidRPr="0005062B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  <w:r w:rsidRPr="0005062B">
        <w:rPr>
          <w:rFonts w:ascii="Times New Roman" w:hAnsi="Times New Roman" w:cs="Times New Roman"/>
          <w:sz w:val="28"/>
          <w:szCs w:val="28"/>
        </w:rPr>
        <w:tab/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 общественной 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возрасте, и занимает значительное место в жизни детей и является важным  фактором психического развития и становления самосознания.</w:t>
      </w: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2B">
        <w:rPr>
          <w:rFonts w:ascii="Times New Roman" w:hAnsi="Times New Roman" w:cs="Times New Roman"/>
          <w:b/>
          <w:sz w:val="28"/>
          <w:szCs w:val="28"/>
        </w:rPr>
        <w:t>Проблема формирования организации сюжетно – ролевой игры у дошкольников  в научно – методической литературе</w:t>
      </w: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мнению педагогов и психологов, наибольшим развивающим эффектом соблюдает сюжетно – ролевая игра.</w:t>
      </w: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Главное назначение игры – социальное развитие ребенка, т. е.  овладение нормами и правилами поведения в обществе, определенными умениями и социальными навыками. По мнению Л.С. Выготского, игра – это творческая переработка пережитых впечатлений, комбинирование их и построение из них новой действительности, отвечающей запросам и влечениям ребёнка.</w:t>
      </w:r>
    </w:p>
    <w:p w:rsidR="00FD1A47" w:rsidRPr="006117F6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Дошкольники, имеющие большую игровую практику, легче  справляются с реальными проблемами. В сюжетах детских игр отражаются сферы взрослой жизни – ребенок пробует себя в разных ролях: работник (в системе родственных взаимоотношений), член семьи (в быту), потребитель социальных благ ( в профессиональной деятельности). В игре дети передают </w:t>
      </w: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внутреннее состояние того, кого они в данный момент изображают. Поскольку  детская  игра находится на стыке реального и условного миров, то к придуманному (условному) миру  ребенок учится относиться как к настоящему.</w:t>
      </w: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игре всегда видны результаты педагогической работы. Отражение жизни в игре становится все более полным, реалистическим, действия  ребенка, выражаемые им чувства делаются более осознанными,  отношение к изображаемому более определенным. Воображение приобретает все более  творческий характер, направляется на достижение поставленной цели, на выбор наилучших средств для этого. Все заметнее проявляется « радость победы», о которой говорил А.С. Макаренко, удовлетворение от достигаемых  результатов, критическое отношение к своей деятельности. Действия  участников игры, их роли становятся согласованными, организуются объединяемые общими интересами дружные игровые коллективы.</w:t>
      </w: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проектирование сюжетно – ролевой игры, как деятельности дошкольников, направленную  на формирование  социального опыта детей  средствами игровой деятельности.</w:t>
      </w: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1A47" w:rsidRDefault="00FD1A47" w:rsidP="00FD1A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 сущность процесса  формирование социального опыта детей средствами игровой деятельности.</w:t>
      </w:r>
    </w:p>
    <w:p w:rsidR="00FD1A47" w:rsidRDefault="00FD1A47" w:rsidP="00FD1A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Отобрать средства и содержание работы воспитателя ДОУ формированию социального опыта детей средствами игровой деятельности.</w:t>
      </w: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63D54">
        <w:rPr>
          <w:rFonts w:ascii="Times New Roman" w:hAnsi="Times New Roman" w:cs="Times New Roman"/>
          <w:b/>
          <w:sz w:val="28"/>
          <w:szCs w:val="28"/>
        </w:rPr>
        <w:t>Задачи руководства:</w:t>
      </w:r>
    </w:p>
    <w:p w:rsidR="00FD1A47" w:rsidRDefault="00FD1A47" w:rsidP="00FD1A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детей о функции автобуса; расширять знания о правилах поведения в общественных местах; формировать навыки культурного  поведения в общественных  местах.</w:t>
      </w:r>
    </w:p>
    <w:p w:rsidR="00FD1A47" w:rsidRDefault="00FD1A47" w:rsidP="00FD1A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игровой деятельности; умение развивать сюжет, представляющий собой цепочку игровых действий, объединенных одним сюжетом, соответствующим реальной логике действий взрослых. Обучать детей игровым действиям: объединение в игре, взаимодействие по ходу игры, осуществление замысла,  распределение  ролей ещё до начала игры, играть сосредоточенно и целенаправленно, подбор атрибутов, оборудование места игры.</w:t>
      </w:r>
    </w:p>
    <w:p w:rsidR="00FD1A47" w:rsidRDefault="00FD1A47" w:rsidP="00FD1A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взаимоотношения между детьми, умение учитывать интересы и желания своих товарищей, дружески разрешать конфликты, помогать друг другу при затруднениях.</w:t>
      </w:r>
    </w:p>
    <w:p w:rsidR="00FD1A47" w:rsidRPr="00F81932" w:rsidRDefault="00FD1A47" w:rsidP="00FD1A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819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81932">
        <w:rPr>
          <w:rFonts w:ascii="Times New Roman" w:hAnsi="Times New Roman" w:cs="Times New Roman"/>
          <w:b/>
          <w:sz w:val="28"/>
          <w:szCs w:val="28"/>
        </w:rPr>
        <w:t>Подготовка к игре: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089"/>
        <w:gridCol w:w="3382"/>
        <w:gridCol w:w="2190"/>
        <w:gridCol w:w="2190"/>
      </w:tblGrid>
      <w:tr w:rsidR="00FD1A47" w:rsidTr="00632E37">
        <w:tc>
          <w:tcPr>
            <w:tcW w:w="1089" w:type="dxa"/>
          </w:tcPr>
          <w:p w:rsidR="00FD1A47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82" w:type="dxa"/>
          </w:tcPr>
          <w:p w:rsidR="00FD1A47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</w:t>
            </w:r>
          </w:p>
        </w:tc>
        <w:tc>
          <w:tcPr>
            <w:tcW w:w="2190" w:type="dxa"/>
          </w:tcPr>
          <w:p w:rsidR="00FD1A47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190" w:type="dxa"/>
          </w:tcPr>
          <w:p w:rsidR="00FD1A47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игровым приемам</w:t>
            </w:r>
          </w:p>
        </w:tc>
      </w:tr>
      <w:tr w:rsidR="00FD1A47" w:rsidTr="00632E37">
        <w:tc>
          <w:tcPr>
            <w:tcW w:w="1089" w:type="dxa"/>
          </w:tcPr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82" w:type="dxa"/>
          </w:tcPr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Изготовление билетов для поездки, сезонок;</w:t>
            </w:r>
          </w:p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Изготовление денег;</w:t>
            </w:r>
          </w:p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Изготовление  шапки шофера из бумаги в технике оригами;</w:t>
            </w:r>
          </w:p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 с правилами поведения поездки в автобусе в стихах;</w:t>
            </w:r>
          </w:p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Пошив сумки для кондуктора из текстиля;</w:t>
            </w:r>
          </w:p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Изготовление вывески – указателя маршрута автобуса;</w:t>
            </w:r>
          </w:p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Изготовление из больших кубиков или детских стульчиков салона автобуса;</w:t>
            </w:r>
          </w:p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Изготовление громкоговорителя для объявления остановок из картона.</w:t>
            </w:r>
          </w:p>
        </w:tc>
        <w:tc>
          <w:tcPr>
            <w:tcW w:w="2190" w:type="dxa"/>
          </w:tcPr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 xml:space="preserve"> И. Павлова « На машине»</w:t>
            </w:r>
          </w:p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Беседа на тему «Автобус как вид транспорта, для перевозки населения»</w:t>
            </w:r>
          </w:p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с детьми понаблюдать во время поездки в автобусе за работой кондуктора и шофёра</w:t>
            </w:r>
          </w:p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Прослушивание в записи песни « Мы едем, едем, едем…»</w:t>
            </w:r>
          </w:p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игра « Автобус»</w:t>
            </w:r>
          </w:p>
        </w:tc>
        <w:tc>
          <w:tcPr>
            <w:tcW w:w="2190" w:type="dxa"/>
          </w:tcPr>
          <w:p w:rsidR="00FD1A47" w:rsidRPr="0082145D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Научить пользоваться правилами поведения в автобусе, соблюдать очередность при посадке и высадке;</w:t>
            </w:r>
          </w:p>
          <w:p w:rsidR="00FD1A47" w:rsidRDefault="00FD1A47" w:rsidP="00632E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45D">
              <w:rPr>
                <w:rFonts w:ascii="Times New Roman" w:hAnsi="Times New Roman" w:cs="Times New Roman"/>
                <w:sz w:val="24"/>
                <w:szCs w:val="24"/>
              </w:rPr>
              <w:t>Оплачивать за проезд</w:t>
            </w:r>
          </w:p>
        </w:tc>
      </w:tr>
    </w:tbl>
    <w:p w:rsidR="00FD1A47" w:rsidRDefault="00FD1A47" w:rsidP="00FD1A4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D1A47" w:rsidRDefault="00FD1A47" w:rsidP="00FD1A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332CF">
        <w:rPr>
          <w:rFonts w:ascii="Times New Roman" w:hAnsi="Times New Roman" w:cs="Times New Roman"/>
          <w:b/>
          <w:i/>
          <w:sz w:val="28"/>
          <w:szCs w:val="28"/>
        </w:rPr>
        <w:t>Перспективный план подготовки к игре « Поездка на автобусе».</w:t>
      </w:r>
    </w:p>
    <w:tbl>
      <w:tblPr>
        <w:tblStyle w:val="a4"/>
        <w:tblW w:w="0" w:type="auto"/>
        <w:tblLook w:val="04A0"/>
      </w:tblPr>
      <w:tblGrid>
        <w:gridCol w:w="1740"/>
        <w:gridCol w:w="1777"/>
        <w:gridCol w:w="2125"/>
        <w:gridCol w:w="2084"/>
        <w:gridCol w:w="1845"/>
      </w:tblGrid>
      <w:tr w:rsidR="00FD1A47" w:rsidTr="00632E37">
        <w:tc>
          <w:tcPr>
            <w:tcW w:w="1914" w:type="dxa"/>
          </w:tcPr>
          <w:p w:rsidR="00FD1A47" w:rsidRDefault="00FD1A47" w:rsidP="0063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Сюжеты</w:t>
            </w:r>
          </w:p>
        </w:tc>
        <w:tc>
          <w:tcPr>
            <w:tcW w:w="1914" w:type="dxa"/>
          </w:tcPr>
          <w:p w:rsidR="00FD1A47" w:rsidRDefault="00FD1A47" w:rsidP="0063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1914" w:type="dxa"/>
          </w:tcPr>
          <w:p w:rsidR="00FD1A47" w:rsidRDefault="00FD1A47" w:rsidP="0063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  <w:tc>
          <w:tcPr>
            <w:tcW w:w="1914" w:type="dxa"/>
          </w:tcPr>
          <w:p w:rsidR="00FD1A47" w:rsidRDefault="00FD1A47" w:rsidP="0063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действия</w:t>
            </w:r>
          </w:p>
        </w:tc>
        <w:tc>
          <w:tcPr>
            <w:tcW w:w="1915" w:type="dxa"/>
          </w:tcPr>
          <w:p w:rsidR="00FD1A47" w:rsidRDefault="00FD1A47" w:rsidP="0063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обороты</w:t>
            </w:r>
          </w:p>
        </w:tc>
      </w:tr>
      <w:tr w:rsidR="00FD1A47" w:rsidTr="00632E37">
        <w:tc>
          <w:tcPr>
            <w:tcW w:w="1914" w:type="dxa"/>
            <w:vMerge w:val="restart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Салон автобуса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Шофёр</w:t>
            </w: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Руль, шапка шофёра,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Кабина шофёра,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Салон автобуса,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Пассажирские места,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Громкоговоритель для объявления остановок.</w:t>
            </w: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Открывает и закрывает салон автобуса, предлагает занять свободные места в салоне автобуса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Объявляет об остановках через громкоговоритель</w:t>
            </w:r>
          </w:p>
        </w:tc>
        <w:tc>
          <w:tcPr>
            <w:tcW w:w="1915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правила поведения в автобусе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Не толкаемся при посадке и высадке из автобуса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Пройдите в салон, пожалуйста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Благодарим за поездку</w:t>
            </w:r>
          </w:p>
        </w:tc>
      </w:tr>
      <w:tr w:rsidR="00FD1A47" w:rsidTr="00632E37">
        <w:tc>
          <w:tcPr>
            <w:tcW w:w="1914" w:type="dxa"/>
            <w:vMerge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Деньги,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Сезонки,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Сумки, пакеты,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кошельки</w:t>
            </w: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Оплачивает проезд деньгами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Предъявляет при наличии сезонки</w:t>
            </w:r>
          </w:p>
        </w:tc>
        <w:tc>
          <w:tcPr>
            <w:tcW w:w="1915" w:type="dxa"/>
          </w:tcPr>
          <w:p w:rsidR="00FD1A47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 добры</w:t>
            </w:r>
          </w:p>
          <w:p w:rsidR="00FD1A47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Передайте, пожалуйста, за проезд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</w:p>
        </w:tc>
      </w:tr>
      <w:tr w:rsidR="00FD1A47" w:rsidTr="00632E37">
        <w:tc>
          <w:tcPr>
            <w:tcW w:w="1914" w:type="dxa"/>
            <w:vMerge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Кондуктор</w:t>
            </w: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Сумка кондуктора,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Билеты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Спец. одежда</w:t>
            </w: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Принимает деньги к оплате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Выдаёт билет и сдачу</w:t>
            </w:r>
          </w:p>
        </w:tc>
        <w:tc>
          <w:tcPr>
            <w:tcW w:w="1915" w:type="dxa"/>
          </w:tcPr>
          <w:p w:rsidR="00FD1A47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проезда столько – то</w:t>
            </w:r>
          </w:p>
          <w:p w:rsidR="00FD1A47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свой билет, пожалуйста</w:t>
            </w:r>
          </w:p>
          <w:p w:rsidR="00FD1A47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Получите сдачу, пожалуйста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47" w:rsidTr="00632E37">
        <w:tc>
          <w:tcPr>
            <w:tcW w:w="9571" w:type="dxa"/>
            <w:gridSpan w:val="5"/>
          </w:tcPr>
          <w:p w:rsidR="00FD1A47" w:rsidRPr="00B51FCB" w:rsidRDefault="00FD1A47" w:rsidP="0063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Сопутствующие сюжеты</w:t>
            </w:r>
          </w:p>
        </w:tc>
      </w:tr>
      <w:tr w:rsidR="00FD1A47" w:rsidTr="00632E37">
        <w:tc>
          <w:tcPr>
            <w:tcW w:w="1914" w:type="dxa"/>
            <w:vMerge w:val="restart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914" w:type="dxa"/>
          </w:tcPr>
          <w:p w:rsidR="00FD1A47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FD1A47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Прилавок</w:t>
            </w:r>
          </w:p>
          <w:p w:rsidR="00FD1A47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Встречает покупателей, принимает деньги за товар, выдает товар, упаковывает товар</w:t>
            </w:r>
          </w:p>
        </w:tc>
        <w:tc>
          <w:tcPr>
            <w:tcW w:w="1915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Добрый день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Помочь ли вам с выбором?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С вас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Приходите к нам еще</w:t>
            </w:r>
          </w:p>
        </w:tc>
      </w:tr>
      <w:tr w:rsidR="00FD1A47" w:rsidTr="00632E37">
        <w:tc>
          <w:tcPr>
            <w:tcW w:w="1914" w:type="dxa"/>
            <w:vMerge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  <w:tc>
          <w:tcPr>
            <w:tcW w:w="1914" w:type="dxa"/>
          </w:tcPr>
          <w:p w:rsidR="00FD1A47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Кошелёк, деньги, банковская карточка</w:t>
            </w:r>
          </w:p>
        </w:tc>
        <w:tc>
          <w:tcPr>
            <w:tcW w:w="1914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Выбирает товар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расплачивается</w:t>
            </w:r>
          </w:p>
        </w:tc>
        <w:tc>
          <w:tcPr>
            <w:tcW w:w="1915" w:type="dxa"/>
          </w:tcPr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Здравствуйте, добрый  день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Подскажите нам, пожалуйста…</w:t>
            </w:r>
          </w:p>
          <w:p w:rsidR="00FD1A47" w:rsidRPr="00B51FCB" w:rsidRDefault="00FD1A47" w:rsidP="0063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CB">
              <w:rPr>
                <w:rFonts w:ascii="Times New Roman" w:hAnsi="Times New Roman" w:cs="Times New Roman"/>
                <w:sz w:val="24"/>
                <w:szCs w:val="24"/>
              </w:rPr>
              <w:t>Спасибо, за помощь в выборе</w:t>
            </w:r>
          </w:p>
        </w:tc>
      </w:tr>
    </w:tbl>
    <w:p w:rsidR="00FD1A47" w:rsidRPr="00165B6F" w:rsidRDefault="00FD1A47" w:rsidP="00FD1A47">
      <w:pPr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rPr>
          <w:rFonts w:ascii="Times New Roman" w:hAnsi="Times New Roman" w:cs="Times New Roman"/>
          <w:b/>
          <w:sz w:val="28"/>
          <w:szCs w:val="28"/>
        </w:rPr>
      </w:pPr>
      <w:r w:rsidRPr="00F8193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IV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81932">
        <w:rPr>
          <w:rFonts w:ascii="Times New Roman" w:hAnsi="Times New Roman" w:cs="Times New Roman"/>
          <w:b/>
          <w:sz w:val="28"/>
          <w:szCs w:val="28"/>
        </w:rPr>
        <w:t xml:space="preserve"> Ход игры.</w:t>
      </w:r>
    </w:p>
    <w:p w:rsidR="00FD1A47" w:rsidRDefault="00FD1A47" w:rsidP="00FD1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932">
        <w:rPr>
          <w:rFonts w:ascii="Times New Roman" w:hAnsi="Times New Roman" w:cs="Times New Roman"/>
          <w:sz w:val="28"/>
          <w:szCs w:val="28"/>
        </w:rPr>
        <w:t>Приемы создания интереса к игре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До прихода детей воспитатель строит салон автобуса. Дети обращают внимание на постройку. Воспитатель оповещает, что к нам в группу приехал автобус и поддерживает детское желание совершить путешествие на этом автобусе.</w:t>
      </w:r>
    </w:p>
    <w:p w:rsidR="00FD1A47" w:rsidRDefault="00FD1A47" w:rsidP="00FD1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Сговор на игру;</w:t>
      </w:r>
    </w:p>
    <w:p w:rsidR="00FD1A47" w:rsidRDefault="00FD1A47" w:rsidP="00FD1A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плана – сюжета: Определяем с детьми, что в автобусе могут быть определенные правила езды, которые нужно выполнять, определяем роль кондуктора в игре, обозначаем место остановки магазин игрушек</w:t>
      </w:r>
    </w:p>
    <w:p w:rsidR="00FD1A47" w:rsidRDefault="00FD1A47" w:rsidP="00FD1A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игры: обсуждаем, с чего начнётся игра, что потом и чем она закончится.</w:t>
      </w:r>
    </w:p>
    <w:p w:rsidR="00FD1A47" w:rsidRDefault="00FD1A47" w:rsidP="00FD1A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распределение ролей, исходя из интересов всех играющих. Воспитатель еще раз напоминает, как должен пассажир разговаривать с кондуктором, а кондуктор – с пассажирами, и предлагает одно из главных условий игры: без слов «будьте добры», «пожалуйста», «спасибо» билеты не продаются и движение автобуса не продолжается.</w:t>
      </w:r>
    </w:p>
    <w:p w:rsidR="00FD1A47" w:rsidRDefault="00FD1A47" w:rsidP="00FD1A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воображаемой ситуации: определяем место для магазина игрушек, подбираем необходимые атрибуты. Шофёр объявляет об остановке у магазина игрушек. После этого покупатели расходятся по отделам магазина: ионии выбирают и покупают игрушки. Идёт оживленная работа.</w:t>
      </w:r>
    </w:p>
    <w:p w:rsidR="00FD1A47" w:rsidRDefault="00FD1A47" w:rsidP="00FD1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обучения игровым действиям: показ, игровая ситуация;</w:t>
      </w:r>
    </w:p>
    <w:p w:rsidR="00FD1A47" w:rsidRDefault="00FD1A47" w:rsidP="00FD1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932">
        <w:rPr>
          <w:rFonts w:ascii="Times New Roman" w:hAnsi="Times New Roman" w:cs="Times New Roman"/>
          <w:sz w:val="28"/>
          <w:szCs w:val="28"/>
        </w:rPr>
        <w:t>Приемы поддержания и развития игры;</w:t>
      </w:r>
    </w:p>
    <w:p w:rsidR="00FD1A47" w:rsidRDefault="00FD1A47" w:rsidP="00FD1A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дополнительных атрибутов; сезонки для поездки</w:t>
      </w:r>
    </w:p>
    <w:p w:rsidR="00FD1A47" w:rsidRDefault="00FD1A47" w:rsidP="00FD1A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педагога во второстепенных ролях ( кондуктор автобуса: рассказ о правилах поведения в автобусе с помощью иллюстраций, разрешение конфликтных ситуаций)</w:t>
      </w:r>
    </w:p>
    <w:p w:rsidR="00FD1A47" w:rsidRDefault="00FD1A47" w:rsidP="00FD1A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новых игровых действий (действия с билетами: пассажир - кондуктор)</w:t>
      </w:r>
    </w:p>
    <w:p w:rsidR="00FD1A47" w:rsidRDefault="00FD1A47" w:rsidP="00FD1A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Напоминание о культуре поведения, ролевых высказываниях между пассажирами и работниками автобуса (шофёром, кондуктором, с пассажирами рядом)</w:t>
      </w:r>
    </w:p>
    <w:p w:rsidR="00FD1A47" w:rsidRDefault="00FD1A47" w:rsidP="00FD1A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Оценка;</w:t>
      </w:r>
    </w:p>
    <w:p w:rsidR="00FD1A47" w:rsidRPr="00F81932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формирования взаимоотношений в игре:</w:t>
      </w:r>
    </w:p>
    <w:p w:rsidR="00FD1A47" w:rsidRDefault="00FD1A47" w:rsidP="00FD1A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Напоминания о взаимоотношениях пассажира и шофёра, пассажира и кондуктора, между пассажирами.</w:t>
      </w:r>
    </w:p>
    <w:p w:rsidR="00FD1A47" w:rsidRDefault="00FD1A47" w:rsidP="00FD1A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внимание друг к другу</w:t>
      </w:r>
    </w:p>
    <w:p w:rsidR="00FD1A47" w:rsidRDefault="00FD1A47" w:rsidP="00FD1A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вежливости</w:t>
      </w:r>
    </w:p>
    <w:p w:rsidR="00FD1A47" w:rsidRPr="008824B6" w:rsidRDefault="00FD1A47" w:rsidP="00FD1A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24B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824B6">
        <w:rPr>
          <w:rFonts w:ascii="Times New Roman" w:hAnsi="Times New Roman" w:cs="Times New Roman"/>
          <w:b/>
          <w:i/>
          <w:sz w:val="28"/>
          <w:szCs w:val="28"/>
        </w:rPr>
        <w:t>. Окончание игры.</w:t>
      </w:r>
    </w:p>
    <w:p w:rsidR="00FD1A47" w:rsidRPr="008824B6" w:rsidRDefault="00FD1A47" w:rsidP="00FD1A4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 итог работы в ролях; обсуждение работы шофёра, кондуктора и самих пассажиров (как справились, что понравилось, в какую игру хотели бы ещё поиграть, а что бы вы ещё придумали);</w:t>
      </w:r>
    </w:p>
    <w:p w:rsidR="00FD1A47" w:rsidRPr="008824B6" w:rsidRDefault="00FD1A47" w:rsidP="00FD1A4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интересов детей к следующему виду деятельности: предложить детям нарисовать сказочный автобус.</w:t>
      </w:r>
    </w:p>
    <w:p w:rsidR="00FD1A47" w:rsidRDefault="00FD1A47" w:rsidP="00FD1A47">
      <w:pPr>
        <w:rPr>
          <w:rFonts w:ascii="Times New Roman" w:hAnsi="Times New Roman" w:cs="Times New Roman"/>
          <w:i/>
          <w:sz w:val="28"/>
          <w:szCs w:val="28"/>
        </w:rPr>
      </w:pPr>
      <w:r w:rsidRPr="008824B6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8824B6">
        <w:rPr>
          <w:rFonts w:ascii="Times New Roman" w:hAnsi="Times New Roman" w:cs="Times New Roman"/>
          <w:b/>
          <w:i/>
          <w:sz w:val="28"/>
          <w:szCs w:val="28"/>
        </w:rPr>
        <w:t>. Оценка игры</w:t>
      </w:r>
    </w:p>
    <w:p w:rsidR="00FD1A47" w:rsidRPr="008824B6" w:rsidRDefault="00FD1A47" w:rsidP="00FD1A47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взаимоотношений: учитывали интересы и желания своих товарищей, дружески разрешали конфликты, помогали друг другу при  затруднениях?</w:t>
      </w:r>
    </w:p>
    <w:p w:rsidR="00FD1A47" w:rsidRPr="0084067D" w:rsidRDefault="00FD1A47" w:rsidP="00FD1A47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действий в соответствии с взятой на себя ролью.</w:t>
      </w: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Pr="0084067D" w:rsidRDefault="00FD1A47" w:rsidP="00FD1A47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84067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VII</w:t>
      </w:r>
      <w:r w:rsidRPr="0084067D">
        <w:rPr>
          <w:rFonts w:ascii="Times New Roman" w:hAnsi="Times New Roman" w:cs="Times New Roman"/>
          <w:b/>
          <w:i/>
          <w:sz w:val="28"/>
          <w:szCs w:val="28"/>
        </w:rPr>
        <w:t>.  Схема игры</w:t>
      </w:r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.85pt;margin-top:16.95pt;width:36.85pt;height:251.9pt;z-index:251661312"/>
        </w:pict>
      </w:r>
      <w:r w:rsidRPr="00221C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left:0;text-align:left;margin-left:165.65pt;margin-top:16.95pt;width:49.35pt;height:48.5pt;z-index:251662336"/>
        </w:pict>
      </w:r>
    </w:p>
    <w:p w:rsidR="00FD1A47" w:rsidRPr="0084067D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Default="00FD1A47" w:rsidP="00FD1A47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351.95pt;margin-top:3.35pt;width:140.65pt;height:37.65pt;z-index:25167052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2" style="position:absolute;left:0;text-align:left;margin-left:266.85pt;margin-top:18.4pt;width:49.35pt;height:48.5pt;z-index:25166643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9" style="position:absolute;left:0;text-align:left;margin-left:78.25pt;margin-top:27.55pt;width:49.35pt;height:48.5pt;z-index:2516633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4" style="position:absolute;left:0;text-align:left;margin-left:121.75pt;margin-top:27.55pt;width:153.2pt;height:137.35pt;z-index:251668480">
            <v:textbox>
              <w:txbxContent>
                <w:p w:rsidR="00FD1A47" w:rsidRDefault="00FD1A47" w:rsidP="00FD1A4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D1A47" w:rsidRDefault="00FD1A47" w:rsidP="00FD1A4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D1A47" w:rsidRPr="00C329BB" w:rsidRDefault="00FD1A47" w:rsidP="00FD1A4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2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Магазин игрушек</w:t>
                  </w:r>
                </w:p>
              </w:txbxContent>
            </v:textbox>
          </v:oval>
        </w:pict>
      </w:r>
    </w:p>
    <w:p w:rsidR="00FD1A47" w:rsidRDefault="00FD1A47" w:rsidP="00FD1A47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3" style="position:absolute;left:0;text-align:left;margin-left:266.85pt;margin-top:10.75pt;width:49.35pt;height:48.5pt;z-index:25166745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0" style="position:absolute;left:0;text-align:left;margin-left:78.25pt;margin-top:10.75pt;width:49.35pt;height:48.5pt;z-index:251664384"/>
        </w:pict>
      </w:r>
    </w:p>
    <w:p w:rsidR="00FD1A47" w:rsidRDefault="00FD1A47" w:rsidP="00FD1A47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left:0;text-align:left;margin-left:173.95pt;margin-top:2.25pt;width:49.35pt;height:48.5pt;z-index:251665408"/>
        </w:pict>
      </w:r>
      <w:r w:rsidRPr="00221C2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444.35pt;margin-top:23.15pt;width:36.85pt;height:305.6pt;z-index:251669504"/>
        </w:pict>
      </w:r>
    </w:p>
    <w:p w:rsidR="00FD1A47" w:rsidRDefault="00FD1A47" w:rsidP="00FD1A47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279.95pt;margin-top:25.5pt;width:91.3pt;height:47.7pt;z-index:251671552">
            <v:textbox>
              <w:txbxContent>
                <w:p w:rsidR="00FD1A47" w:rsidRPr="00C329BB" w:rsidRDefault="00FD1A47" w:rsidP="00FD1A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2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Мольберт</w:t>
                  </w:r>
                </w:p>
              </w:txbxContent>
            </v:textbox>
          </v:rect>
        </w:pict>
      </w: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259.05pt;margin-top:3.5pt;width:123.9pt;height:105.45pt;z-index:251672576">
            <v:textbox>
              <w:txbxContent>
                <w:p w:rsidR="00FD1A47" w:rsidRDefault="00FD1A47" w:rsidP="00FD1A4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D1A47" w:rsidRPr="00C329BB" w:rsidRDefault="00FD1A47" w:rsidP="00FD1A4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2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Автобус</w:t>
                  </w:r>
                </w:p>
              </w:txbxContent>
            </v:textbox>
          </v:rect>
        </w:pict>
      </w: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0" style="position:absolute;left:0;text-align:left;margin-left:389.95pt;margin-top:7.95pt;width:40.2pt;height:35.15pt;z-index:2516746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9" style="position:absolute;left:0;text-align:left;margin-left:202.95pt;margin-top:13.5pt;width:40.2pt;height:35.15pt;z-index:251673600"/>
        </w:pict>
      </w: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1" style="position:absolute;left:0;text-align:left;margin-left:302.85pt;margin-top:6.6pt;width:40.2pt;height:35.15pt;z-index:251675648"/>
        </w:pict>
      </w: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D1A47" w:rsidRPr="000410C1" w:rsidRDefault="00FD1A47" w:rsidP="00FD1A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10C1">
        <w:rPr>
          <w:rFonts w:ascii="Times New Roman" w:hAnsi="Times New Roman" w:cs="Times New Roman"/>
          <w:sz w:val="28"/>
          <w:szCs w:val="28"/>
        </w:rPr>
        <w:t>Н.В. Краснощекова «Сюжетно-ролевые игры для детей дошкольного возраста». Издание 3. стр. 1-9</w:t>
      </w:r>
    </w:p>
    <w:p w:rsidR="00FD1A47" w:rsidRPr="000410C1" w:rsidRDefault="00FD1A47" w:rsidP="00FD1A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10C1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FD1A47" w:rsidRPr="000410C1" w:rsidRDefault="00FD1A47" w:rsidP="00FD1A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10C1">
        <w:rPr>
          <w:rFonts w:ascii="Times New Roman" w:hAnsi="Times New Roman" w:cs="Times New Roman"/>
          <w:sz w:val="28"/>
          <w:szCs w:val="28"/>
          <w:lang w:val="en-US"/>
        </w:rPr>
        <w:t>50.ds.ru/psiholog/599-organizatsiya-syurhetno-polevykh-igr</w:t>
      </w:r>
    </w:p>
    <w:p w:rsidR="00FD1A47" w:rsidRPr="000410C1" w:rsidRDefault="00FD1A47" w:rsidP="00FD1A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10C1">
        <w:rPr>
          <w:rFonts w:ascii="Times New Roman" w:hAnsi="Times New Roman" w:cs="Times New Roman"/>
          <w:sz w:val="28"/>
          <w:szCs w:val="28"/>
          <w:lang w:val="en-US"/>
        </w:rPr>
        <w:t>Detsad-kalinka.ru/2014/11 syuzhetno-rolevaya-igra</w:t>
      </w:r>
    </w:p>
    <w:p w:rsidR="00FD1A47" w:rsidRPr="000410C1" w:rsidRDefault="00FD1A47" w:rsidP="00FD1A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10C1">
        <w:rPr>
          <w:rFonts w:ascii="Times New Roman" w:hAnsi="Times New Roman" w:cs="Times New Roman"/>
          <w:sz w:val="28"/>
          <w:szCs w:val="28"/>
          <w:lang w:val="en-US"/>
        </w:rPr>
        <w:t>www.pedlib.ru/Books/7/0060/7_0060.shtm/</w:t>
      </w: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C329BB" w:rsidRDefault="00FD1A47" w:rsidP="00FD1A47">
      <w:pPr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6117F6" w:rsidRDefault="00FD1A47" w:rsidP="00FD1A4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47" w:rsidRPr="006117F6" w:rsidRDefault="00FD1A47" w:rsidP="00FD1A4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FD1A47" w:rsidRDefault="00FD1A47" w:rsidP="00FD1A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D1A47" w:rsidRPr="008824B6" w:rsidRDefault="00FD1A47" w:rsidP="00FD1A47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FD1A47" w:rsidRPr="00F81932" w:rsidRDefault="00FD1A47" w:rsidP="00FD1A47">
      <w:pPr>
        <w:rPr>
          <w:rFonts w:ascii="Times New Roman" w:hAnsi="Times New Roman" w:cs="Times New Roman"/>
          <w:sz w:val="28"/>
          <w:szCs w:val="28"/>
        </w:rPr>
      </w:pPr>
    </w:p>
    <w:p w:rsidR="00727B1D" w:rsidRDefault="00420F8D"/>
    <w:sectPr w:rsidR="00727B1D" w:rsidSect="000410C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7080"/>
    </w:sdtPr>
    <w:sdtEndPr/>
    <w:sdtContent>
      <w:p w:rsidR="000410C1" w:rsidRDefault="00420F8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A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410C1" w:rsidRDefault="00420F8D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644"/>
    <w:multiLevelType w:val="hybridMultilevel"/>
    <w:tmpl w:val="18AE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B42F6"/>
    <w:multiLevelType w:val="hybridMultilevel"/>
    <w:tmpl w:val="2CD8E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614C"/>
    <w:multiLevelType w:val="hybridMultilevel"/>
    <w:tmpl w:val="63DA3BFC"/>
    <w:lvl w:ilvl="0" w:tplc="A38240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4D6B15"/>
    <w:multiLevelType w:val="hybridMultilevel"/>
    <w:tmpl w:val="9BC09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D72AD"/>
    <w:multiLevelType w:val="hybridMultilevel"/>
    <w:tmpl w:val="474231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0075B"/>
    <w:multiLevelType w:val="hybridMultilevel"/>
    <w:tmpl w:val="DC728F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57CAF"/>
    <w:multiLevelType w:val="hybridMultilevel"/>
    <w:tmpl w:val="19B0B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CF159F"/>
    <w:multiLevelType w:val="hybridMultilevel"/>
    <w:tmpl w:val="780E2D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F32F7F"/>
    <w:multiLevelType w:val="hybridMultilevel"/>
    <w:tmpl w:val="B92A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D1C42"/>
    <w:multiLevelType w:val="hybridMultilevel"/>
    <w:tmpl w:val="725A4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1A47"/>
    <w:rsid w:val="0000423A"/>
    <w:rsid w:val="003747B6"/>
    <w:rsid w:val="00420F8D"/>
    <w:rsid w:val="005D5269"/>
    <w:rsid w:val="00FD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47"/>
    <w:pPr>
      <w:ind w:left="720"/>
      <w:contextualSpacing/>
    </w:pPr>
  </w:style>
  <w:style w:type="table" w:styleId="a4">
    <w:name w:val="Table Grid"/>
    <w:basedOn w:val="a1"/>
    <w:uiPriority w:val="59"/>
    <w:rsid w:val="00FD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1A4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semiHidden/>
    <w:unhideWhenUsed/>
    <w:rsid w:val="00FD1A47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D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A47"/>
  </w:style>
  <w:style w:type="paragraph" w:styleId="a9">
    <w:name w:val="Balloon Text"/>
    <w:basedOn w:val="a"/>
    <w:link w:val="aa"/>
    <w:uiPriority w:val="99"/>
    <w:semiHidden/>
    <w:unhideWhenUsed/>
    <w:rsid w:val="00FD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1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ashka-po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D203-ECE3-4076-8BC0-866AE297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1488</Words>
  <Characters>8483</Characters>
  <Application>Microsoft Office Word</Application>
  <DocSecurity>0</DocSecurity>
  <Lines>70</Lines>
  <Paragraphs>19</Paragraphs>
  <ScaleCrop>false</ScaleCrop>
  <Company>WareZ Provider 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</dc:creator>
  <cp:keywords/>
  <dc:description/>
  <cp:lastModifiedBy>юзверь</cp:lastModifiedBy>
  <cp:revision>1</cp:revision>
  <dcterms:created xsi:type="dcterms:W3CDTF">2017-03-07T16:54:00Z</dcterms:created>
  <dcterms:modified xsi:type="dcterms:W3CDTF">2017-03-07T16:57:00Z</dcterms:modified>
</cp:coreProperties>
</file>