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Тема занятия:«Социальн</w:t>
      </w:r>
      <w:r>
        <w:rPr>
          <w:lang w:val="en-US"/>
        </w:rPr>
        <w:t>ая акция: от идеи до реализации</w:t>
      </w:r>
      <w:r>
        <w:t>».</w:t>
      </w:r>
    </w:p>
    <w:p>
      <w:pPr>
        <w:pStyle w:val="style0"/>
        <w:rPr/>
      </w:pPr>
      <w:r>
        <w:t xml:space="preserve">Актуальность темы занятия обусловлена тем, что, у подростков нет достаточного жизненного опыта, знаний и умений для организации социальных акций и участия в них. Занятие позволит волонтерам активно включатся в организацию общественной жизни, помогут в социализации. </w:t>
      </w:r>
    </w:p>
    <w:p>
      <w:pPr>
        <w:pStyle w:val="style0"/>
        <w:rPr/>
      </w:pPr>
      <w:r>
        <w:t xml:space="preserve">Цели занятия: </w:t>
      </w:r>
    </w:p>
    <w:p>
      <w:pPr>
        <w:pStyle w:val="style0"/>
        <w:rPr/>
      </w:pPr>
      <w:r>
        <w:t xml:space="preserve"> Задачи:</w:t>
      </w:r>
    </w:p>
    <w:p>
      <w:pPr>
        <w:pStyle w:val="style0"/>
        <w:rPr/>
      </w:pPr>
      <w:r>
        <w:t xml:space="preserve">Образовательная: </w:t>
      </w:r>
    </w:p>
    <w:p>
      <w:pPr>
        <w:pStyle w:val="style0"/>
        <w:rPr/>
      </w:pPr>
      <w:r>
        <w:t xml:space="preserve">- дать представление о понятии «социальная акция», как форме организации волонтёрской деятельности; </w:t>
      </w:r>
    </w:p>
    <w:p>
      <w:pPr>
        <w:pStyle w:val="style0"/>
        <w:rPr/>
      </w:pPr>
      <w:r>
        <w:t xml:space="preserve">- обучение методикам проведения некоторых направлений социальных акций. </w:t>
      </w:r>
    </w:p>
    <w:p>
      <w:pPr>
        <w:pStyle w:val="style0"/>
        <w:rPr/>
      </w:pPr>
      <w:r>
        <w:t xml:space="preserve">Развивающая: </w:t>
      </w:r>
    </w:p>
    <w:p>
      <w:pPr>
        <w:pStyle w:val="style0"/>
        <w:rPr/>
      </w:pPr>
      <w:r>
        <w:t xml:space="preserve">- формирование первичных организаторских умений и навыков; </w:t>
      </w:r>
    </w:p>
    <w:p>
      <w:pPr>
        <w:pStyle w:val="style0"/>
        <w:rPr/>
      </w:pPr>
      <w:r>
        <w:t xml:space="preserve">- развитие коммуникативных качеств, умения работать в команде. </w:t>
      </w:r>
    </w:p>
    <w:p>
      <w:pPr>
        <w:pStyle w:val="style0"/>
        <w:rPr/>
      </w:pPr>
      <w:r>
        <w:t xml:space="preserve">- развитие уверенности в себе. </w:t>
      </w:r>
    </w:p>
    <w:p>
      <w:pPr>
        <w:pStyle w:val="style0"/>
        <w:rPr/>
      </w:pPr>
      <w:r>
        <w:t xml:space="preserve">Воспитательная: </w:t>
      </w:r>
    </w:p>
    <w:p>
      <w:pPr>
        <w:pStyle w:val="style0"/>
        <w:rPr/>
      </w:pPr>
      <w:r>
        <w:t xml:space="preserve">- воспитание активной гражданской позиции, неравнодушного отношения к жизни; </w:t>
      </w:r>
    </w:p>
    <w:p>
      <w:pPr>
        <w:pStyle w:val="style0"/>
        <w:rPr/>
      </w:pPr>
      <w:r>
        <w:t xml:space="preserve">- воспитание качеств личности, милосердия, доброты, отзывчивости; </w:t>
      </w:r>
    </w:p>
    <w:p>
      <w:pPr>
        <w:pStyle w:val="style0"/>
        <w:rPr/>
      </w:pPr>
      <w:r>
        <w:t xml:space="preserve">- формирование потребности в ведении здорового образа жизни, сохранении и укреплении здоровья. </w:t>
      </w:r>
    </w:p>
    <w:p>
      <w:pPr>
        <w:pStyle w:val="style0"/>
        <w:rPr/>
      </w:pPr>
      <w:r>
        <w:t xml:space="preserve"> Социальная акция – Единое во времени и пространстве действие, направленное на реализацию одной или нескольких задач. </w:t>
      </w:r>
    </w:p>
    <w:p>
      <w:pPr>
        <w:pStyle w:val="style0"/>
        <w:rPr/>
      </w:pPr>
      <w:r>
        <w:t xml:space="preserve">Добровольческая (волонтерская) акция – разовое мероприятие, направленное на решение социально значимых задач, участниками </w:t>
      </w:r>
    </w:p>
    <w:p>
      <w:pPr>
        <w:pStyle w:val="style0"/>
        <w:rPr/>
      </w:pPr>
      <w:r>
        <w:t xml:space="preserve">которого являются добровольцы (волонтеры); </w:t>
      </w:r>
    </w:p>
    <w:p>
      <w:pPr>
        <w:pStyle w:val="style0"/>
        <w:rPr/>
      </w:pPr>
      <w:r>
        <w:t xml:space="preserve">Акция– это разовое мероприятие, с четко поставленной целью, задачами, и сформированной организационной группой для ее достижения. Это действие, предпринимаемое для достижения какой-либо цели, носит массовый характер. </w:t>
      </w:r>
    </w:p>
    <w:p>
      <w:pPr>
        <w:pStyle w:val="style0"/>
        <w:rPr/>
      </w:pPr>
      <w:r>
        <w:t xml:space="preserve">Социальные акции – привлечение внимания людей к определенной проблеме, попыткам заставить задуматься. </w:t>
      </w:r>
    </w:p>
    <w:p>
      <w:pPr>
        <w:pStyle w:val="style0"/>
        <w:rPr/>
      </w:pPr>
      <w:r>
        <w:t xml:space="preserve">Социальная акция – это особый вид распространяемой некоммерческой информации, направленной на достижение определенных социальных целей. </w:t>
      </w:r>
    </w:p>
    <w:p>
      <w:pPr>
        <w:pStyle w:val="style0"/>
        <w:rPr/>
      </w:pPr>
      <w:r>
        <w:t>Социальные акции могут иметь совершенно разные способы организации и взаимодействия людей. Например, это могут быть встречи в школе с каким – то значимым персонажем, митинг, распространение листовок и флешмобы.</w:t>
      </w:r>
    </w:p>
    <w:p>
      <w:pPr>
        <w:pStyle w:val="style0"/>
        <w:rPr/>
      </w:pPr>
      <w:r>
        <w:t xml:space="preserve"> Виды социальных акций: </w:t>
      </w:r>
    </w:p>
    <w:p>
      <w:pPr>
        <w:pStyle w:val="style0"/>
        <w:rPr/>
      </w:pPr>
      <w:r>
        <w:t xml:space="preserve">Флешмоб </w:t>
      </w:r>
    </w:p>
    <w:p>
      <w:pPr>
        <w:pStyle w:val="style0"/>
        <w:rPr/>
      </w:pPr>
      <w:r>
        <w:t xml:space="preserve">Уроки добра </w:t>
      </w:r>
    </w:p>
    <w:p>
      <w:pPr>
        <w:pStyle w:val="style0"/>
        <w:rPr/>
      </w:pPr>
      <w:r>
        <w:t xml:space="preserve">Спортивное соревнование </w:t>
      </w:r>
    </w:p>
    <w:p>
      <w:pPr>
        <w:pStyle w:val="style0"/>
        <w:rPr/>
      </w:pPr>
      <w:r>
        <w:t xml:space="preserve">Сбор (средств, пожертвований, макулатуры и др.) </w:t>
      </w:r>
    </w:p>
    <w:p>
      <w:pPr>
        <w:pStyle w:val="style0"/>
        <w:rPr/>
      </w:pPr>
      <w:r>
        <w:t xml:space="preserve">Раздача информационного материала (буклеты, листовки, флаеры) </w:t>
      </w:r>
    </w:p>
    <w:p>
      <w:pPr>
        <w:pStyle w:val="style0"/>
        <w:rPr/>
      </w:pPr>
      <w:r>
        <w:t xml:space="preserve">Марш, шествие </w:t>
      </w:r>
    </w:p>
    <w:p>
      <w:pPr>
        <w:pStyle w:val="style0"/>
        <w:rPr/>
      </w:pPr>
      <w:r>
        <w:t xml:space="preserve">Митинг </w:t>
      </w:r>
    </w:p>
    <w:p>
      <w:pPr>
        <w:pStyle w:val="style0"/>
        <w:rPr/>
      </w:pPr>
      <w:r>
        <w:t xml:space="preserve">Субботник </w:t>
      </w:r>
    </w:p>
    <w:p>
      <w:pPr>
        <w:pStyle w:val="style0"/>
        <w:rPr/>
      </w:pPr>
      <w:r>
        <w:t xml:space="preserve">Благотворительный концерт </w:t>
      </w:r>
    </w:p>
    <w:p>
      <w:pPr>
        <w:pStyle w:val="style0"/>
        <w:rPr/>
      </w:pPr>
      <w:r>
        <w:t xml:space="preserve">Мастер-классы </w:t>
      </w:r>
    </w:p>
    <w:p>
      <w:pPr>
        <w:pStyle w:val="style0"/>
        <w:rPr/>
      </w:pPr>
      <w:r>
        <w:t>Встречи</w:t>
      </w:r>
    </w:p>
    <w:p>
      <w:pPr>
        <w:pStyle w:val="style0"/>
        <w:rPr/>
      </w:pPr>
      <w:r>
        <w:t xml:space="preserve"> В акции есть определенный алгоритм: </w:t>
      </w:r>
    </w:p>
    <w:p>
      <w:pPr>
        <w:pStyle w:val="style0"/>
        <w:rPr/>
      </w:pPr>
      <w:r>
        <w:t xml:space="preserve">1.Постановка цели и смысла акции. </w:t>
      </w:r>
    </w:p>
    <w:p>
      <w:pPr>
        <w:pStyle w:val="style0"/>
        <w:rPr/>
      </w:pPr>
      <w:r>
        <w:t xml:space="preserve">Прежде всего, необходимо как можно более четко выбрать одну цель, ради которой проводится акция. Либо это создание известности, либо это просвещение и пропаганда, либо это сбор денег, привлечение средств (франдрайзинг). </w:t>
      </w:r>
    </w:p>
    <w:p>
      <w:pPr>
        <w:pStyle w:val="style0"/>
        <w:rPr/>
      </w:pPr>
      <w:r>
        <w:t xml:space="preserve">2.Бюджет события. </w:t>
      </w:r>
    </w:p>
    <w:p>
      <w:pPr>
        <w:pStyle w:val="style0"/>
        <w:rPr/>
      </w:pPr>
      <w:r>
        <w:t xml:space="preserve">Оценить что можно сделать своими силами, а для чего понадобится помощь спонсоров. </w:t>
      </w:r>
    </w:p>
    <w:p>
      <w:pPr>
        <w:pStyle w:val="style0"/>
        <w:rPr/>
      </w:pPr>
      <w:r>
        <w:t xml:space="preserve">3.Снижение риска. </w:t>
      </w:r>
    </w:p>
    <w:p>
      <w:pPr>
        <w:pStyle w:val="style0"/>
        <w:rPr/>
      </w:pPr>
      <w:r>
        <w:t xml:space="preserve">Риск провала акции возможен на любом ее этапе, поэтому надо постараться максимально снизить все отрицательные моменты. </w:t>
      </w:r>
    </w:p>
    <w:p>
      <w:pPr>
        <w:pStyle w:val="style0"/>
        <w:rPr/>
      </w:pPr>
      <w:r>
        <w:t xml:space="preserve">4.Команда. </w:t>
      </w:r>
    </w:p>
    <w:p>
      <w:pPr>
        <w:pStyle w:val="style0"/>
        <w:rPr/>
      </w:pPr>
      <w:r>
        <w:t xml:space="preserve">Четкое распределение обязанностей, один руководитель, человек который за все должен отвечать, координировать. Некоторые акции сможет провести и один человек, а вот в организации должны участвовать все члены команды. </w:t>
      </w:r>
    </w:p>
    <w:p>
      <w:pPr>
        <w:pStyle w:val="style0"/>
        <w:rPr/>
      </w:pPr>
      <w:r>
        <w:t>5.Общение с социальными партнерами.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359</Words>
  <Characters>2583</Characters>
  <Application>WPS Office</Application>
  <Paragraphs>44</Paragraphs>
  <CharactersWithSpaces>2946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2024-03-31T13:51:33Z</dcterms:created>
  <dc:creator>M2010J19SY</dc:creator>
  <lastModifiedBy>M2010J19SY</lastModifiedBy>
  <dcterms:modified xsi:type="dcterms:W3CDTF">2024-03-31T13:59:32Z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7a306a57e75c49bfbe861772daf59e3a</vt:lpwstr>
  </property>
</Properties>
</file>