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right" w:leader="none" w:pos="9355"/>
        </w:tabs>
        <w:spacing w:after="0" w:lineRule="auto" w:line="240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>
      <w:pPr>
        <w:pStyle w:val="style4097"/>
        <w:pBdr>
          <w:bottom w:val="single" w:sz="12" w:space="0" w:color="00000a"/>
        </w:pBdr>
        <w:tabs>
          <w:tab w:val="right" w:leader="none" w:pos="9355"/>
        </w:tabs>
        <w:spacing w:after="0" w:lineRule="auto" w:line="240"/>
        <w:jc w:val="center"/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eastAsia="ru-RU"/>
        </w:rPr>
        <w:t>«Детский сад комбинированного вида № 2» городского округа Самара</w:t>
      </w:r>
    </w:p>
    <w:p>
      <w:pPr>
        <w:pStyle w:val="style4097"/>
        <w:tabs>
          <w:tab w:val="right" w:leader="none" w:pos="9355"/>
        </w:tabs>
        <w:spacing w:after="0" w:lineRule="auto" w:line="240"/>
        <w:jc w:val="center"/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  <w:t>Россия, 443028, г. Самара, мкр. Крутые Ключи, ул. Мира д.91</w:t>
      </w:r>
    </w:p>
    <w:p>
      <w:pPr>
        <w:pStyle w:val="style4097"/>
        <w:tabs>
          <w:tab w:val="right" w:leader="none" w:pos="9355"/>
        </w:tabs>
        <w:spacing w:after="0" w:lineRule="auto" w:line="240"/>
        <w:jc w:val="center"/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  <w:t xml:space="preserve">Тел.: (846) 254-81-47, </w:t>
      </w: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val="en-US" w:eastAsia="ru-RU"/>
        </w:rPr>
        <w:t>e</w:t>
      </w: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  <w:t>-</w:t>
      </w: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val="en-US" w:eastAsia="ru-RU"/>
        </w:rPr>
        <w:t>mail</w:t>
      </w:r>
      <w:r>
        <w:rPr>
          <w:rFonts w:ascii="Times New Roman" w:cs="Times New Roman" w:eastAsia="Times New Roman" w:hAnsi="Times New Roman"/>
          <w:bCs/>
          <w:color w:val="auto"/>
          <w:sz w:val="24"/>
          <w:szCs w:val="24"/>
          <w:lang w:eastAsia="ru-RU"/>
        </w:rPr>
        <w:t xml:space="preserve">: </w:t>
      </w:r>
      <w:r>
        <w:rPr/>
        <w:fldChar w:fldCharType="begin"/>
      </w:r>
      <w:r>
        <w:instrText xml:space="preserve"> HYPERLINK "mailto:so_sdo.ds2@samara.edu.ru" \t "_blank"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so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_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sdo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ds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2@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samara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edu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>.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t>ru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  <w:lang w:val="en-US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Конспект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образовательной деятельности по социально-коммуникативному развитию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для воспитанников старшей группы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Тема: «Павловопосадский платок»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Подготовила: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воспитатель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Беккер Ксения Сергеевна                                                         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Цель: знакомство с историей происхождения 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авловопосадского платка.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Задачи: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Развить представление воспитанников о традиционных промыслах России, познакомив с историей происхождения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авловопосадских набивных платков;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Дать возможность применить на практике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создание эскиза платка по мотивам народного промысла, сохраняя мотив и колорит композиции;</w:t>
      </w:r>
    </w:p>
    <w:p>
      <w:pPr>
        <w:pStyle w:val="style0"/>
        <w:shd w:val="clear" w:color="auto" w:fill="ffffff"/>
        <w:spacing w:before="30" w:after="3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Воспитывать чувство восторга перед неизмеримой творческой фантазией природы, красотой её цветосочетаний.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lineRule="auto" w:line="276"/>
        <w:jc w:val="both"/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>Материалы и оборудование:</w:t>
      </w:r>
      <w:r>
        <w:t xml:space="preserve"> 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Мультимедийный проектор;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Экран;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Ноутбук;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Слайдовая презентация;</w:t>
      </w:r>
      <w:r>
        <w:rPr>
          <w:rFonts w:ascii="Times New Roman" w:cs="Times New Roman" w:hAnsi="Times New Roman"/>
          <w:sz w:val="28"/>
          <w:szCs w:val="28"/>
          <w:lang w:val="ru-RU"/>
        </w:rPr>
        <w:t>изображения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на листах А4;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Павлово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-</w:t>
      </w:r>
      <w:r>
        <w:rPr>
          <w:rFonts w:ascii="Times New Roman" w:cs="Times New Roman" w:hAnsi="Times New Roman"/>
          <w:sz w:val="28"/>
          <w:szCs w:val="28"/>
        </w:rPr>
        <w:t>посадский платок;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Заготовки для платков (фон один на два человека заготовки элементов: цветы разных цветов розы, фиалки, васильки, листочки, кактусы, пальмы, птицы);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Клей, клеёнка, салфетки,</w:t>
      </w:r>
      <w:r>
        <w:rPr>
          <w:rFonts w:ascii="Times New Roman" w:cs="Times New Roman" w:hAnsi="Times New Roman"/>
          <w:sz w:val="28"/>
          <w:szCs w:val="28"/>
          <w:lang w:val="ru-RU"/>
        </w:rPr>
        <w:t>ткань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-заготовка,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краски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Набивной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инструмент(губка);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Лента для выставки работ;</w:t>
      </w:r>
    </w:p>
    <w:p>
      <w:pPr>
        <w:pStyle w:val="style179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Аудио запись русско - народных мелодий.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Предварительная работа: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 w:hint="default"/>
          <w:sz w:val="28"/>
          <w:szCs w:val="28"/>
        </w:rPr>
        <w:t xml:space="preserve">Чтение </w:t>
      </w:r>
      <w:r>
        <w:rPr>
          <w:rFonts w:ascii="Times New Roman" w:cs="Times New Roman" w:hAnsi="Times New Roman" w:hint="default"/>
          <w:sz w:val="28"/>
          <w:szCs w:val="28"/>
          <w:highlight w:val="none"/>
        </w:rPr>
        <w:t>литературы</w:t>
      </w:r>
      <w:r>
        <w:rPr>
          <w:rFonts w:ascii="Times New Roman" w:cs="Times New Roman" w:hAnsi="Times New Roman" w:hint="default"/>
          <w:sz w:val="28"/>
          <w:szCs w:val="28"/>
          <w:highlight w:val="none"/>
          <w:lang w:val="ru-RU"/>
        </w:rPr>
        <w:t>(</w:t>
      </w:r>
      <w:r>
        <w:rPr>
          <w:rFonts w:ascii="Times New Roman" w:cs="Times New Roman" w:eastAsia="Arial" w:hAnsi="Times New Roman" w:hint="default"/>
          <w:i/>
          <w:iCs/>
          <w:caps w:val="false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  <w:t>ФГОС Народное искусство - детям. Городецкая роспись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highlight w:val="none"/>
          <w:shd w:val="clear" w:color="auto" w:fill="ffffff"/>
        </w:rPr>
        <w:t>.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000000"/>
          <w:spacing w:val="0"/>
          <w:sz w:val="28"/>
          <w:szCs w:val="28"/>
          <w:highlight w:val="none"/>
          <w:shd w:val="clear" w:color="auto" w:fill="ffffff"/>
          <w:lang w:val="ru-RU"/>
        </w:rPr>
        <w:t>,</w:t>
      </w:r>
      <w:r>
        <w:rPr>
          <w:rFonts w:ascii="Times New Roman" w:cs="Times New Roman" w:eastAsia="Arial" w:hAnsi="Times New Roman" w:hint="default"/>
          <w:i/>
          <w:iCs/>
          <w:caps w:val="false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  <w:t>ФГОС Народное искусство - детям.</w:t>
      </w:r>
      <w:r>
        <w:rPr>
          <w:rFonts w:ascii="Times New Roman" w:cs="Times New Roman" w:eastAsia="Arial" w:hAnsi="Times New Roman" w:hint="default"/>
          <w:i/>
          <w:iCs/>
          <w:caps w:val="false"/>
          <w:color w:val="000000"/>
          <w:spacing w:val="0"/>
          <w:sz w:val="28"/>
          <w:szCs w:val="28"/>
          <w:highlight w:val="none"/>
          <w:u w:val="none"/>
          <w:shd w:val="clear" w:color="auto" w:fill="ffffff"/>
          <w:lang w:val="ru-RU"/>
        </w:rPr>
        <w:t>Мастерская гжели.</w:t>
      </w:r>
      <w:r>
        <w:rPr>
          <w:rFonts w:ascii="Times New Roman" w:cs="Times New Roman" w:eastAsia="Arial" w:hAnsi="Times New Roman" w:hint="default"/>
          <w:i/>
          <w:iCs/>
          <w:caps w:val="false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  <w:t>ФГОС Народное искусство - детям.</w:t>
      </w:r>
      <w:r>
        <w:rPr>
          <w:rFonts w:ascii="Times New Roman" w:cs="Times New Roman" w:eastAsia="Arial" w:hAnsi="Times New Roman" w:hint="default"/>
          <w:i/>
          <w:iCs/>
          <w:caps w:val="false"/>
          <w:color w:val="000000"/>
          <w:spacing w:val="0"/>
          <w:sz w:val="28"/>
          <w:szCs w:val="28"/>
          <w:highlight w:val="none"/>
          <w:u w:val="none"/>
          <w:shd w:val="clear" w:color="auto" w:fill="ffffff"/>
          <w:lang w:val="ru-RU"/>
        </w:rPr>
        <w:t>Золотая хохлома</w:t>
      </w:r>
      <w:r>
        <w:rPr>
          <w:rFonts w:ascii="Times New Roman" w:cs="Times New Roman" w:eastAsia="Arial" w:hAnsi="Times New Roman" w:hint="default"/>
          <w:i/>
          <w:iCs/>
          <w:caps w:val="false"/>
          <w:color w:val="001a34"/>
          <w:spacing w:val="0"/>
          <w:sz w:val="28"/>
          <w:szCs w:val="28"/>
          <w:u w:val="none"/>
          <w:shd w:val="clear" w:color="auto" w:fill="ffffff"/>
          <w:lang w:val="ru-RU"/>
        </w:rPr>
        <w:t>).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просмотр </w:t>
      </w:r>
      <w:r>
        <w:rPr>
          <w:rFonts w:ascii="Times New Roman" w:cs="Times New Roman" w:hAnsi="Times New Roman"/>
          <w:sz w:val="28"/>
          <w:szCs w:val="28"/>
        </w:rPr>
        <w:t xml:space="preserve">презентации о   декоративном искусстве народов России (Хохлома, Городец, </w:t>
      </w:r>
      <w:r>
        <w:rPr>
          <w:rFonts w:ascii="Times New Roman" w:cs="Times New Roman" w:hAnsi="Times New Roman"/>
          <w:sz w:val="28"/>
          <w:szCs w:val="28"/>
          <w:lang w:val="ru-RU"/>
        </w:rPr>
        <w:t>Дулевская</w:t>
      </w:r>
      <w:r>
        <w:rPr>
          <w:rFonts w:ascii="Times New Roman" w:cs="Times New Roman" w:hAnsi="Times New Roman"/>
          <w:sz w:val="28"/>
          <w:szCs w:val="28"/>
        </w:rPr>
        <w:t xml:space="preserve"> игрушка, Гжель и т.д.);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Знакомство с традициями празднования народных праздников;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Участие детей в празднике «Масленица»;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Игра в подвижные русские народные игры.</w:t>
      </w: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Ход занятия:</w:t>
      </w:r>
    </w:p>
    <w:p>
      <w:pPr>
        <w:pStyle w:val="style0"/>
        <w:spacing w:lineRule="auto" w:line="276"/>
        <w:jc w:val="center"/>
        <w:rPr>
          <w:rFonts w:ascii="Times New Roman" w:cs="Times New Roman" w:hAnsi="Times New Roman" w:hint="default"/>
          <w:i/>
          <w:sz w:val="28"/>
          <w:szCs w:val="28"/>
          <w:lang w:val="ru-RU"/>
        </w:rPr>
      </w:pPr>
      <w:r>
        <w:rPr>
          <w:rFonts w:ascii="Times New Roman" w:cs="Times New Roman" w:hAnsi="Times New Roman"/>
          <w:i/>
          <w:sz w:val="28"/>
          <w:szCs w:val="28"/>
          <w:lang w:val="ru-RU"/>
        </w:rPr>
        <w:t>Включается</w:t>
      </w:r>
      <w:r>
        <w:rPr>
          <w:rFonts w:ascii="Times New Roman" w:cs="Times New Roman" w:hAnsi="Times New Roman" w:hint="default"/>
          <w:i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</w:rPr>
        <w:t xml:space="preserve">русско - </w:t>
      </w:r>
      <w:r>
        <w:rPr>
          <w:rFonts w:ascii="Times New Roman" w:cs="Times New Roman" w:hAnsi="Times New Roman"/>
          <w:i/>
          <w:sz w:val="28"/>
          <w:szCs w:val="28"/>
          <w:highlight w:val="none"/>
        </w:rPr>
        <w:t>народн</w:t>
      </w:r>
      <w:r>
        <w:rPr>
          <w:rFonts w:ascii="Times New Roman" w:cs="Times New Roman" w:hAnsi="Times New Roman"/>
          <w:i/>
          <w:sz w:val="28"/>
          <w:szCs w:val="28"/>
          <w:highlight w:val="none"/>
          <w:lang w:val="ru-RU"/>
        </w:rPr>
        <w:t>ая</w:t>
      </w:r>
      <w:r>
        <w:rPr>
          <w:rFonts w:ascii="Times New Roman" w:cs="Times New Roman" w:hAnsi="Times New Roman" w:hint="default"/>
          <w:i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  <w:highlight w:val="none"/>
        </w:rPr>
        <w:t xml:space="preserve"> м</w:t>
      </w:r>
      <w:r>
        <w:rPr>
          <w:rFonts w:ascii="Times New Roman" w:cs="Times New Roman" w:hAnsi="Times New Roman"/>
          <w:i/>
          <w:sz w:val="28"/>
          <w:szCs w:val="28"/>
          <w:highlight w:val="none"/>
          <w:lang w:val="ru-RU"/>
        </w:rPr>
        <w:t>елодия</w:t>
      </w:r>
      <w:r>
        <w:rPr>
          <w:rFonts w:ascii="Times New Roman" w:cs="Times New Roman" w:hAnsi="Times New Roman" w:hint="default"/>
          <w:i/>
          <w:sz w:val="28"/>
          <w:szCs w:val="28"/>
          <w:highlight w:val="none"/>
          <w:lang w:val="ru-RU"/>
        </w:rPr>
        <w:t xml:space="preserve">  «коробейники»  </w:t>
      </w:r>
      <w:r>
        <w:rPr>
          <w:rFonts w:ascii="Times New Roman" w:cs="Times New Roman" w:hAnsi="Times New Roman"/>
          <w:i/>
          <w:sz w:val="28"/>
          <w:szCs w:val="28"/>
          <w:highlight w:val="none"/>
        </w:rPr>
        <w:t xml:space="preserve"> д</w:t>
      </w:r>
      <w:r>
        <w:rPr>
          <w:rFonts w:ascii="Times New Roman" w:cs="Times New Roman" w:hAnsi="Times New Roman"/>
          <w:i/>
          <w:sz w:val="28"/>
          <w:szCs w:val="28"/>
        </w:rPr>
        <w:t xml:space="preserve">ети </w:t>
      </w:r>
      <w:r>
        <w:rPr>
          <w:rFonts w:ascii="Times New Roman" w:cs="Times New Roman" w:hAnsi="Times New Roman"/>
          <w:i/>
          <w:sz w:val="28"/>
          <w:szCs w:val="28"/>
          <w:lang w:val="ru-RU"/>
        </w:rPr>
        <w:t>заходят</w:t>
      </w:r>
      <w:r>
        <w:rPr>
          <w:rFonts w:ascii="Times New Roman" w:cs="Times New Roman" w:hAnsi="Times New Roman" w:hint="default"/>
          <w:i/>
          <w:sz w:val="28"/>
          <w:szCs w:val="28"/>
          <w:lang w:val="ru-RU"/>
        </w:rPr>
        <w:t xml:space="preserve"> в группу.</w:t>
      </w:r>
    </w:p>
    <w:p>
      <w:pPr>
        <w:pStyle w:val="style0"/>
        <w:spacing w:lineRule="auto" w:line="276"/>
        <w:jc w:val="center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Педагог в русском народном сарафане и </w:t>
      </w:r>
      <w:r>
        <w:rPr>
          <w:rFonts w:ascii="Times New Roman" w:cs="Times New Roman" w:hAnsi="Times New Roman"/>
          <w:i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i/>
          <w:sz w:val="28"/>
          <w:szCs w:val="28"/>
        </w:rPr>
        <w:t>авловопосадском платке на плечах.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i/>
          <w:iCs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 xml:space="preserve">Дети входят в </w:t>
      </w:r>
      <w:r>
        <w:rPr>
          <w:rFonts w:ascii="Times New Roman" w:cs="Times New Roman" w:hAnsi="Times New Roman" w:hint="default"/>
          <w:i/>
          <w:iCs/>
          <w:sz w:val="28"/>
          <w:szCs w:val="28"/>
          <w:lang w:val="ru-RU"/>
        </w:rPr>
        <w:t>группу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 и становятся полукругом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Воспитатель:</w:t>
      </w:r>
      <w:r>
        <w:rPr>
          <w:rFonts w:ascii="Times New Roman" w:cs="Times New Roman" w:hAnsi="Times New Roman"/>
          <w:sz w:val="28"/>
          <w:szCs w:val="28"/>
        </w:rPr>
        <w:t xml:space="preserve"> -Здравствуйте ребята.</w:t>
      </w:r>
      <w:r>
        <w:rPr>
          <w:rFonts w:ascii="Times New Roman" w:cs="Times New Roman" w:hAnsi="Times New Roman"/>
          <w:sz w:val="28"/>
          <w:szCs w:val="28"/>
          <w:lang w:val="ru-RU"/>
        </w:rPr>
        <w:t>Скажите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часто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вас встречают в таком наряде воспитатель в группе?</w:t>
      </w:r>
      <w:r>
        <w:rPr>
          <w:rFonts w:ascii="Times New Roman" w:cs="Times New Roman" w:hAnsi="Times New Roman"/>
          <w:sz w:val="28"/>
          <w:szCs w:val="28"/>
        </w:rPr>
        <w:t xml:space="preserve"> Что необычного </w:t>
      </w:r>
      <w:r>
        <w:rPr>
          <w:rFonts w:ascii="Times New Roman" w:cs="Times New Roman" w:hAnsi="Times New Roman"/>
          <w:sz w:val="28"/>
          <w:szCs w:val="28"/>
          <w:lang w:val="ru-RU"/>
        </w:rPr>
        <w:t>вы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заметили?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Воспитатель:</w:t>
      </w:r>
      <w:r>
        <w:rPr>
          <w:rFonts w:ascii="Times New Roman" w:cs="Times New Roman" w:hAnsi="Times New Roman"/>
          <w:sz w:val="28"/>
          <w:szCs w:val="28"/>
        </w:rPr>
        <w:t>- Правильно,</w:t>
      </w:r>
      <w:r>
        <w:rPr>
          <w:rFonts w:ascii="Times New Roman" w:cs="Times New Roman" w:hAnsi="Times New Roman"/>
          <w:sz w:val="28"/>
          <w:szCs w:val="28"/>
          <w:lang w:val="ru-RU"/>
        </w:rPr>
        <w:t>на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мне сегодня одежда</w:t>
      </w:r>
      <w:r>
        <w:rPr>
          <w:rFonts w:ascii="Times New Roman" w:cs="Times New Roman" w:hAnsi="Times New Roman"/>
          <w:sz w:val="28"/>
          <w:szCs w:val="28"/>
        </w:rPr>
        <w:t xml:space="preserve"> в русско-народном стиле. Основа  </w:t>
      </w:r>
      <w:r>
        <w:rPr>
          <w:rFonts w:ascii="Times New Roman" w:cs="Times New Roman" w:hAnsi="Times New Roman"/>
          <w:sz w:val="28"/>
          <w:szCs w:val="28"/>
          <w:lang w:val="ru-RU"/>
        </w:rPr>
        <w:t>моего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наряда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платок</w:t>
      </w:r>
      <w:r>
        <w:rPr>
          <w:rFonts w:ascii="Times New Roman" w:cs="Times New Roman" w:hAnsi="Times New Roman"/>
          <w:sz w:val="28"/>
          <w:szCs w:val="28"/>
        </w:rPr>
        <w:t>.</w:t>
      </w:r>
      <w:r>
        <w:t xml:space="preserve">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color w:val="ff0000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Предлагаю рассмотреть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его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поближе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i/>
          <w:iCs/>
          <w:sz w:val="28"/>
          <w:szCs w:val="28"/>
        </w:rPr>
        <w:t>дети вместе со взрослым рассматривают плат</w:t>
      </w:r>
      <w:r>
        <w:rPr>
          <w:rFonts w:ascii="Times New Roman" w:cs="Times New Roman" w:hAnsi="Times New Roman"/>
          <w:i/>
          <w:iCs/>
          <w:sz w:val="28"/>
          <w:szCs w:val="28"/>
          <w:lang w:val="ru-RU"/>
        </w:rPr>
        <w:t>ок</w:t>
      </w:r>
      <w:r>
        <w:rPr>
          <w:rFonts w:ascii="Times New Roman" w:cs="Times New Roman" w:hAnsi="Times New Roman"/>
          <w:sz w:val="28"/>
          <w:szCs w:val="28"/>
        </w:rPr>
        <w:t>)</w:t>
      </w:r>
      <w:r>
        <w:t xml:space="preserve">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: 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Считается, что </w:t>
      </w:r>
      <w:r>
        <w:rPr>
          <w:rFonts w:ascii="Times New Roman" w:cs="Times New Roman" w:hAnsi="Times New Roman"/>
          <w:sz w:val="28"/>
          <w:szCs w:val="28"/>
        </w:rPr>
        <w:t>такие русские платки и шали - визитная карточка России. Это значит, что только в нашей стране есть такие мастера, которые изготавливают такую красоту. Эти изделия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- </w:t>
      </w:r>
      <w:r>
        <w:rPr>
          <w:rFonts w:ascii="Times New Roman" w:cs="Times New Roman" w:hAnsi="Times New Roman"/>
          <w:sz w:val="28"/>
          <w:szCs w:val="28"/>
        </w:rPr>
        <w:t>Павло</w:t>
      </w:r>
      <w:r>
        <w:rPr>
          <w:rFonts w:ascii="Times New Roman" w:cs="Times New Roman" w:hAnsi="Times New Roman"/>
          <w:sz w:val="28"/>
          <w:szCs w:val="28"/>
          <w:lang w:val="ru-RU"/>
        </w:rPr>
        <w:t>во</w:t>
      </w:r>
      <w:r>
        <w:rPr>
          <w:rFonts w:ascii="Times New Roman" w:cs="Times New Roman" w:hAnsi="Times New Roman"/>
          <w:sz w:val="28"/>
          <w:szCs w:val="28"/>
        </w:rPr>
        <w:t>посадские платки   известных всему миру. Они составляют гордость и славу России.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Нарядные платки стали в наши дни деталью одежды (их накидывают на плечи, </w:t>
      </w:r>
      <w:r>
        <w:rPr>
          <w:rFonts w:ascii="Times New Roman" w:cs="Times New Roman" w:hAnsi="Times New Roman"/>
          <w:sz w:val="28"/>
          <w:szCs w:val="28"/>
          <w:lang w:val="en-US"/>
        </w:rPr>
        <w:t>они становятся</w:t>
      </w:r>
      <w:r>
        <w:rPr>
          <w:rFonts w:ascii="Times New Roman" w:cs="Times New Roman" w:hAnsi="Times New Roman"/>
          <w:sz w:val="28"/>
          <w:szCs w:val="28"/>
        </w:rPr>
        <w:t xml:space="preserve"> и деталью наряда, например, яркого пояса).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Из покон веков, если мамам, сёстрам и любимым девушкам дарили русские шали, расшитые платки, считалось, что им дарили радость и любовь.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Предлагаю нам заглянуть в прошлое Павло</w:t>
      </w:r>
      <w:r>
        <w:rPr>
          <w:rFonts w:ascii="Times New Roman" w:cs="Times New Roman" w:hAnsi="Times New Roman"/>
          <w:sz w:val="28"/>
          <w:szCs w:val="28"/>
          <w:lang w:val="ru-RU"/>
        </w:rPr>
        <w:t>во</w:t>
      </w:r>
      <w:r>
        <w:rPr>
          <w:rFonts w:ascii="Times New Roman" w:cs="Times New Roman" w:hAnsi="Times New Roman"/>
          <w:sz w:val="28"/>
          <w:szCs w:val="28"/>
        </w:rPr>
        <w:t xml:space="preserve">посадского платка.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Хотелось бы начать свой рассказ с того, что на Руси, обычай носить платок имеет давнюю историю. Ещё в давности женщина покрывала голову куском ткани – платом – платком. Сначала его носили поверх головного убора, а потом стали повязывать прямо на волосы.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(Слайд   № 2 платок носят </w:t>
      </w:r>
      <w:r>
        <w:rPr>
          <w:rFonts w:ascii="Times New Roman" w:cs="Times New Roman" w:hAnsi="Times New Roman"/>
          <w:sz w:val="28"/>
          <w:szCs w:val="28"/>
          <w:lang w:val="ru-RU"/>
        </w:rPr>
        <w:t>как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головной убор, носят на волосах)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Давным–давно крестьяне ткали платки на самодельных станках, украшали их вышивкой, ленточками. (Слайд   № 3)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Потом, позднее были созданы заводы и фабрики для изготовления платков. Особенно славились платки, которые делали в Павловском Посаде. Павловский Посад – это город на берегу реки Клязьмы, находится он недалеко от Москвы.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Павлове шумели богатые ярмарки. (Слайд №4).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Приезжали сюда за товаром из самых дальних уголков России. Торговали тканями, хлебом, посудой. И, конечно же, знаменитыми </w:t>
      </w:r>
      <w:r>
        <w:rPr>
          <w:rFonts w:ascii="Times New Roman" w:cs="Times New Roman" w:hAnsi="Times New Roman"/>
          <w:sz w:val="28"/>
          <w:szCs w:val="28"/>
          <w:lang w:val="ru-RU"/>
        </w:rPr>
        <w:t>Павловопосадскими</w:t>
      </w:r>
      <w:r>
        <w:rPr>
          <w:rFonts w:ascii="Times New Roman" w:cs="Times New Roman" w:hAnsi="Times New Roman"/>
          <w:sz w:val="28"/>
          <w:szCs w:val="28"/>
        </w:rPr>
        <w:t xml:space="preserve"> платками. Вся красота родной природы перенеслась на шерстяное полотно платка.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iCs/>
          <w:sz w:val="28"/>
          <w:szCs w:val="28"/>
        </w:rPr>
        <w:t>(педагог подводит детей к экрану, на фото   раскинуты платки)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Слайд №5).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Ребята, посмотрите на </w:t>
      </w:r>
      <w:r>
        <w:rPr>
          <w:rFonts w:ascii="Times New Roman" w:cs="Times New Roman" w:hAnsi="Times New Roman"/>
          <w:sz w:val="28"/>
          <w:szCs w:val="28"/>
          <w:lang w:val="ru-RU"/>
        </w:rPr>
        <w:t>Павловопосадский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платок,что вы на нём видите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?,</w:t>
      </w:r>
      <w:r>
        <w:rPr>
          <w:rFonts w:ascii="Times New Roman" w:cs="Times New Roman" w:hAnsi="Times New Roman"/>
          <w:sz w:val="28"/>
          <w:szCs w:val="28"/>
        </w:rPr>
        <w:t xml:space="preserve"> расскажите пожалуйста.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 w:hint="default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>Скажите пожалуйста, а фон у платка какого цвета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 w:hint="default"/>
          <w:sz w:val="28"/>
          <w:szCs w:val="28"/>
          <w:lang w:val="ru-RU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  <w:r>
        <w:rPr>
          <w:rFonts w:ascii="Times New Roman" w:cs="Times New Roman" w:hAnsi="Times New Roman" w:hint="default"/>
          <w:i/>
          <w:sz w:val="28"/>
          <w:szCs w:val="28"/>
          <w:lang w:val="ru-RU"/>
        </w:rPr>
        <w:t xml:space="preserve">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 w:hint="default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Молодцы. вы верно заметили. Цвет фона у платка может быть бардовым, кремовым, </w:t>
      </w:r>
      <w:r>
        <w:rPr>
          <w:rFonts w:ascii="Times New Roman" w:cs="Times New Roman" w:hAnsi="Times New Roman"/>
          <w:sz w:val="28"/>
          <w:szCs w:val="28"/>
          <w:lang w:val="ru-RU"/>
        </w:rPr>
        <w:t>зелёным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ru-RU"/>
        </w:rPr>
        <w:t>чёрным</w:t>
      </w:r>
      <w:r>
        <w:rPr>
          <w:rFonts w:ascii="Times New Roman" w:cs="Times New Roman" w:hAnsi="Times New Roman"/>
          <w:sz w:val="28"/>
          <w:szCs w:val="28"/>
        </w:rPr>
        <w:t>, синим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....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Думаю, вы уже обратили внимание, что   каждый платок не похож на другой, все они неповторимые, разные.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Расходились они по всей России. Да разве можно не купить такую красоту? Платки нарядные, яркие – глаз не оторвать! Красные розы, букетики полевых цветов, зелёные листья и травы сплетаются в узорах – и всё это на разноцветном фоне: чёрном, белом, красном, золотистом, васильковом, зелёном…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Есть платки с кистями и бахромой, большие и поменьше.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Изготавливали платки сначала   в ручную.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Массовое производство Павлово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осадских платков и шалей было организовано Павлово-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осадскими купцами. Основой будущей промышленности стали крестьянские хозяйства с красильнями и ручными ткацкими станками. (Слайд №6).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Деревянные формы для набивки узоров на 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авло</w:t>
      </w:r>
      <w:r>
        <w:rPr>
          <w:rFonts w:ascii="Times New Roman" w:cs="Times New Roman" w:hAnsi="Times New Roman"/>
          <w:sz w:val="28"/>
          <w:szCs w:val="28"/>
          <w:lang w:val="ru-RU"/>
        </w:rPr>
        <w:t>во</w:t>
      </w:r>
      <w:r>
        <w:rPr>
          <w:rFonts w:ascii="Times New Roman" w:cs="Times New Roman" w:hAnsi="Times New Roman"/>
          <w:sz w:val="28"/>
          <w:szCs w:val="28"/>
        </w:rPr>
        <w:t xml:space="preserve">посадские платки назывались «цвéтки» и «манеры», для их производства использовали только </w:t>
      </w:r>
      <w:r>
        <w:rPr>
          <w:rFonts w:ascii="Times New Roman" w:cs="Times New Roman" w:hAnsi="Times New Roman"/>
          <w:sz w:val="28"/>
          <w:szCs w:val="28"/>
          <w:lang w:val="ru-RU"/>
        </w:rPr>
        <w:t>твёрдые</w:t>
      </w:r>
      <w:r>
        <w:rPr>
          <w:rFonts w:ascii="Times New Roman" w:cs="Times New Roman" w:hAnsi="Times New Roman"/>
          <w:sz w:val="28"/>
          <w:szCs w:val="28"/>
        </w:rPr>
        <w:t xml:space="preserve"> породы дерева (дуб, грушу, орех), а для большей прочности их склеивали из </w:t>
      </w:r>
      <w:r>
        <w:rPr>
          <w:rFonts w:ascii="Times New Roman" w:cs="Times New Roman" w:hAnsi="Times New Roman"/>
          <w:sz w:val="28"/>
          <w:szCs w:val="28"/>
          <w:lang w:val="ru-RU"/>
        </w:rPr>
        <w:t>трёх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ru-RU"/>
        </w:rPr>
        <w:t>слоёв</w:t>
      </w:r>
      <w:r>
        <w:rPr>
          <w:rFonts w:ascii="Times New Roman" w:cs="Times New Roman" w:hAnsi="Times New Roman"/>
          <w:sz w:val="28"/>
          <w:szCs w:val="28"/>
        </w:rPr>
        <w:t xml:space="preserve"> дерева. С помощью «</w:t>
      </w:r>
      <w:r>
        <w:rPr>
          <w:rFonts w:ascii="Times New Roman" w:cs="Times New Roman" w:hAnsi="Times New Roman"/>
          <w:sz w:val="28"/>
          <w:szCs w:val="28"/>
          <w:lang w:val="ru-RU"/>
        </w:rPr>
        <w:t>цветок</w:t>
      </w:r>
      <w:r>
        <w:rPr>
          <w:rFonts w:ascii="Times New Roman" w:cs="Times New Roman" w:hAnsi="Times New Roman"/>
          <w:sz w:val="28"/>
          <w:szCs w:val="28"/>
        </w:rPr>
        <w:t xml:space="preserve">» на шерстяную или шелковую ткань наносили краски, для каждого цвета требовалась отдельная доска - «цвéтка». Учитывая необычайное разнообразие расцветок узоров 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авло</w:t>
      </w:r>
      <w:r>
        <w:rPr>
          <w:rFonts w:ascii="Times New Roman" w:cs="Times New Roman" w:hAnsi="Times New Roman"/>
          <w:sz w:val="28"/>
          <w:szCs w:val="28"/>
          <w:lang w:val="ru-RU"/>
        </w:rPr>
        <w:t>во</w:t>
      </w:r>
      <w:r>
        <w:rPr>
          <w:rFonts w:ascii="Times New Roman" w:cs="Times New Roman" w:hAnsi="Times New Roman"/>
          <w:sz w:val="28"/>
          <w:szCs w:val="28"/>
        </w:rPr>
        <w:t xml:space="preserve">посадских платков, для набивки одного платка могло быть использовано до нескольких десятков «цвéток».  Чтобы рисунок на </w:t>
      </w:r>
      <w:r>
        <w:rPr>
          <w:rFonts w:ascii="Times New Roman" w:cs="Times New Roman" w:hAnsi="Times New Roman"/>
          <w:sz w:val="28"/>
          <w:szCs w:val="28"/>
          <w:lang w:val="ru-RU"/>
        </w:rPr>
        <w:t>Павловопосадском</w:t>
      </w:r>
      <w:r>
        <w:rPr>
          <w:rFonts w:ascii="Times New Roman" w:cs="Times New Roman" w:hAnsi="Times New Roman"/>
          <w:sz w:val="28"/>
          <w:szCs w:val="28"/>
        </w:rPr>
        <w:t xml:space="preserve"> платке был ярче, его дополнительно могли расцвечивать кистью вручную. И так с каждым платком.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bCs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>-  Ребята, хотела вам   ещё рассказать, что на Руси ни одно народное гуляние не обходилось без народного, узорчатого платка. Давайте, и мы с вами устроим весёлые игрища с платками,  поиграем в одну русскую народную  игру: «Ты, платочек, погуляй…» ( Слайд № 7) звучит русская народная музыка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«масленица идёт»</w:t>
      </w:r>
      <w:r>
        <w:rPr>
          <w:rFonts w:ascii="Times New Roman" w:cs="Times New Roman" w:hAnsi="Times New Roman"/>
          <w:sz w:val="28"/>
          <w:szCs w:val="28"/>
        </w:rPr>
        <w:t>Дети стоят в кругу, воспитатель ходит по внешнему кругу с большим Павлово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осадским платком и говорит такие слова: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Все глаза свои закрыли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ресницы опустили! Дети присаживаются на корточки.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Ты, платочек, погуляй,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Наших деток укрывай.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 платочек схоронись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 молчи, не шевелись…Накрывает нескольких детей платком:                          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Угадай, кто под платком?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 ним знаком иль не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знаком? Дети отгадывают, кто спрятался под платком.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Игра повторяется несколько раз, дети меняются местами.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cs="Times New Roman" w:hAnsi="Times New Roman"/>
          <w:sz w:val="28"/>
          <w:szCs w:val="28"/>
        </w:rPr>
        <w:t>-Вы молодцы, дружно   играли. У меня есть для вас сюрприз.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(на столе под платком лежат заготовки « </w:t>
      </w:r>
      <w:r>
        <w:rPr>
          <w:rFonts w:ascii="Times New Roman" w:cs="Times New Roman" w:hAnsi="Times New Roman"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</w:rPr>
        <w:t>латков»).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Мы сегодня с вами узнали как с старину делали платки, видели в онлайн экскурсии,   как на фабрике  их делают. А сейчас, я вам предлагаю тоже создать орнамент своего платка.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-Берите заготовки фона (</w:t>
      </w:r>
      <w:r>
        <w:rPr>
          <w:rFonts w:ascii="Times New Roman" w:cs="Times New Roman" w:hAnsi="Times New Roman"/>
          <w:sz w:val="28"/>
          <w:szCs w:val="28"/>
          <w:lang w:val="ru-RU"/>
        </w:rPr>
        <w:t>ткань</w:t>
      </w:r>
      <w:r>
        <w:rPr>
          <w:rFonts w:ascii="Times New Roman" w:cs="Times New Roman" w:hAnsi="Times New Roman"/>
          <w:sz w:val="28"/>
          <w:szCs w:val="28"/>
        </w:rPr>
        <w:t>), элементы  (цветы)и начинайте творить, создавать свою композиции.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Я знаю вы дружные ребята, поэтому, чтобы, вам было веселее работать, вы каждый выберите себе дружочка, с кем бы вы хотели вместе творить.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iCs/>
          <w:sz w:val="28"/>
          <w:szCs w:val="28"/>
        </w:rPr>
        <w:t xml:space="preserve">Дети подходят к столу, где заранее приготовлены   фон и элементы </w:t>
      </w:r>
      <w:r>
        <w:rPr>
          <w:rFonts w:ascii="Times New Roman" w:cs="Times New Roman" w:hAnsi="Times New Roman"/>
          <w:i/>
          <w:iCs/>
          <w:sz w:val="28"/>
          <w:szCs w:val="28"/>
          <w:lang w:val="ru-RU"/>
        </w:rPr>
        <w:t>П</w:t>
      </w:r>
      <w:r>
        <w:rPr>
          <w:rFonts w:ascii="Times New Roman" w:cs="Times New Roman" w:hAnsi="Times New Roman"/>
          <w:i/>
          <w:iCs/>
          <w:sz w:val="28"/>
          <w:szCs w:val="28"/>
        </w:rPr>
        <w:t>авло</w:t>
      </w:r>
      <w:r>
        <w:rPr>
          <w:rFonts w:ascii="Times New Roman" w:cs="Times New Roman" w:hAnsi="Times New Roman"/>
          <w:i/>
          <w:iCs/>
          <w:sz w:val="28"/>
          <w:szCs w:val="28"/>
          <w:lang w:val="ru-RU"/>
        </w:rPr>
        <w:t>во</w:t>
      </w:r>
      <w:bookmarkStart w:id="0" w:name="_GoBack"/>
      <w:bookmarkEnd w:id="0"/>
      <w:r>
        <w:rPr>
          <w:rFonts w:ascii="Times New Roman" w:cs="Times New Roman" w:hAnsi="Times New Roman"/>
          <w:i/>
          <w:iCs/>
          <w:sz w:val="28"/>
          <w:szCs w:val="28"/>
        </w:rPr>
        <w:t>посадских платков,</w:t>
      </w:r>
      <w:r>
        <w:rPr>
          <w:rFonts w:ascii="Times New Roman" w:cs="Times New Roman" w:hAnsi="Times New Roman"/>
          <w:i/>
          <w:iCs/>
          <w:sz w:val="28"/>
          <w:szCs w:val="28"/>
          <w:lang w:val="en-US"/>
        </w:rPr>
        <w:t>краска</w:t>
      </w:r>
      <w:r>
        <w:rPr>
          <w:rFonts w:ascii="Times New Roman" w:cs="Times New Roman" w:hAnsi="Times New Roman"/>
          <w:i/>
          <w:iCs/>
          <w:sz w:val="28"/>
          <w:szCs w:val="28"/>
        </w:rPr>
        <w:t>,</w:t>
      </w:r>
      <w:r>
        <w:rPr>
          <w:rFonts w:ascii="Times New Roman" w:cs="Times New Roman" w:hAnsi="Times New Roman"/>
          <w:i/>
          <w:iCs/>
          <w:sz w:val="28"/>
          <w:szCs w:val="28"/>
          <w:lang w:val="en-US"/>
        </w:rPr>
        <w:t>губки,</w:t>
      </w:r>
      <w:r>
        <w:rPr>
          <w:rFonts w:ascii="Times New Roman" w:cs="Times New Roman" w:hAnsi="Times New Roman"/>
          <w:i/>
          <w:iCs/>
          <w:sz w:val="28"/>
          <w:szCs w:val="28"/>
        </w:rPr>
        <w:t>клеёнка</w:t>
      </w:r>
      <w:r>
        <w:rPr>
          <w:rFonts w:ascii="Times New Roman" w:cs="Times New Roman" w:hAnsi="Times New Roman"/>
          <w:sz w:val="28"/>
          <w:szCs w:val="28"/>
        </w:rPr>
        <w:t>). (Можно включить слайд № 1)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Дети разбиваются по парам и </w:t>
      </w:r>
      <w:r>
        <w:rPr>
          <w:rFonts w:ascii="Times New Roman" w:cs="Times New Roman" w:hAnsi="Times New Roman"/>
          <w:sz w:val="28"/>
          <w:szCs w:val="28"/>
          <w:lang w:val="ru-RU"/>
        </w:rPr>
        <w:t>выполняют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на заготовке свою композицию</w:t>
      </w:r>
      <w:r>
        <w:rPr>
          <w:rFonts w:ascii="Times New Roman" w:cs="Times New Roman" w:hAnsi="Times New Roman"/>
          <w:sz w:val="28"/>
          <w:szCs w:val="28"/>
        </w:rPr>
        <w:t xml:space="preserve"> «Нарядный платок».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После завершения работы, организуется выставка платков.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bCs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>-Кто ребята из вас хочет рассказать о своём платке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>?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i/>
          <w:iCs/>
          <w:sz w:val="28"/>
          <w:szCs w:val="28"/>
        </w:rPr>
        <w:t>желающие дети рассказывают</w:t>
      </w:r>
      <w:r>
        <w:rPr>
          <w:rFonts w:ascii="Times New Roman" w:cs="Times New Roman" w:hAnsi="Times New Roman"/>
          <w:sz w:val="28"/>
          <w:szCs w:val="28"/>
        </w:rPr>
        <w:t>).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 w:hint="default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Воспитатель</w:t>
      </w:r>
      <w:r>
        <w:rPr>
          <w:rFonts w:ascii="Times New Roman" w:cs="Times New Roman" w:hAnsi="Times New Roman" w:hint="default"/>
          <w:b/>
          <w:bCs/>
          <w:sz w:val="28"/>
          <w:szCs w:val="28"/>
          <w:lang w:val="ru-RU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-Ребята, вы все проявили творчество, фантазию у вас, как и у народных мастеров разные орнаменты на платках. Я восхищаюсь вами. Предлагаю нам </w:t>
      </w:r>
      <w:r>
        <w:rPr>
          <w:rFonts w:ascii="Times New Roman" w:cs="Times New Roman" w:hAnsi="Times New Roman"/>
          <w:sz w:val="28"/>
          <w:szCs w:val="28"/>
          <w:lang w:val="ru-RU"/>
        </w:rPr>
        <w:t>разместить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наши рукодельны</w:t>
      </w:r>
      <w:r>
        <w:rPr>
          <w:rFonts w:ascii="Times New Roman" w:cs="Times New Roman" w:hAnsi="Times New Roman"/>
          <w:sz w:val="28"/>
          <w:szCs w:val="28"/>
          <w:lang w:val="ru-RU"/>
        </w:rPr>
        <w:t>е</w:t>
      </w:r>
      <w:r>
        <w:rPr>
          <w:rFonts w:ascii="Times New Roman" w:cs="Times New Roman" w:hAnsi="Times New Roman"/>
          <w:sz w:val="28"/>
          <w:szCs w:val="28"/>
        </w:rPr>
        <w:t xml:space="preserve"> платочк</w:t>
      </w:r>
      <w:r>
        <w:rPr>
          <w:rFonts w:ascii="Times New Roman" w:cs="Times New Roman" w:hAnsi="Times New Roman"/>
          <w:sz w:val="28"/>
          <w:szCs w:val="28"/>
          <w:lang w:val="ru-RU"/>
        </w:rPr>
        <w:t>и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на нашу импровизированную выставку. </w:t>
      </w:r>
      <w:r>
        <w:rPr>
          <w:rFonts w:ascii="Times New Roman" w:cs="Times New Roman" w:hAnsi="Times New Roman"/>
          <w:sz w:val="28"/>
          <w:szCs w:val="28"/>
        </w:rPr>
        <w:t>Всё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ваши работы будут радовать вас очень долго и вы можете показать </w:t>
      </w:r>
      <w:r>
        <w:rPr>
          <w:rFonts w:ascii="Times New Roman" w:cs="Times New Roman" w:hAnsi="Times New Roman"/>
          <w:sz w:val="28"/>
          <w:szCs w:val="28"/>
        </w:rPr>
        <w:t>родителям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вечером ваши творения.</w:t>
      </w:r>
      <w:r>
        <w:rPr>
          <w:rFonts w:ascii="Times New Roman" w:cs="Times New Roman" w:hAnsi="Times New Roman"/>
          <w:sz w:val="28"/>
          <w:szCs w:val="28"/>
        </w:rPr>
        <w:t xml:space="preserve">Думаю, они порадуются за нас, улыбнуться, и у них будет хорошее настроение. </w:t>
      </w:r>
      <w:r>
        <w:rPr>
          <w:rFonts w:ascii="Times New Roman" w:cs="Times New Roman" w:hAnsi="Times New Roman"/>
          <w:sz w:val="28"/>
          <w:szCs w:val="28"/>
          <w:lang w:val="ru-RU"/>
        </w:rPr>
        <w:t>Д</w:t>
      </w:r>
      <w:r>
        <w:rPr>
          <w:rFonts w:ascii="Times New Roman" w:cs="Times New Roman" w:hAnsi="Times New Roman"/>
          <w:sz w:val="28"/>
          <w:szCs w:val="28"/>
        </w:rPr>
        <w:t xml:space="preserve">ома, вы </w:t>
      </w:r>
      <w:r>
        <w:rPr>
          <w:rFonts w:ascii="Times New Roman" w:cs="Times New Roman" w:hAnsi="Times New Roman"/>
          <w:sz w:val="28"/>
          <w:szCs w:val="28"/>
          <w:lang w:val="ru-RU"/>
        </w:rPr>
        <w:t>обязательно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поделитесь </w:t>
      </w:r>
      <w:r>
        <w:rPr>
          <w:rFonts w:ascii="Times New Roman" w:cs="Times New Roman" w:hAnsi="Times New Roman"/>
          <w:sz w:val="28"/>
          <w:szCs w:val="28"/>
        </w:rPr>
        <w:t>с ним</w:t>
      </w:r>
      <w:r>
        <w:rPr>
          <w:rFonts w:ascii="Times New Roman" w:cs="Times New Roman" w:hAnsi="Times New Roman"/>
          <w:sz w:val="28"/>
          <w:szCs w:val="28"/>
          <w:lang w:val="ru-RU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 своими впечатлениями от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нашего</w:t>
      </w:r>
      <w:r>
        <w:rPr>
          <w:rFonts w:ascii="Times New Roman" w:cs="Times New Roman" w:hAnsi="Times New Roman"/>
          <w:sz w:val="28"/>
          <w:szCs w:val="28"/>
        </w:rPr>
        <w:t xml:space="preserve"> занятия. </w:t>
      </w:r>
      <w:r>
        <w:rPr>
          <w:rFonts w:ascii="Times New Roman" w:cs="Times New Roman" w:hAnsi="Times New Roman"/>
          <w:sz w:val="28"/>
          <w:szCs w:val="28"/>
          <w:lang w:val="ru-RU"/>
        </w:rPr>
        <w:t>А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сейчас может вы расскажете: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-Что вам понравилось на занятии? 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С какими платочками мы сегодня познакомились?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-Что запомнилось из истории платка?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Где производят самые известные платки?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Как можно в современной одежде использовать платок?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 Из чего состоят узоры на платках?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 Чем украшены платки, какими цветами?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Ответы детей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 w:hint="default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</w:rPr>
        <w:t xml:space="preserve">Вы все молодцы. </w:t>
      </w:r>
      <w:r>
        <w:rPr>
          <w:rFonts w:ascii="Times New Roman" w:cs="Times New Roman" w:hAnsi="Times New Roman"/>
          <w:sz w:val="28"/>
          <w:szCs w:val="28"/>
          <w:lang w:val="ru-RU"/>
        </w:rPr>
        <w:t>Пусть</w:t>
      </w:r>
      <w:r>
        <w:rPr>
          <w:rFonts w:ascii="Times New Roman" w:cs="Times New Roman" w:hAnsi="Times New Roman" w:hint="default"/>
          <w:sz w:val="28"/>
          <w:szCs w:val="28"/>
          <w:lang w:val="ru-RU"/>
        </w:rPr>
        <w:t xml:space="preserve"> вашу группу радуют наши изделия.</w:t>
      </w:r>
    </w:p>
    <w:sectPr>
      <w:pgSz w:w="11906" w:h="16838" w:orient="portrait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auto"/>
    <w:pitch w:val="default"/>
    <w:sig w:usb0="E00006FF" w:usb1="420024FF" w:usb2="02000000" w:usb3="00000000" w:csb0="2000019F" w:csb1="00000000"/>
  </w:font>
  <w:font w:name="Arial Narrow">
    <w:altName w:val="Arial Narrow"/>
    <w:panose1 w:val="020b0606020000030204"/>
    <w:charset w:val="00"/>
    <w:family w:val="auto"/>
    <w:pitch w:val="default"/>
    <w:sig w:usb0="00000287" w:usb1="00000800" w:usb2="00000000" w:usb3="00000000" w:csb0="2000009F" w:csb1="DFD70000"/>
  </w:font>
  <w:font w:name="Franklin Gothic Heavy">
    <w:altName w:val="Franklin Gothic Heavy"/>
    <w:panose1 w:val="020b0903020000020204"/>
    <w:charset w:val="00"/>
    <w:family w:val="auto"/>
    <w:pitch w:val="default"/>
    <w:sig w:usb0="00000287" w:usb1="00000000" w:usb2="00000000" w:usb3="00000000" w:csb0="2000009F" w:csb1="DFD7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  <w:font w:name="Trebuchet MS">
    <w:altName w:val="Trebuchet MS"/>
    <w:panose1 w:val="020b0603020000020204"/>
    <w:charset w:val="00"/>
    <w:family w:val="auto"/>
    <w:pitch w:val="default"/>
    <w:sig w:usb0="00000687" w:usb1="00000000" w:usb2="00000000" w:usb3="00000000" w:csb0="2000009F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  <w:font w:name="Tw Cen MT">
    <w:altName w:val="Tw Cen MT"/>
    <w:panose1 w:val="020b0602020000020603"/>
    <w:charset w:val="00"/>
    <w:family w:val="auto"/>
    <w:pitch w:val="default"/>
    <w:sig w:usb0="00000003" w:usb1="00000000" w:usb2="00000000" w:usb3="00000000" w:csb0="20000003" w:csb1="00000000"/>
  </w:font>
  <w:font w:name="Viner Hand ITC">
    <w:altName w:val="Viner Hand ITC"/>
    <w:panose1 w:val="03070502030000020203"/>
    <w:charset w:val="00"/>
    <w:family w:val="auto"/>
    <w:pitch w:val="default"/>
    <w:sig w:usb0="00000003" w:usb1="00000000" w:usb2="00000000" w:usb3="00000000" w:csb0="20000001" w:csb1="00000000"/>
  </w:font>
  <w:font w:name="Snap ITC">
    <w:altName w:val="Snap ITC"/>
    <w:panose1 w:val="04040a07060000020202"/>
    <w:charset w:val="00"/>
    <w:family w:val="auto"/>
    <w:pitch w:val="default"/>
    <w:sig w:usb0="00000003" w:usb1="00000000" w:usb2="00000000" w:usb3="00000000" w:csb0="20000001" w:csb1="00000000"/>
  </w:font>
  <w:font w:name="Showcard Gothic">
    <w:altName w:val="Showcard Gothic"/>
    <w:panose1 w:val="04020904020000020604"/>
    <w:charset w:val="00"/>
    <w:family w:val="auto"/>
    <w:pitch w:val="default"/>
    <w:sig w:usb0="00000003" w:usb1="00000000" w:usb2="00000000" w:usb3="00000000" w:csb0="20000001" w:csb1="00000000"/>
  </w:font>
  <w:font w:name="Segoe UI Symbol">
    <w:altName w:val="Segoe UI Symbol"/>
    <w:panose1 w:val="020b0502040000020203"/>
    <w:charset w:val="00"/>
    <w:family w:val="auto"/>
    <w:pitch w:val="default"/>
    <w:sig w:usb0="800001E3" w:usb1="1200FFEF" w:usb2="00040000" w:usb3="04000000" w:csb0="00000001" w:csb1="40000000"/>
  </w:font>
  <w:font w:name="Bahnschrift Condensed">
    <w:altName w:val="Bahnschrift Condensed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altName w:val="Bahnschrift SemiBold Condensed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Bahnschrift">
    <w:altName w:val="Bahnschrift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altName w:val="Bahnschrift SemiCondensed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altName w:val="Bahnschrift SemiLight Condensed"/>
    <w:panose1 w:val="020b0502040000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A477E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SimSun" w:eastAsia="Calibri" w:hAnsi="Calibri"/>
      <w:sz w:val="22"/>
      <w:szCs w:val="22"/>
      <w:lang w:val="ru-RU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Базовый"/>
    <w:next w:val="style4097"/>
    <w:uiPriority w:val="0"/>
    <w:pPr>
      <w:suppressAutoHyphens/>
      <w:spacing w:after="160" w:lineRule="auto" w:line="251"/>
    </w:pPr>
    <w:rPr>
      <w:rFonts w:ascii="Calibri" w:cs="Calibri" w:eastAsia="DejaVu Sans" w:hAnsi="Calibri"/>
      <w:color w:val="00000a"/>
      <w:sz w:val="22"/>
      <w:szCs w:val="22"/>
      <w:lang w:val="ru-RU" w:bidi="ar-SA" w:eastAsia="en-US"/>
    </w:rPr>
  </w:style>
  <w:style w:type="character" w:customStyle="1" w:styleId="style4098">
    <w:name w:val="c3"/>
    <w:basedOn w:val="style65"/>
    <w:next w:val="style4098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1112</Words>
  <Pages>1</Pages>
  <Characters>7077</Characters>
  <Application>WPS Office</Application>
  <DocSecurity>0</DocSecurity>
  <Paragraphs>118</Paragraphs>
  <ScaleCrop>false</ScaleCrop>
  <LinksUpToDate>false</LinksUpToDate>
  <CharactersWithSpaces>8359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2024-03-24T06:26:00Z</dcterms:created>
  <dc:creator>pc_user</dc:creator>
  <lastModifiedBy>TFY-LX1</lastModifiedBy>
  <dcterms:modified xsi:type="dcterms:W3CDTF">2024-04-03T03:03:40Z</dcterms:modified>
  <revision>31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f750b27c54ef4b55897b7cc3de6ec391</vt:lpwstr>
  </property>
  <property fmtid="{D5CDD505-2E9C-101B-9397-08002B2CF9AE}" pid="3" name="KSOProductBuildVer">
    <vt:lpwstr>1049-12.2.0.13489</vt:lpwstr>
  </property>
</Properties>
</file>