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26BD" w:rsidRPr="00562E97" w:rsidRDefault="008326BD" w:rsidP="006C2466">
      <w:pPr>
        <w:shd w:val="clear" w:color="auto" w:fill="FFFFFF"/>
        <w:spacing w:after="0" w:line="240" w:lineRule="auto"/>
        <w:ind w:right="57" w:firstLine="709"/>
        <w:jc w:val="center"/>
        <w:rPr>
          <w:rFonts w:ascii="Times New Roman" w:eastAsia="Times New Roman" w:hAnsi="Times New Roman" w:cs="Times New Roman"/>
          <w:b/>
          <w:bCs/>
          <w:kern w:val="0"/>
          <w:sz w:val="28"/>
          <w:szCs w:val="28"/>
          <w:lang w:eastAsia="ru-RU"/>
          <w14:ligatures w14:val="none"/>
        </w:rPr>
      </w:pPr>
      <w:r w:rsidRPr="00562E97">
        <w:rPr>
          <w:rFonts w:ascii="Times New Roman" w:eastAsia="Times New Roman" w:hAnsi="Times New Roman" w:cs="Times New Roman"/>
          <w:b/>
          <w:bCs/>
          <w:kern w:val="0"/>
          <w:sz w:val="28"/>
          <w:szCs w:val="28"/>
          <w:lang w:eastAsia="ru-RU"/>
          <w14:ligatures w14:val="none"/>
        </w:rPr>
        <w:t>«Развитие связной речи детей 4 -5 лет через игру»</w:t>
      </w:r>
    </w:p>
    <w:p w:rsidR="006C2466" w:rsidRPr="006C2466" w:rsidRDefault="00065F04" w:rsidP="00065F04">
      <w:pPr>
        <w:tabs>
          <w:tab w:val="left" w:pos="6465"/>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6C2466" w:rsidRPr="006C2466">
        <w:rPr>
          <w:rFonts w:ascii="Times New Roman" w:hAnsi="Times New Roman" w:cs="Times New Roman"/>
          <w:i/>
          <w:sz w:val="24"/>
          <w:szCs w:val="24"/>
        </w:rPr>
        <w:t>Лаптева Жанна Сергеевна, воспитатель муниципального казенного дошкольного образовательного учреждения «Детский сад № 201» города Кирова</w:t>
      </w:r>
    </w:p>
    <w:p w:rsidR="006C2466" w:rsidRDefault="006C2466" w:rsidP="00065F04">
      <w:pPr>
        <w:shd w:val="clear" w:color="auto" w:fill="FFFFFF"/>
        <w:spacing w:after="0" w:line="240" w:lineRule="auto"/>
        <w:ind w:right="57" w:firstLine="709"/>
        <w:jc w:val="both"/>
        <w:rPr>
          <w:rFonts w:ascii="Times New Roman" w:eastAsia="Times New Roman" w:hAnsi="Times New Roman" w:cs="Times New Roman"/>
          <w:kern w:val="0"/>
          <w:sz w:val="28"/>
          <w:szCs w:val="28"/>
          <w:lang w:eastAsia="ru-RU"/>
          <w14:ligatures w14:val="none"/>
        </w:rPr>
      </w:pPr>
    </w:p>
    <w:p w:rsidR="006C2466" w:rsidRPr="00562E97" w:rsidRDefault="006C2466"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Тема развития связной речи в дошкольных образовательных учреждениях остаётся актуальной по ряду причин, связанных с современными образовательными требованиями, социальными условиями и вызовами в сфере речевого развития детей.</w:t>
      </w:r>
    </w:p>
    <w:p w:rsidR="006C2466" w:rsidRPr="00562E97" w:rsidRDefault="006C2466"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 xml:space="preserve"> Актуальность обоснована растущей потребностью в формировании коммуникативных навыков у детей, что соответствует требованиям ФГОС дошкольного образования. Статистика показывает, что около 30% детей затрудняются в свободном выражении мыслей, что негативно влияет на их дальнейшее обучение и социализацию. Развитие связной речи способствует успешной адаптации детей к образовательной среде, развитию логического мышления и коммуникативных умений. </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000000"/>
          <w:kern w:val="0"/>
          <w:sz w:val="24"/>
          <w:szCs w:val="24"/>
          <w:lang w:eastAsia="ru-RU"/>
          <w14:ligatures w14:val="none"/>
        </w:rPr>
      </w:pPr>
      <w:r w:rsidRPr="00562E97">
        <w:rPr>
          <w:rFonts w:ascii="Times New Roman" w:eastAsia="Times New Roman" w:hAnsi="Times New Roman" w:cs="Times New Roman"/>
          <w:color w:val="000000"/>
          <w:kern w:val="0"/>
          <w:sz w:val="24"/>
          <w:szCs w:val="24"/>
          <w:lang w:eastAsia="ru-RU"/>
          <w14:ligatures w14:val="none"/>
        </w:rPr>
        <w:t>Развитие связной речи у детей – одна из главных задач, которую ставит дошкольное образование, так как смысловое развернутое высказывание обеспечивает общение и полноценное взаимодействие детей и взрослых; дает возможность поделиться с ними накопленными впечатлениями, а также получить необходимую информацию. Связное высказывание дошкольника свидетельствует, насколько он владеет богатством родного языка, его грамматическим строем и одновременно отражает уровень готовности ребенка к школе. Играя, дети обучаются всему тому, что так пригодится в жизни. Поэтому именно с помощью «игры» я и решила развивать связную речь.</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000000"/>
          <w:kern w:val="0"/>
          <w:sz w:val="24"/>
          <w:szCs w:val="24"/>
          <w:lang w:eastAsia="ru-RU"/>
          <w14:ligatures w14:val="none"/>
        </w:rPr>
      </w:pPr>
      <w:r w:rsidRPr="00562E97">
        <w:rPr>
          <w:rFonts w:ascii="Times New Roman" w:eastAsia="Times New Roman" w:hAnsi="Times New Roman" w:cs="Times New Roman"/>
          <w:b/>
          <w:bCs/>
          <w:color w:val="000000"/>
          <w:kern w:val="0"/>
          <w:sz w:val="24"/>
          <w:szCs w:val="24"/>
          <w:lang w:eastAsia="ru-RU"/>
          <w14:ligatures w14:val="none"/>
        </w:rPr>
        <w:t>Цель:</w:t>
      </w:r>
      <w:r w:rsidRPr="00562E97">
        <w:rPr>
          <w:rFonts w:ascii="Times New Roman" w:eastAsia="Times New Roman" w:hAnsi="Times New Roman" w:cs="Times New Roman"/>
          <w:color w:val="000000"/>
          <w:kern w:val="0"/>
          <w:sz w:val="24"/>
          <w:szCs w:val="24"/>
          <w:lang w:eastAsia="ru-RU"/>
          <w14:ligatures w14:val="none"/>
        </w:rPr>
        <w:t xml:space="preserve"> </w:t>
      </w:r>
      <w:bookmarkStart w:id="0" w:name="_Hlk226380689"/>
      <w:r w:rsidR="00344591" w:rsidRPr="00562E97">
        <w:rPr>
          <w:rFonts w:ascii="Times New Roman" w:eastAsia="Times New Roman" w:hAnsi="Times New Roman" w:cs="Times New Roman"/>
          <w:color w:val="000000"/>
          <w:kern w:val="0"/>
          <w:sz w:val="24"/>
          <w:szCs w:val="24"/>
          <w:lang w:eastAsia="ru-RU"/>
          <w14:ligatures w14:val="none"/>
        </w:rPr>
        <w:t>р</w:t>
      </w:r>
      <w:r w:rsidRPr="00562E97">
        <w:rPr>
          <w:rFonts w:ascii="Times New Roman" w:eastAsia="Times New Roman" w:hAnsi="Times New Roman" w:cs="Times New Roman"/>
          <w:color w:val="000000"/>
          <w:kern w:val="0"/>
          <w:sz w:val="24"/>
          <w:szCs w:val="24"/>
          <w:lang w:eastAsia="ru-RU"/>
          <w14:ligatures w14:val="none"/>
        </w:rPr>
        <w:t>азвитие связной речи дошкольников 4-5 лет в процессе применения игровых методов и приемов.</w:t>
      </w:r>
    </w:p>
    <w:bookmarkEnd w:id="0"/>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b/>
          <w:bCs/>
          <w:color w:val="000000"/>
          <w:kern w:val="0"/>
          <w:sz w:val="24"/>
          <w:szCs w:val="24"/>
          <w:lang w:eastAsia="ru-RU"/>
          <w14:ligatures w14:val="none"/>
        </w:rPr>
      </w:pPr>
      <w:r w:rsidRPr="00562E97">
        <w:rPr>
          <w:rFonts w:ascii="Times New Roman" w:eastAsia="Times New Roman" w:hAnsi="Times New Roman" w:cs="Times New Roman"/>
          <w:b/>
          <w:bCs/>
          <w:color w:val="000000"/>
          <w:kern w:val="0"/>
          <w:sz w:val="24"/>
          <w:szCs w:val="24"/>
          <w:lang w:eastAsia="ru-RU"/>
          <w14:ligatures w14:val="none"/>
        </w:rPr>
        <w:t>Задачи:</w:t>
      </w:r>
    </w:p>
    <w:p w:rsidR="00EE18D7" w:rsidRPr="00562E97" w:rsidRDefault="00EE18D7" w:rsidP="006C2466">
      <w:pPr>
        <w:numPr>
          <w:ilvl w:val="0"/>
          <w:numId w:val="1"/>
        </w:numPr>
        <w:shd w:val="clear" w:color="auto" w:fill="FFFFFF"/>
        <w:spacing w:after="0" w:line="240" w:lineRule="auto"/>
        <w:ind w:left="0"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color w:val="000000"/>
          <w:kern w:val="0"/>
          <w:sz w:val="24"/>
          <w:szCs w:val="24"/>
          <w:lang w:eastAsia="ru-RU"/>
          <w14:ligatures w14:val="none"/>
        </w:rPr>
        <w:t>Изучить способы, методы и приемы по развитию связной речи детей дошкольного возраста.</w:t>
      </w:r>
    </w:p>
    <w:p w:rsidR="00EE18D7" w:rsidRPr="00562E97" w:rsidRDefault="00EE18D7" w:rsidP="006C2466">
      <w:pPr>
        <w:numPr>
          <w:ilvl w:val="0"/>
          <w:numId w:val="1"/>
        </w:numPr>
        <w:shd w:val="clear" w:color="auto" w:fill="FFFFFF"/>
        <w:spacing w:after="0" w:line="240" w:lineRule="auto"/>
        <w:ind w:left="0"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Формировать умения у детей последовательно и грамотно излагать свои мысли.</w:t>
      </w:r>
    </w:p>
    <w:p w:rsidR="00EE18D7" w:rsidRPr="00562E97" w:rsidRDefault="00EE18D7" w:rsidP="006C2466">
      <w:pPr>
        <w:numPr>
          <w:ilvl w:val="0"/>
          <w:numId w:val="1"/>
        </w:numPr>
        <w:shd w:val="clear" w:color="auto" w:fill="FFFFFF"/>
        <w:spacing w:after="0" w:line="240" w:lineRule="auto"/>
        <w:ind w:left="0"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t>Объединить усилия педагогов и родителей в развитии связной речи детей.</w:t>
      </w:r>
    </w:p>
    <w:p w:rsidR="00765BF9"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t>В игровой деятельности дошкольников существует двусторонняя</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kern w:val="0"/>
          <w:sz w:val="24"/>
          <w:szCs w:val="24"/>
          <w:lang w:eastAsia="ru-RU"/>
          <w14:ligatures w14:val="none"/>
        </w:rPr>
        <w:t>связь между речью и игрой</w:t>
      </w:r>
      <w:r w:rsidRPr="00562E97">
        <w:rPr>
          <w:rFonts w:ascii="Times New Roman" w:eastAsia="Times New Roman" w:hAnsi="Times New Roman" w:cs="Times New Roman"/>
          <w:kern w:val="0"/>
          <w:sz w:val="24"/>
          <w:szCs w:val="24"/>
          <w:lang w:eastAsia="ru-RU"/>
          <w14:ligatures w14:val="none"/>
        </w:rPr>
        <w:t>. С одной стороны, речь</w:t>
      </w:r>
      <w:r w:rsidR="00BD6B2E" w:rsidRPr="00562E97">
        <w:rPr>
          <w:rFonts w:ascii="Times New Roman" w:eastAsia="Times New Roman" w:hAnsi="Times New Roman" w:cs="Times New Roman"/>
          <w:kern w:val="0"/>
          <w:sz w:val="24"/>
          <w:szCs w:val="24"/>
          <w:lang w:eastAsia="ru-RU"/>
          <w14:ligatures w14:val="none"/>
        </w:rPr>
        <w:t xml:space="preserve"> </w:t>
      </w:r>
      <w:r w:rsidRPr="00562E97">
        <w:rPr>
          <w:rFonts w:ascii="Times New Roman" w:eastAsia="Times New Roman" w:hAnsi="Times New Roman" w:cs="Times New Roman"/>
          <w:b/>
          <w:bCs/>
          <w:kern w:val="0"/>
          <w:sz w:val="24"/>
          <w:szCs w:val="24"/>
          <w:lang w:eastAsia="ru-RU"/>
          <w14:ligatures w14:val="none"/>
        </w:rPr>
        <w:t>развивается</w:t>
      </w:r>
      <w:r w:rsidR="00BD6B2E" w:rsidRPr="00562E97">
        <w:rPr>
          <w:rFonts w:ascii="Times New Roman" w:eastAsia="Times New Roman" w:hAnsi="Times New Roman" w:cs="Times New Roman"/>
          <w:kern w:val="0"/>
          <w:sz w:val="24"/>
          <w:szCs w:val="24"/>
          <w:lang w:eastAsia="ru-RU"/>
          <w14:ligatures w14:val="none"/>
        </w:rPr>
        <w:t xml:space="preserve"> </w:t>
      </w:r>
      <w:r w:rsidRPr="00562E97">
        <w:rPr>
          <w:rFonts w:ascii="Times New Roman" w:eastAsia="Times New Roman" w:hAnsi="Times New Roman" w:cs="Times New Roman"/>
          <w:kern w:val="0"/>
          <w:sz w:val="24"/>
          <w:szCs w:val="24"/>
          <w:lang w:eastAsia="ru-RU"/>
          <w14:ligatures w14:val="none"/>
        </w:rPr>
        <w:t>и активизируется в игре, а с другой - сама игра</w:t>
      </w:r>
      <w:r w:rsidR="00BD6B2E" w:rsidRPr="00562E97">
        <w:rPr>
          <w:rFonts w:ascii="Times New Roman" w:eastAsia="Times New Roman" w:hAnsi="Times New Roman" w:cs="Times New Roman"/>
          <w:kern w:val="0"/>
          <w:sz w:val="24"/>
          <w:szCs w:val="24"/>
          <w:lang w:eastAsia="ru-RU"/>
          <w14:ligatures w14:val="none"/>
        </w:rPr>
        <w:t xml:space="preserve"> </w:t>
      </w:r>
      <w:r w:rsidRPr="00562E97">
        <w:rPr>
          <w:rFonts w:ascii="Times New Roman" w:eastAsia="Times New Roman" w:hAnsi="Times New Roman" w:cs="Times New Roman"/>
          <w:b/>
          <w:bCs/>
          <w:kern w:val="0"/>
          <w:sz w:val="24"/>
          <w:szCs w:val="24"/>
          <w:lang w:eastAsia="ru-RU"/>
          <w14:ligatures w14:val="none"/>
        </w:rPr>
        <w:t>развивается под влиянием развития речи</w:t>
      </w:r>
      <w:r w:rsidRPr="00562E97">
        <w:rPr>
          <w:rFonts w:ascii="Times New Roman" w:eastAsia="Times New Roman" w:hAnsi="Times New Roman" w:cs="Times New Roman"/>
          <w:kern w:val="0"/>
          <w:sz w:val="24"/>
          <w:szCs w:val="24"/>
          <w:lang w:eastAsia="ru-RU"/>
          <w14:ligatures w14:val="none"/>
        </w:rPr>
        <w:t>.</w:t>
      </w:r>
      <w:r w:rsidR="00BD6B2E" w:rsidRPr="00562E97">
        <w:rPr>
          <w:rFonts w:ascii="Times New Roman" w:eastAsia="Times New Roman" w:hAnsi="Times New Roman" w:cs="Times New Roman"/>
          <w:kern w:val="0"/>
          <w:sz w:val="24"/>
          <w:szCs w:val="24"/>
          <w:lang w:eastAsia="ru-RU"/>
          <w14:ligatures w14:val="none"/>
        </w:rPr>
        <w:t xml:space="preserve"> </w:t>
      </w:r>
      <w:r w:rsidRPr="00562E97">
        <w:rPr>
          <w:rFonts w:ascii="Times New Roman" w:eastAsia="Times New Roman" w:hAnsi="Times New Roman" w:cs="Times New Roman"/>
          <w:kern w:val="0"/>
          <w:sz w:val="24"/>
          <w:szCs w:val="24"/>
          <w:lang w:eastAsia="ru-RU"/>
          <w14:ligatures w14:val="none"/>
        </w:rPr>
        <w:t xml:space="preserve">Чем больше знаний имеют наши дети, чем шире их духовный мир, тем игра становится интересней. </w:t>
      </w:r>
    </w:p>
    <w:p w:rsidR="00765BF9" w:rsidRPr="00562E97" w:rsidRDefault="00765BF9"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 xml:space="preserve">Словесные игры играют ключевую роль в развитии речи детей дошкольного возраста в ДОУ. Они представляют собой особый вид дидактических игр, построенных на словах и действиях играющих, и способствуют комплексному развитию речевых навыков, мышления, памяти, внимания и других психических процессов. </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В словесной игре дети учатся думать о вещах, которые они в данное время непосредственно не воспринимают.</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b/>
          <w:bCs/>
          <w:kern w:val="0"/>
          <w:sz w:val="24"/>
          <w:szCs w:val="24"/>
          <w:lang w:eastAsia="ru-RU"/>
          <w14:ligatures w14:val="none"/>
        </w:rPr>
        <w:t>Словесная дидактическая игра</w:t>
      </w:r>
      <w:r w:rsidR="00BD6B2E" w:rsidRPr="00562E97">
        <w:rPr>
          <w:rFonts w:ascii="Times New Roman" w:eastAsia="Times New Roman" w:hAnsi="Times New Roman" w:cs="Times New Roman"/>
          <w:kern w:val="0"/>
          <w:sz w:val="24"/>
          <w:szCs w:val="24"/>
          <w:lang w:eastAsia="ru-RU"/>
          <w14:ligatures w14:val="none"/>
        </w:rPr>
        <w:t xml:space="preserve"> </w:t>
      </w:r>
      <w:r w:rsidRPr="00562E97">
        <w:rPr>
          <w:rFonts w:ascii="Times New Roman" w:eastAsia="Times New Roman" w:hAnsi="Times New Roman" w:cs="Times New Roman"/>
          <w:kern w:val="0"/>
          <w:sz w:val="24"/>
          <w:szCs w:val="24"/>
          <w:lang w:eastAsia="ru-RU"/>
          <w14:ligatures w14:val="none"/>
        </w:rPr>
        <w:t xml:space="preserve">- доступный, полезный, эффективный метод воспитания детей, не требует </w:t>
      </w:r>
      <w:r w:rsidRPr="00562E97">
        <w:rPr>
          <w:rFonts w:ascii="Times New Roman" w:eastAsia="Times New Roman" w:hAnsi="Times New Roman" w:cs="Times New Roman"/>
          <w:color w:val="212529"/>
          <w:kern w:val="0"/>
          <w:sz w:val="24"/>
          <w:szCs w:val="24"/>
          <w:lang w:eastAsia="ru-RU"/>
          <w14:ligatures w14:val="none"/>
        </w:rPr>
        <w:t xml:space="preserve">специального материала, определенных условий, а требует лишь знания педагогом самой игры. Правильно организованная игра способствует </w:t>
      </w:r>
      <w:r w:rsidRPr="00562E97">
        <w:rPr>
          <w:rFonts w:ascii="Times New Roman" w:eastAsia="Times New Roman" w:hAnsi="Times New Roman" w:cs="Times New Roman"/>
          <w:b/>
          <w:bCs/>
          <w:color w:val="212529"/>
          <w:kern w:val="0"/>
          <w:sz w:val="24"/>
          <w:szCs w:val="24"/>
          <w:lang w:eastAsia="ru-RU"/>
          <w14:ligatures w14:val="none"/>
        </w:rPr>
        <w:t>развитию связной</w:t>
      </w:r>
      <w:r w:rsidRPr="00562E97">
        <w:rPr>
          <w:rFonts w:ascii="Times New Roman" w:eastAsia="Times New Roman" w:hAnsi="Times New Roman" w:cs="Times New Roman"/>
          <w:color w:val="212529"/>
          <w:kern w:val="0"/>
          <w:sz w:val="24"/>
          <w:szCs w:val="24"/>
          <w:lang w:eastAsia="ru-RU"/>
          <w14:ligatures w14:val="none"/>
        </w:rPr>
        <w:t>, диалогической</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речи</w:t>
      </w:r>
      <w:r w:rsidRPr="00562E97">
        <w:rPr>
          <w:rFonts w:ascii="Times New Roman" w:eastAsia="Times New Roman" w:hAnsi="Times New Roman" w:cs="Times New Roman"/>
          <w:color w:val="212529"/>
          <w:kern w:val="0"/>
          <w:sz w:val="24"/>
          <w:szCs w:val="24"/>
          <w:lang w:eastAsia="ru-RU"/>
          <w14:ligatures w14:val="none"/>
        </w:rPr>
        <w:t>, учит менять тембр, ритм</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речи</w:t>
      </w:r>
      <w:r w:rsidRPr="00562E97">
        <w:rPr>
          <w:rFonts w:ascii="Times New Roman" w:eastAsia="Times New Roman" w:hAnsi="Times New Roman" w:cs="Times New Roman"/>
          <w:color w:val="212529"/>
          <w:kern w:val="0"/>
          <w:sz w:val="24"/>
          <w:szCs w:val="24"/>
          <w:lang w:eastAsia="ru-RU"/>
          <w14:ligatures w14:val="none"/>
        </w:rPr>
        <w:t>, учит согласовывать движения со словами, учит слушать своего собеседника - участника игры, а также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связях</w:t>
      </w:r>
      <w:r w:rsidRPr="00562E97">
        <w:rPr>
          <w:rFonts w:ascii="Times New Roman" w:eastAsia="Times New Roman" w:hAnsi="Times New Roman" w:cs="Times New Roman"/>
          <w:color w:val="212529"/>
          <w:kern w:val="0"/>
          <w:sz w:val="24"/>
          <w:szCs w:val="24"/>
          <w:lang w:eastAsia="ru-RU"/>
          <w14:ligatures w14:val="none"/>
        </w:rPr>
        <w:t>, в новых обстоятельствах. Именно в процессе игры у ребенка активно происходит психическое</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развитие - развитие воли</w:t>
      </w:r>
      <w:r w:rsidRPr="00562E97">
        <w:rPr>
          <w:rFonts w:ascii="Times New Roman" w:eastAsia="Times New Roman" w:hAnsi="Times New Roman" w:cs="Times New Roman"/>
          <w:color w:val="212529"/>
          <w:kern w:val="0"/>
          <w:sz w:val="24"/>
          <w:szCs w:val="24"/>
          <w:lang w:eastAsia="ru-RU"/>
          <w14:ligatures w14:val="none"/>
        </w:rPr>
        <w:t>, памяти, внимания, воображения, зрительное восприятие.</w:t>
      </w:r>
      <w:r w:rsidR="00BD6B2E" w:rsidRPr="00562E97">
        <w:rPr>
          <w:rFonts w:ascii="Times New Roman" w:eastAsia="Times New Roman" w:hAnsi="Times New Roman" w:cs="Times New Roman"/>
          <w:color w:val="000000"/>
          <w:kern w:val="0"/>
          <w:sz w:val="24"/>
          <w:szCs w:val="24"/>
          <w:lang w:eastAsia="ru-RU"/>
          <w14:ligatures w14:val="none"/>
        </w:rPr>
        <w:t xml:space="preserve"> </w:t>
      </w:r>
      <w:r w:rsidRPr="00562E97">
        <w:rPr>
          <w:rFonts w:ascii="Times New Roman" w:eastAsia="Times New Roman" w:hAnsi="Times New Roman" w:cs="Times New Roman"/>
          <w:color w:val="000000"/>
          <w:kern w:val="0"/>
          <w:sz w:val="24"/>
          <w:szCs w:val="24"/>
          <w:lang w:eastAsia="ru-RU"/>
          <w14:ligatures w14:val="none"/>
        </w:rPr>
        <w:t>Развитие связной речи через игру достигается многими методами. Это различные виды театров, приемы мнемотехники, экскурсии, участие в детских утренниках, различные конкурсы, сюжетно-ролевая игра.</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lastRenderedPageBreak/>
        <w:t>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b/>
          <w:bCs/>
          <w:i/>
          <w:iCs/>
          <w:kern w:val="0"/>
          <w:sz w:val="24"/>
          <w:szCs w:val="24"/>
          <w:lang w:eastAsia="ru-RU"/>
          <w14:ligatures w14:val="none"/>
        </w:rPr>
      </w:pPr>
      <w:r w:rsidRPr="00562E97">
        <w:rPr>
          <w:rFonts w:ascii="Times New Roman" w:eastAsia="Times New Roman" w:hAnsi="Times New Roman" w:cs="Times New Roman"/>
          <w:b/>
          <w:bCs/>
          <w:i/>
          <w:iCs/>
          <w:color w:val="002060"/>
          <w:kern w:val="0"/>
          <w:sz w:val="24"/>
          <w:szCs w:val="24"/>
          <w:lang w:eastAsia="ru-RU"/>
          <w14:ligatures w14:val="none"/>
        </w:rPr>
        <w:t>1</w:t>
      </w:r>
      <w:r w:rsidRPr="00562E97">
        <w:rPr>
          <w:rFonts w:ascii="Times New Roman" w:eastAsia="Times New Roman" w:hAnsi="Times New Roman" w:cs="Times New Roman"/>
          <w:b/>
          <w:bCs/>
          <w:i/>
          <w:iCs/>
          <w:kern w:val="0"/>
          <w:sz w:val="24"/>
          <w:szCs w:val="24"/>
          <w:lang w:eastAsia="ru-RU"/>
          <w14:ligatures w14:val="none"/>
        </w:rPr>
        <w:t>. Игры, которые формируют умение выделять существенные признаки предметов и явлений:</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«Отгадай-ка?»,</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«Радио»,</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«Да - нет»,</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«Чьи вещи?»</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kern w:val="0"/>
          <w:sz w:val="24"/>
          <w:szCs w:val="24"/>
          <w:lang w:eastAsia="ru-RU"/>
          <w14:ligatures w14:val="none"/>
        </w:rPr>
        <w:t>«Радио»</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b/>
          <w:bCs/>
          <w:color w:val="212529"/>
          <w:kern w:val="0"/>
          <w:sz w:val="24"/>
          <w:szCs w:val="24"/>
          <w:lang w:eastAsia="ru-RU"/>
          <w14:ligatures w14:val="none"/>
        </w:rPr>
        <w:t>Цель игры:</w:t>
      </w:r>
      <w:r w:rsidRPr="00562E97">
        <w:rPr>
          <w:rFonts w:ascii="Times New Roman" w:eastAsia="Times New Roman" w:hAnsi="Times New Roman" w:cs="Times New Roman"/>
          <w:color w:val="212529"/>
          <w:kern w:val="0"/>
          <w:sz w:val="24"/>
          <w:szCs w:val="24"/>
          <w:lang w:eastAsia="ru-RU"/>
          <w14:ligatures w14:val="none"/>
        </w:rPr>
        <w:t> </w:t>
      </w:r>
      <w:bookmarkStart w:id="1" w:name="_Hlk227322966"/>
      <w:r w:rsidR="00765BF9" w:rsidRPr="00562E97">
        <w:rPr>
          <w:rFonts w:ascii="Times New Roman" w:eastAsia="Times New Roman" w:hAnsi="Times New Roman" w:cs="Times New Roman"/>
          <w:color w:val="212529"/>
          <w:kern w:val="0"/>
          <w:sz w:val="24"/>
          <w:szCs w:val="24"/>
          <w:lang w:eastAsia="ru-RU"/>
          <w14:ligatures w14:val="none"/>
        </w:rPr>
        <w:t>активизация речи и воображения детей, развитие наблюдательности</w:t>
      </w:r>
      <w:r w:rsidRPr="00562E97">
        <w:rPr>
          <w:rFonts w:ascii="Times New Roman" w:eastAsia="Times New Roman" w:hAnsi="Times New Roman" w:cs="Times New Roman"/>
          <w:color w:val="212529"/>
          <w:kern w:val="0"/>
          <w:sz w:val="24"/>
          <w:szCs w:val="24"/>
          <w:lang w:eastAsia="ru-RU"/>
          <w14:ligatures w14:val="none"/>
        </w:rPr>
        <w:t xml:space="preserve"> детей.</w:t>
      </w:r>
    </w:p>
    <w:bookmarkEnd w:id="1"/>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t>Воспитатель, обращаясь к детям,</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говорит: «Сегодня мы будем играть в новую</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игру</w:t>
      </w:r>
      <w:r w:rsidRPr="00562E97">
        <w:rPr>
          <w:rFonts w:ascii="Times New Roman" w:eastAsia="Times New Roman" w:hAnsi="Times New Roman" w:cs="Times New Roman"/>
          <w:color w:val="212529"/>
          <w:kern w:val="0"/>
          <w:sz w:val="24"/>
          <w:szCs w:val="24"/>
          <w:lang w:eastAsia="ru-RU"/>
          <w14:ligatures w14:val="none"/>
        </w:rPr>
        <w:t>, называется она</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 xml:space="preserve">«Радио». Знаете ли вы, как называют человека, который говорит по радио? Правильно, его называют диктором. Сегодня по </w:t>
      </w:r>
      <w:proofErr w:type="gramStart"/>
      <w:r w:rsidRPr="00562E97">
        <w:rPr>
          <w:rFonts w:ascii="Times New Roman" w:eastAsia="Times New Roman" w:hAnsi="Times New Roman" w:cs="Times New Roman"/>
          <w:color w:val="212529"/>
          <w:kern w:val="0"/>
          <w:sz w:val="24"/>
          <w:szCs w:val="24"/>
          <w:lang w:eastAsia="ru-RU"/>
          <w14:ligatures w14:val="none"/>
        </w:rPr>
        <w:t>радио</w:t>
      </w:r>
      <w:r w:rsidR="00952F46"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диктор</w:t>
      </w:r>
      <w:proofErr w:type="gramEnd"/>
      <w:r w:rsidRPr="00562E97">
        <w:rPr>
          <w:rFonts w:ascii="Times New Roman" w:eastAsia="Times New Roman" w:hAnsi="Times New Roman" w:cs="Times New Roman"/>
          <w:color w:val="212529"/>
          <w:kern w:val="0"/>
          <w:sz w:val="24"/>
          <w:szCs w:val="24"/>
          <w:lang w:eastAsia="ru-RU"/>
          <w14:ligatures w14:val="none"/>
        </w:rPr>
        <w:t xml:space="preserve"> будет разыскивать детей нашей группы. Он будет описывать кого-нибудь из нас, а мы по его рассказу узнаем, кто же из нас потерялся. Сначала я буду диктором, слушайте. Внимание! Внимание! Потерялась девочка. На ней красный свитер, клетчатый фартук, в косичках белые ленты. Она хорошо поет песни, дружит с Верой. Кто знает эту девочку? Так воспитатель начинает</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игру</w:t>
      </w:r>
      <w:r w:rsidRPr="00562E97">
        <w:rPr>
          <w:rFonts w:ascii="Times New Roman" w:eastAsia="Times New Roman" w:hAnsi="Times New Roman" w:cs="Times New Roman"/>
          <w:color w:val="212529"/>
          <w:kern w:val="0"/>
          <w:sz w:val="24"/>
          <w:szCs w:val="24"/>
          <w:lang w:eastAsia="ru-RU"/>
          <w14:ligatures w14:val="none"/>
        </w:rPr>
        <w:t>, показывая детям пример описания. Дети называют девочку из своей группы.</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«А теперь диктором будет кто-нибудь из вас», - говорит воспитатель. Нового диктора выбирают при помощи считалки. Воспитатель следит, чтобы дети называли наиболее характерные черты своих товарищей, как они одеты, чем любят заниматься, как относятся к друзьям.</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b/>
          <w:bCs/>
          <w:i/>
          <w:iCs/>
          <w:kern w:val="0"/>
          <w:sz w:val="24"/>
          <w:szCs w:val="24"/>
          <w:lang w:eastAsia="ru-RU"/>
          <w14:ligatures w14:val="none"/>
        </w:rPr>
      </w:pPr>
      <w:r w:rsidRPr="00562E97">
        <w:rPr>
          <w:rFonts w:ascii="Times New Roman" w:eastAsia="Times New Roman" w:hAnsi="Times New Roman" w:cs="Times New Roman"/>
          <w:b/>
          <w:bCs/>
          <w:i/>
          <w:iCs/>
          <w:kern w:val="0"/>
          <w:sz w:val="24"/>
          <w:szCs w:val="24"/>
          <w:lang w:eastAsia="ru-RU"/>
          <w14:ligatures w14:val="none"/>
        </w:rPr>
        <w:t>2. Игры, с помощью которых</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развивается</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умение обобщать и классифицировать предметы по различным признакам:</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«Кому, что нужно?»,</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«Назови три предмета».</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kern w:val="0"/>
          <w:sz w:val="24"/>
          <w:szCs w:val="24"/>
          <w:lang w:eastAsia="ru-RU"/>
          <w14:ligatures w14:val="none"/>
        </w:rPr>
        <w:t>«Кому, что нужно?»</w:t>
      </w:r>
    </w:p>
    <w:p w:rsidR="00765BF9"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b/>
          <w:bCs/>
          <w:color w:val="212529"/>
          <w:kern w:val="0"/>
          <w:sz w:val="24"/>
          <w:szCs w:val="24"/>
          <w:lang w:eastAsia="ru-RU"/>
          <w14:ligatures w14:val="none"/>
        </w:rPr>
        <w:t>Цель игры:</w:t>
      </w:r>
      <w:r w:rsidR="00BD6B2E" w:rsidRPr="00562E97">
        <w:rPr>
          <w:rFonts w:ascii="Times New Roman" w:eastAsia="Times New Roman" w:hAnsi="Times New Roman" w:cs="Times New Roman"/>
          <w:b/>
          <w:bCs/>
          <w:color w:val="212529"/>
          <w:kern w:val="0"/>
          <w:sz w:val="24"/>
          <w:szCs w:val="24"/>
          <w:lang w:eastAsia="ru-RU"/>
          <w14:ligatures w14:val="none"/>
        </w:rPr>
        <w:t xml:space="preserve"> </w:t>
      </w:r>
      <w:r w:rsidR="00765BF9" w:rsidRPr="00562E97">
        <w:rPr>
          <w:rFonts w:ascii="Times New Roman" w:eastAsia="Times New Roman" w:hAnsi="Times New Roman" w:cs="Times New Roman"/>
          <w:color w:val="212529"/>
          <w:kern w:val="0"/>
          <w:sz w:val="24"/>
          <w:szCs w:val="24"/>
          <w:lang w:eastAsia="ru-RU"/>
          <w14:ligatures w14:val="none"/>
        </w:rPr>
        <w:t xml:space="preserve">формирование представлений о профессиях и предметах, необходимых для них. </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t>Воспитатель</w:t>
      </w:r>
      <w:r w:rsidR="00765BF9"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напоминает</w:t>
      </w:r>
      <w:r w:rsidR="00765BF9"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детям</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игру</w:t>
      </w:r>
      <w:r w:rsidR="00BD6B2E" w:rsidRPr="00562E97">
        <w:rPr>
          <w:rFonts w:ascii="Times New Roman" w:eastAsia="Times New Roman" w:hAnsi="Times New Roman" w:cs="Times New Roman"/>
          <w:b/>
          <w:bCs/>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«Кто больше назовет</w:t>
      </w:r>
      <w:r w:rsidR="00765BF9"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действий?».</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Он говорит: «В этой игре вы называли, какие действия выполняет человек той или иной профессии. А сегодня мы вспомним, что же нужно для работы людям разных профессий. Я буду называть человека по профессии, а вы скажете, что нужно ему для работы».</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«Сапожник!»</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 говорит воспитатель.</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«Гвозди, молоток, кожа, сапоги, ботинки, машинка, лапа», - отвечают дети.</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t>Воспитатель называет профессии,</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знакомые детям: врач, медсестра, воспитатель, няня, дворник, шофер, летчик, повар и др.</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b/>
          <w:bCs/>
          <w:i/>
          <w:iCs/>
          <w:kern w:val="0"/>
          <w:sz w:val="24"/>
          <w:szCs w:val="24"/>
          <w:lang w:eastAsia="ru-RU"/>
          <w14:ligatures w14:val="none"/>
        </w:rPr>
      </w:pPr>
      <w:r w:rsidRPr="00562E97">
        <w:rPr>
          <w:rFonts w:ascii="Times New Roman" w:eastAsia="Times New Roman" w:hAnsi="Times New Roman" w:cs="Times New Roman"/>
          <w:b/>
          <w:bCs/>
          <w:i/>
          <w:iCs/>
          <w:kern w:val="0"/>
          <w:sz w:val="24"/>
          <w:szCs w:val="24"/>
          <w:lang w:eastAsia="ru-RU"/>
          <w14:ligatures w14:val="none"/>
        </w:rPr>
        <w:t>3. Игры на</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 xml:space="preserve">развитие </w:t>
      </w:r>
      <w:r w:rsidR="00BD6B2E" w:rsidRPr="00562E97">
        <w:rPr>
          <w:rFonts w:ascii="Times New Roman" w:eastAsia="Times New Roman" w:hAnsi="Times New Roman" w:cs="Times New Roman"/>
          <w:b/>
          <w:bCs/>
          <w:i/>
          <w:iCs/>
          <w:kern w:val="0"/>
          <w:sz w:val="24"/>
          <w:szCs w:val="24"/>
          <w:lang w:eastAsia="ru-RU"/>
          <w14:ligatures w14:val="none"/>
        </w:rPr>
        <w:t xml:space="preserve">зрительного и слухового </w:t>
      </w:r>
      <w:r w:rsidRPr="00562E97">
        <w:rPr>
          <w:rFonts w:ascii="Times New Roman" w:eastAsia="Times New Roman" w:hAnsi="Times New Roman" w:cs="Times New Roman"/>
          <w:b/>
          <w:bCs/>
          <w:i/>
          <w:iCs/>
          <w:kern w:val="0"/>
          <w:sz w:val="24"/>
          <w:szCs w:val="24"/>
          <w:lang w:eastAsia="ru-RU"/>
          <w14:ligatures w14:val="none"/>
        </w:rPr>
        <w:t>внимания, сообразительности, быстроты мышления, выдержки,</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чувства юмора:</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«Испорченный телефон»,</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«Краски»,</w:t>
      </w:r>
      <w:r w:rsidR="00BD6B2E" w:rsidRPr="00562E97">
        <w:rPr>
          <w:rFonts w:ascii="Times New Roman" w:eastAsia="Times New Roman" w:hAnsi="Times New Roman" w:cs="Times New Roman"/>
          <w:b/>
          <w:bCs/>
          <w:i/>
          <w:iCs/>
          <w:kern w:val="0"/>
          <w:sz w:val="24"/>
          <w:szCs w:val="24"/>
          <w:lang w:eastAsia="ru-RU"/>
          <w14:ligatures w14:val="none"/>
        </w:rPr>
        <w:t xml:space="preserve"> </w:t>
      </w:r>
      <w:r w:rsidRPr="00562E97">
        <w:rPr>
          <w:rFonts w:ascii="Times New Roman" w:eastAsia="Times New Roman" w:hAnsi="Times New Roman" w:cs="Times New Roman"/>
          <w:b/>
          <w:bCs/>
          <w:i/>
          <w:iCs/>
          <w:kern w:val="0"/>
          <w:sz w:val="24"/>
          <w:szCs w:val="24"/>
          <w:lang w:eastAsia="ru-RU"/>
          <w14:ligatures w14:val="none"/>
        </w:rPr>
        <w:t>«Летает - не летает».</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bookmarkStart w:id="2" w:name="_Hlk227243755"/>
      <w:r w:rsidRPr="00562E97">
        <w:rPr>
          <w:rFonts w:ascii="Times New Roman" w:eastAsia="Times New Roman" w:hAnsi="Times New Roman" w:cs="Times New Roman"/>
          <w:b/>
          <w:bCs/>
          <w:kern w:val="0"/>
          <w:sz w:val="24"/>
          <w:szCs w:val="24"/>
          <w:lang w:eastAsia="ru-RU"/>
          <w14:ligatures w14:val="none"/>
        </w:rPr>
        <w:t>«Дополни предложение»</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b/>
          <w:bCs/>
          <w:color w:val="212529"/>
          <w:kern w:val="0"/>
          <w:sz w:val="24"/>
          <w:szCs w:val="24"/>
          <w:lang w:eastAsia="ru-RU"/>
          <w14:ligatures w14:val="none"/>
        </w:rPr>
        <w:t>Цель игры:</w:t>
      </w:r>
      <w:r w:rsidR="00BD6B2E" w:rsidRPr="00562E97">
        <w:rPr>
          <w:rFonts w:ascii="Times New Roman" w:eastAsia="Times New Roman" w:hAnsi="Times New Roman" w:cs="Times New Roman"/>
          <w:color w:val="212529"/>
          <w:kern w:val="0"/>
          <w:sz w:val="24"/>
          <w:szCs w:val="24"/>
          <w:lang w:eastAsia="ru-RU"/>
          <w14:ligatures w14:val="none"/>
        </w:rPr>
        <w:t xml:space="preserve"> </w:t>
      </w:r>
      <w:bookmarkStart w:id="3" w:name="_Hlk227323083"/>
      <w:r w:rsidRPr="00562E97">
        <w:rPr>
          <w:rFonts w:ascii="Times New Roman" w:eastAsia="Times New Roman" w:hAnsi="Times New Roman" w:cs="Times New Roman"/>
          <w:color w:val="212529"/>
          <w:kern w:val="0"/>
          <w:sz w:val="24"/>
          <w:szCs w:val="24"/>
          <w:lang w:eastAsia="ru-RU"/>
          <w14:ligatures w14:val="none"/>
        </w:rPr>
        <w:t>разви</w:t>
      </w:r>
      <w:r w:rsidR="00BD6B2E" w:rsidRPr="00562E97">
        <w:rPr>
          <w:rFonts w:ascii="Times New Roman" w:eastAsia="Times New Roman" w:hAnsi="Times New Roman" w:cs="Times New Roman"/>
          <w:color w:val="212529"/>
          <w:kern w:val="0"/>
          <w:sz w:val="24"/>
          <w:szCs w:val="24"/>
          <w:lang w:eastAsia="ru-RU"/>
          <w14:ligatures w14:val="none"/>
        </w:rPr>
        <w:t xml:space="preserve">тие </w:t>
      </w:r>
      <w:r w:rsidRPr="00562E97">
        <w:rPr>
          <w:rFonts w:ascii="Times New Roman" w:eastAsia="Times New Roman" w:hAnsi="Times New Roman" w:cs="Times New Roman"/>
          <w:color w:val="212529"/>
          <w:kern w:val="0"/>
          <w:sz w:val="24"/>
          <w:szCs w:val="24"/>
          <w:lang w:eastAsia="ru-RU"/>
          <w14:ligatures w14:val="none"/>
        </w:rPr>
        <w:t>у детей речев</w:t>
      </w:r>
      <w:r w:rsidR="00BD6B2E" w:rsidRPr="00562E97">
        <w:rPr>
          <w:rFonts w:ascii="Times New Roman" w:eastAsia="Times New Roman" w:hAnsi="Times New Roman" w:cs="Times New Roman"/>
          <w:color w:val="212529"/>
          <w:kern w:val="0"/>
          <w:sz w:val="24"/>
          <w:szCs w:val="24"/>
          <w:lang w:eastAsia="ru-RU"/>
          <w14:ligatures w14:val="none"/>
        </w:rPr>
        <w:t>ой</w:t>
      </w:r>
      <w:r w:rsidRPr="00562E97">
        <w:rPr>
          <w:rFonts w:ascii="Times New Roman" w:eastAsia="Times New Roman" w:hAnsi="Times New Roman" w:cs="Times New Roman"/>
          <w:color w:val="212529"/>
          <w:kern w:val="0"/>
          <w:sz w:val="24"/>
          <w:szCs w:val="24"/>
          <w:lang w:eastAsia="ru-RU"/>
          <w14:ligatures w14:val="none"/>
        </w:rPr>
        <w:t xml:space="preserve"> активност</w:t>
      </w:r>
      <w:r w:rsidR="00BD6B2E" w:rsidRPr="00562E97">
        <w:rPr>
          <w:rFonts w:ascii="Times New Roman" w:eastAsia="Times New Roman" w:hAnsi="Times New Roman" w:cs="Times New Roman"/>
          <w:color w:val="212529"/>
          <w:kern w:val="0"/>
          <w:sz w:val="24"/>
          <w:szCs w:val="24"/>
          <w:lang w:eastAsia="ru-RU"/>
          <w14:ligatures w14:val="none"/>
        </w:rPr>
        <w:t>и</w:t>
      </w:r>
      <w:r w:rsidRPr="00562E97">
        <w:rPr>
          <w:rFonts w:ascii="Times New Roman" w:eastAsia="Times New Roman" w:hAnsi="Times New Roman" w:cs="Times New Roman"/>
          <w:color w:val="212529"/>
          <w:kern w:val="0"/>
          <w:sz w:val="24"/>
          <w:szCs w:val="24"/>
          <w:lang w:eastAsia="ru-RU"/>
          <w14:ligatures w14:val="none"/>
        </w:rPr>
        <w:t>, быстрот</w:t>
      </w:r>
      <w:r w:rsidR="00BD6B2E" w:rsidRPr="00562E97">
        <w:rPr>
          <w:rFonts w:ascii="Times New Roman" w:eastAsia="Times New Roman" w:hAnsi="Times New Roman" w:cs="Times New Roman"/>
          <w:color w:val="212529"/>
          <w:kern w:val="0"/>
          <w:sz w:val="24"/>
          <w:szCs w:val="24"/>
          <w:lang w:eastAsia="ru-RU"/>
          <w14:ligatures w14:val="none"/>
        </w:rPr>
        <w:t>ы</w:t>
      </w:r>
      <w:r w:rsidRPr="00562E97">
        <w:rPr>
          <w:rFonts w:ascii="Times New Roman" w:eastAsia="Times New Roman" w:hAnsi="Times New Roman" w:cs="Times New Roman"/>
          <w:color w:val="212529"/>
          <w:kern w:val="0"/>
          <w:sz w:val="24"/>
          <w:szCs w:val="24"/>
          <w:lang w:eastAsia="ru-RU"/>
          <w14:ligatures w14:val="none"/>
        </w:rPr>
        <w:t xml:space="preserve"> мышления</w:t>
      </w:r>
      <w:bookmarkEnd w:id="3"/>
      <w:r w:rsidRPr="00562E97">
        <w:rPr>
          <w:rFonts w:ascii="Times New Roman" w:eastAsia="Times New Roman" w:hAnsi="Times New Roman" w:cs="Times New Roman"/>
          <w:color w:val="212529"/>
          <w:kern w:val="0"/>
          <w:sz w:val="24"/>
          <w:szCs w:val="24"/>
          <w:lang w:eastAsia="ru-RU"/>
          <w14:ligatures w14:val="none"/>
        </w:rPr>
        <w:t>.</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t xml:space="preserve">Воспитатель </w:t>
      </w:r>
      <w:r w:rsidR="00BD6B2E" w:rsidRPr="00562E97">
        <w:rPr>
          <w:rFonts w:ascii="Times New Roman" w:eastAsia="Times New Roman" w:hAnsi="Times New Roman" w:cs="Times New Roman"/>
          <w:color w:val="212529"/>
          <w:kern w:val="0"/>
          <w:sz w:val="24"/>
          <w:szCs w:val="24"/>
          <w:lang w:eastAsia="ru-RU"/>
          <w14:ligatures w14:val="none"/>
        </w:rPr>
        <w:t>произносит</w:t>
      </w:r>
      <w:r w:rsidRPr="00562E97">
        <w:rPr>
          <w:rFonts w:ascii="Times New Roman" w:eastAsia="Times New Roman" w:hAnsi="Times New Roman" w:cs="Times New Roman"/>
          <w:color w:val="212529"/>
          <w:kern w:val="0"/>
          <w:sz w:val="24"/>
          <w:szCs w:val="24"/>
          <w:lang w:eastAsia="ru-RU"/>
          <w14:ligatures w14:val="none"/>
        </w:rPr>
        <w:t xml:space="preserve"> несколько слов предложения, а дети должны дополнить его новыми словами, чтобы получилось законченное предложение.</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Например:</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«Мама купила.»</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Дети:</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«книжки, тетради, портфель»</w:t>
      </w:r>
      <w:r w:rsidR="00BD6B2E"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и т. д.</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kern w:val="0"/>
          <w:sz w:val="24"/>
          <w:szCs w:val="24"/>
          <w:lang w:eastAsia="ru-RU"/>
          <w14:ligatures w14:val="none"/>
        </w:rPr>
        <w:t>«Закончи предложение»</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b/>
          <w:bCs/>
          <w:color w:val="212529"/>
          <w:kern w:val="0"/>
          <w:sz w:val="24"/>
          <w:szCs w:val="24"/>
          <w:lang w:eastAsia="ru-RU"/>
          <w14:ligatures w14:val="none"/>
        </w:rPr>
        <w:t>Цель игры</w:t>
      </w:r>
      <w:bookmarkStart w:id="4" w:name="_Hlk227323144"/>
      <w:r w:rsidRPr="00562E97">
        <w:rPr>
          <w:rFonts w:ascii="Times New Roman" w:eastAsia="Times New Roman" w:hAnsi="Times New Roman" w:cs="Times New Roman"/>
          <w:b/>
          <w:bCs/>
          <w:color w:val="212529"/>
          <w:kern w:val="0"/>
          <w:sz w:val="24"/>
          <w:szCs w:val="24"/>
          <w:lang w:eastAsia="ru-RU"/>
          <w14:ligatures w14:val="none"/>
        </w:rPr>
        <w:t>:</w:t>
      </w:r>
      <w:r w:rsidR="00BD6B2E" w:rsidRPr="00562E97">
        <w:rPr>
          <w:rFonts w:ascii="Times New Roman" w:eastAsia="Times New Roman" w:hAnsi="Times New Roman" w:cs="Times New Roman"/>
          <w:b/>
          <w:bCs/>
          <w:color w:val="212529"/>
          <w:kern w:val="0"/>
          <w:sz w:val="24"/>
          <w:szCs w:val="24"/>
          <w:lang w:eastAsia="ru-RU"/>
          <w14:ligatures w14:val="none"/>
        </w:rPr>
        <w:t xml:space="preserve"> </w:t>
      </w:r>
      <w:r w:rsidR="00BD6B2E" w:rsidRPr="00562E97">
        <w:rPr>
          <w:rFonts w:ascii="Times New Roman" w:eastAsia="Times New Roman" w:hAnsi="Times New Roman" w:cs="Times New Roman"/>
          <w:bCs/>
          <w:color w:val="212529"/>
          <w:kern w:val="0"/>
          <w:sz w:val="24"/>
          <w:szCs w:val="24"/>
          <w:lang w:eastAsia="ru-RU"/>
          <w14:ligatures w14:val="none"/>
        </w:rPr>
        <w:t>ф</w:t>
      </w:r>
      <w:r w:rsidR="00BD6B2E" w:rsidRPr="00562E97">
        <w:rPr>
          <w:rFonts w:ascii="Times New Roman" w:eastAsia="Times New Roman" w:hAnsi="Times New Roman" w:cs="Times New Roman"/>
          <w:color w:val="212529"/>
          <w:kern w:val="0"/>
          <w:sz w:val="24"/>
          <w:szCs w:val="24"/>
          <w:lang w:eastAsia="ru-RU"/>
          <w14:ligatures w14:val="none"/>
        </w:rPr>
        <w:t xml:space="preserve">ормирование умения понимать причинные </w:t>
      </w:r>
      <w:r w:rsidR="00BD6B2E" w:rsidRPr="00562E97">
        <w:rPr>
          <w:rFonts w:ascii="Times New Roman" w:eastAsia="Times New Roman" w:hAnsi="Times New Roman" w:cs="Times New Roman"/>
          <w:b/>
          <w:color w:val="212529"/>
          <w:kern w:val="0"/>
          <w:sz w:val="24"/>
          <w:szCs w:val="24"/>
          <w:lang w:eastAsia="ru-RU"/>
          <w14:ligatures w14:val="none"/>
        </w:rPr>
        <w:t>связи между явлениями</w:t>
      </w:r>
      <w:r w:rsidR="00BD6B2E" w:rsidRPr="00562E97">
        <w:rPr>
          <w:rFonts w:ascii="Times New Roman" w:eastAsia="Times New Roman" w:hAnsi="Times New Roman" w:cs="Times New Roman"/>
          <w:color w:val="212529"/>
          <w:kern w:val="0"/>
          <w:sz w:val="24"/>
          <w:szCs w:val="24"/>
          <w:lang w:eastAsia="ru-RU"/>
          <w14:ligatures w14:val="none"/>
        </w:rPr>
        <w:t>, упражнять в правильном подборе слов</w:t>
      </w:r>
      <w:r w:rsidRPr="00562E97">
        <w:rPr>
          <w:rFonts w:ascii="Times New Roman" w:eastAsia="Times New Roman" w:hAnsi="Times New Roman" w:cs="Times New Roman"/>
          <w:color w:val="212529"/>
          <w:kern w:val="0"/>
          <w:sz w:val="24"/>
          <w:szCs w:val="24"/>
          <w:lang w:eastAsia="ru-RU"/>
          <w14:ligatures w14:val="none"/>
        </w:rPr>
        <w:t>.</w:t>
      </w:r>
      <w:bookmarkEnd w:id="4"/>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t xml:space="preserve">Воспитатель </w:t>
      </w:r>
      <w:r w:rsidR="00AC4925" w:rsidRPr="00562E97">
        <w:rPr>
          <w:rFonts w:ascii="Times New Roman" w:eastAsia="Times New Roman" w:hAnsi="Times New Roman" w:cs="Times New Roman"/>
          <w:color w:val="212529"/>
          <w:kern w:val="0"/>
          <w:sz w:val="24"/>
          <w:szCs w:val="24"/>
          <w:lang w:eastAsia="ru-RU"/>
          <w14:ligatures w14:val="none"/>
        </w:rPr>
        <w:t>произносит начало предложения</w:t>
      </w:r>
      <w:r w:rsidRPr="00562E97">
        <w:rPr>
          <w:rFonts w:ascii="Times New Roman" w:eastAsia="Times New Roman" w:hAnsi="Times New Roman" w:cs="Times New Roman"/>
          <w:color w:val="212529"/>
          <w:kern w:val="0"/>
          <w:sz w:val="24"/>
          <w:szCs w:val="24"/>
          <w:lang w:eastAsia="ru-RU"/>
          <w14:ligatures w14:val="none"/>
        </w:rPr>
        <w:t>:</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«Я надела теплую шубу, чтобы</w:t>
      </w:r>
      <w:r w:rsidR="00AC4925" w:rsidRPr="00562E97">
        <w:rPr>
          <w:rFonts w:ascii="Times New Roman" w:eastAsia="Times New Roman" w:hAnsi="Times New Roman" w:cs="Times New Roman"/>
          <w:color w:val="212529"/>
          <w:kern w:val="0"/>
          <w:sz w:val="24"/>
          <w:szCs w:val="24"/>
          <w:lang w:eastAsia="ru-RU"/>
          <w14:ligatures w14:val="none"/>
        </w:rPr>
        <w:t>..</w:t>
      </w:r>
      <w:r w:rsidRPr="00562E97">
        <w:rPr>
          <w:rFonts w:ascii="Times New Roman" w:eastAsia="Times New Roman" w:hAnsi="Times New Roman" w:cs="Times New Roman"/>
          <w:color w:val="212529"/>
          <w:kern w:val="0"/>
          <w:sz w:val="24"/>
          <w:szCs w:val="24"/>
          <w:lang w:eastAsia="ru-RU"/>
          <w14:ligatures w14:val="none"/>
        </w:rPr>
        <w:t>.»</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и предлагает детям закончить его.</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Дети говорят:</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«чтобы было тепло, чтобы пойти гулять, чтобы не замерзнуть». Воспитатель заранее готовит ряд предложений,</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например:</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«Мы зажгли свет, потому что</w:t>
      </w:r>
      <w:r w:rsidR="00AC4925" w:rsidRPr="00562E97">
        <w:rPr>
          <w:rFonts w:ascii="Times New Roman" w:eastAsia="Times New Roman" w:hAnsi="Times New Roman" w:cs="Times New Roman"/>
          <w:color w:val="212529"/>
          <w:kern w:val="0"/>
          <w:sz w:val="24"/>
          <w:szCs w:val="24"/>
          <w:lang w:eastAsia="ru-RU"/>
          <w14:ligatures w14:val="none"/>
        </w:rPr>
        <w:t>..</w:t>
      </w:r>
      <w:r w:rsidRPr="00562E97">
        <w:rPr>
          <w:rFonts w:ascii="Times New Roman" w:eastAsia="Times New Roman" w:hAnsi="Times New Roman" w:cs="Times New Roman"/>
          <w:color w:val="212529"/>
          <w:kern w:val="0"/>
          <w:sz w:val="24"/>
          <w:szCs w:val="24"/>
          <w:lang w:eastAsia="ru-RU"/>
          <w14:ligatures w14:val="none"/>
        </w:rPr>
        <w:t>.»,</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«Дети надели панамки, потому что</w:t>
      </w:r>
      <w:r w:rsidR="00AC4925" w:rsidRPr="00562E97">
        <w:rPr>
          <w:rFonts w:ascii="Times New Roman" w:eastAsia="Times New Roman" w:hAnsi="Times New Roman" w:cs="Times New Roman"/>
          <w:color w:val="212529"/>
          <w:kern w:val="0"/>
          <w:sz w:val="24"/>
          <w:szCs w:val="24"/>
          <w:lang w:eastAsia="ru-RU"/>
          <w14:ligatures w14:val="none"/>
        </w:rPr>
        <w:t>..</w:t>
      </w:r>
      <w:r w:rsidRPr="00562E97">
        <w:rPr>
          <w:rFonts w:ascii="Times New Roman" w:eastAsia="Times New Roman" w:hAnsi="Times New Roman" w:cs="Times New Roman"/>
          <w:color w:val="212529"/>
          <w:kern w:val="0"/>
          <w:sz w:val="24"/>
          <w:szCs w:val="24"/>
          <w:lang w:eastAsia="ru-RU"/>
          <w14:ligatures w14:val="none"/>
        </w:rPr>
        <w:t>.»,</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«Полили рассаду, чтобы</w:t>
      </w:r>
      <w:r w:rsidR="00AC4925" w:rsidRPr="00562E97">
        <w:rPr>
          <w:rFonts w:ascii="Times New Roman" w:eastAsia="Times New Roman" w:hAnsi="Times New Roman" w:cs="Times New Roman"/>
          <w:color w:val="212529"/>
          <w:kern w:val="0"/>
          <w:sz w:val="24"/>
          <w:szCs w:val="24"/>
          <w:lang w:eastAsia="ru-RU"/>
          <w14:ligatures w14:val="none"/>
        </w:rPr>
        <w:t>..</w:t>
      </w:r>
      <w:r w:rsidRPr="00562E97">
        <w:rPr>
          <w:rFonts w:ascii="Times New Roman" w:eastAsia="Times New Roman" w:hAnsi="Times New Roman" w:cs="Times New Roman"/>
          <w:color w:val="212529"/>
          <w:kern w:val="0"/>
          <w:sz w:val="24"/>
          <w:szCs w:val="24"/>
          <w:lang w:eastAsia="ru-RU"/>
          <w14:ligatures w14:val="none"/>
        </w:rPr>
        <w:t>.»</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и т. д. В следующий раз можно предложить детям самим придумывать незаконченные предложения.</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kern w:val="0"/>
          <w:sz w:val="24"/>
          <w:szCs w:val="24"/>
          <w:lang w:eastAsia="ru-RU"/>
          <w14:ligatures w14:val="none"/>
        </w:rPr>
        <w:t>«Придумай предложение»</w:t>
      </w:r>
    </w:p>
    <w:p w:rsidR="00AC4925"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b/>
          <w:bCs/>
          <w:color w:val="212529"/>
          <w:kern w:val="0"/>
          <w:sz w:val="24"/>
          <w:szCs w:val="24"/>
          <w:lang w:eastAsia="ru-RU"/>
          <w14:ligatures w14:val="none"/>
        </w:rPr>
        <w:t>Цель игры</w:t>
      </w:r>
      <w:r w:rsidRPr="00562E97">
        <w:rPr>
          <w:rFonts w:ascii="Times New Roman" w:eastAsia="Times New Roman" w:hAnsi="Times New Roman" w:cs="Times New Roman"/>
          <w:color w:val="212529"/>
          <w:kern w:val="0"/>
          <w:sz w:val="24"/>
          <w:szCs w:val="24"/>
          <w:lang w:eastAsia="ru-RU"/>
          <w14:ligatures w14:val="none"/>
        </w:rPr>
        <w:t xml:space="preserve">: </w:t>
      </w:r>
      <w:r w:rsidR="00AC4925" w:rsidRPr="00562E97">
        <w:rPr>
          <w:rFonts w:ascii="Times New Roman" w:eastAsia="Times New Roman" w:hAnsi="Times New Roman" w:cs="Times New Roman"/>
          <w:color w:val="212529"/>
          <w:kern w:val="0"/>
          <w:sz w:val="24"/>
          <w:szCs w:val="24"/>
          <w:lang w:eastAsia="ru-RU"/>
          <w14:ligatures w14:val="none"/>
        </w:rPr>
        <w:t>развитие у детей речевой активности, быстроты мышления.</w:t>
      </w:r>
    </w:p>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color w:val="212529"/>
          <w:kern w:val="0"/>
          <w:sz w:val="24"/>
          <w:szCs w:val="24"/>
          <w:lang w:eastAsia="ru-RU"/>
          <w14:ligatures w14:val="none"/>
        </w:rPr>
      </w:pPr>
      <w:r w:rsidRPr="00562E97">
        <w:rPr>
          <w:rFonts w:ascii="Times New Roman" w:eastAsia="Times New Roman" w:hAnsi="Times New Roman" w:cs="Times New Roman"/>
          <w:color w:val="212529"/>
          <w:kern w:val="0"/>
          <w:sz w:val="24"/>
          <w:szCs w:val="24"/>
          <w:lang w:eastAsia="ru-RU"/>
          <w14:ligatures w14:val="none"/>
        </w:rPr>
        <w:lastRenderedPageBreak/>
        <w:t>Дети и воспитатель садятся в круг.</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Воспитатель объясняет правила игры: «Сегодня мы будем придумывать предложения. Я скажу какое-либо слово, а вы быстро придумаете с этим словом предложение. Например, я скажу слово</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«близко»</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и передам Мише камешек.</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Он возьмет камешек и быстро ответит:</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«Я живу близко от детского сада». Затем он назовет свое слово и передаст камешек рядом сидящему. Слово в предложении должно употребляться в той форме, в какой его предлагает загадывающий. Так по</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b/>
          <w:bCs/>
          <w:color w:val="212529"/>
          <w:kern w:val="0"/>
          <w:sz w:val="24"/>
          <w:szCs w:val="24"/>
          <w:lang w:eastAsia="ru-RU"/>
          <w14:ligatures w14:val="none"/>
        </w:rPr>
        <w:t>очереди</w:t>
      </w:r>
      <w:r w:rsidR="00AC4925" w:rsidRPr="00562E97">
        <w:rPr>
          <w:rFonts w:ascii="Times New Roman" w:eastAsia="Times New Roman" w:hAnsi="Times New Roman" w:cs="Times New Roman"/>
          <w:b/>
          <w:bCs/>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(по кругу)</w:t>
      </w:r>
      <w:r w:rsidR="00AC4925" w:rsidRPr="00562E97">
        <w:rPr>
          <w:rFonts w:ascii="Times New Roman" w:eastAsia="Times New Roman" w:hAnsi="Times New Roman" w:cs="Times New Roman"/>
          <w:color w:val="212529"/>
          <w:kern w:val="0"/>
          <w:sz w:val="24"/>
          <w:szCs w:val="24"/>
          <w:lang w:eastAsia="ru-RU"/>
          <w14:ligatures w14:val="none"/>
        </w:rPr>
        <w:t xml:space="preserve"> </w:t>
      </w:r>
      <w:r w:rsidRPr="00562E97">
        <w:rPr>
          <w:rFonts w:ascii="Times New Roman" w:eastAsia="Times New Roman" w:hAnsi="Times New Roman" w:cs="Times New Roman"/>
          <w:color w:val="212529"/>
          <w:kern w:val="0"/>
          <w:sz w:val="24"/>
          <w:szCs w:val="24"/>
          <w:lang w:eastAsia="ru-RU"/>
          <w14:ligatures w14:val="none"/>
        </w:rPr>
        <w:t>камешек переходит от одного играющего к другому. Если дети затрудняются при ответе, воспитатель помогает им. Эта игра проводится после того, как дети познакомились со словом и предложением.</w:t>
      </w:r>
    </w:p>
    <w:bookmarkEnd w:id="2"/>
    <w:p w:rsidR="008326BD" w:rsidRPr="00562E97" w:rsidRDefault="008326BD" w:rsidP="006C2466">
      <w:pPr>
        <w:shd w:val="clear" w:color="auto" w:fill="FFFFFF"/>
        <w:spacing w:after="0" w:line="240" w:lineRule="auto"/>
        <w:ind w:right="57" w:firstLine="709"/>
        <w:jc w:val="both"/>
        <w:rPr>
          <w:rFonts w:ascii="Times New Roman" w:eastAsia="Times New Roman" w:hAnsi="Times New Roman" w:cs="Times New Roman"/>
          <w:b/>
          <w:bCs/>
          <w:kern w:val="0"/>
          <w:sz w:val="24"/>
          <w:szCs w:val="24"/>
          <w:lang w:eastAsia="ru-RU"/>
          <w14:ligatures w14:val="none"/>
        </w:rPr>
      </w:pPr>
      <w:r w:rsidRPr="00562E97">
        <w:rPr>
          <w:rFonts w:ascii="Times New Roman" w:eastAsia="Times New Roman" w:hAnsi="Times New Roman" w:cs="Times New Roman"/>
          <w:b/>
          <w:bCs/>
          <w:kern w:val="0"/>
          <w:sz w:val="24"/>
          <w:szCs w:val="24"/>
          <w:lang w:eastAsia="ru-RU"/>
          <w14:ligatures w14:val="none"/>
        </w:rPr>
        <w:t>В процессе развития речи дошкольников можно использовать не только игру, но и другие приёмы.</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r w:rsidRPr="00562E97">
        <w:rPr>
          <w:rFonts w:ascii="Times New Roman" w:eastAsia="Times New Roman" w:hAnsi="Times New Roman" w:cs="Times New Roman"/>
          <w:b/>
          <w:bCs/>
          <w:kern w:val="0"/>
          <w:sz w:val="24"/>
          <w:szCs w:val="24"/>
          <w:u w:val="single"/>
          <w:lang w:eastAsia="ru-RU"/>
          <w14:ligatures w14:val="none"/>
        </w:rPr>
        <w:t>Мнемотехника</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color w:val="000000"/>
          <w:kern w:val="0"/>
          <w:sz w:val="24"/>
          <w:szCs w:val="24"/>
          <w:lang w:eastAsia="ru-RU"/>
          <w14:ligatures w14:val="none"/>
        </w:rPr>
        <w:t xml:space="preserve">Эта методика применяется и у взрослых, и у детей в случаях, когда необходимо запомнить большой объем информации. Ее суть заключается в переводе информации в изображения, так сказать, краткий конспект в картинках. Мнемотехника помогает воспринимать и воспроизводить информацию в дальнейшем. Поскольку дошкольники и младшие школьники обладают зрительно-образной памятью, им легче запоминать информацию, опираясь на нарисованный сюжет или на схему из картинок и знаков. Она помогает: запомнить последовательность событий; приучить к режиму дня; создать ассоциации с буквами и словами при обучении чтению; развить внимание при рассматривании схем и таблиц; развить образное мышление, при установлении связи между словом и образом. Для этих целей используются: картинки, </w:t>
      </w:r>
      <w:proofErr w:type="spellStart"/>
      <w:r w:rsidRPr="00562E97">
        <w:rPr>
          <w:rFonts w:ascii="Times New Roman" w:eastAsia="Times New Roman" w:hAnsi="Times New Roman" w:cs="Times New Roman"/>
          <w:color w:val="000000"/>
          <w:kern w:val="0"/>
          <w:sz w:val="24"/>
          <w:szCs w:val="24"/>
          <w:lang w:eastAsia="ru-RU"/>
          <w14:ligatures w14:val="none"/>
        </w:rPr>
        <w:t>мнемоквадрат</w:t>
      </w:r>
      <w:proofErr w:type="spellEnd"/>
      <w:r w:rsidRPr="00562E97">
        <w:rPr>
          <w:rFonts w:ascii="Times New Roman" w:eastAsia="Times New Roman" w:hAnsi="Times New Roman" w:cs="Times New Roman"/>
          <w:color w:val="000000"/>
          <w:kern w:val="0"/>
          <w:sz w:val="24"/>
          <w:szCs w:val="24"/>
          <w:lang w:eastAsia="ru-RU"/>
          <w14:ligatures w14:val="none"/>
        </w:rPr>
        <w:t xml:space="preserve"> (понятная картинка, изображающая слово, словосочетание или предложение), </w:t>
      </w:r>
      <w:proofErr w:type="spellStart"/>
      <w:r w:rsidRPr="00562E97">
        <w:rPr>
          <w:rFonts w:ascii="Times New Roman" w:eastAsia="Times New Roman" w:hAnsi="Times New Roman" w:cs="Times New Roman"/>
          <w:color w:val="000000"/>
          <w:kern w:val="0"/>
          <w:sz w:val="24"/>
          <w:szCs w:val="24"/>
          <w:lang w:eastAsia="ru-RU"/>
          <w14:ligatures w14:val="none"/>
        </w:rPr>
        <w:t>мнемодорожка</w:t>
      </w:r>
      <w:proofErr w:type="spellEnd"/>
      <w:r w:rsidRPr="00562E97">
        <w:rPr>
          <w:rFonts w:ascii="Times New Roman" w:eastAsia="Times New Roman" w:hAnsi="Times New Roman" w:cs="Times New Roman"/>
          <w:color w:val="000000"/>
          <w:kern w:val="0"/>
          <w:sz w:val="24"/>
          <w:szCs w:val="24"/>
          <w:lang w:eastAsia="ru-RU"/>
          <w14:ligatures w14:val="none"/>
        </w:rPr>
        <w:t xml:space="preserve"> (четыре последовательных изображения), таблицы, которые можно рисовать вместе с детьми.</w:t>
      </w:r>
      <w:r w:rsidR="00AC4925" w:rsidRPr="00562E97">
        <w:rPr>
          <w:rFonts w:ascii="Times New Roman" w:eastAsia="Times New Roman" w:hAnsi="Times New Roman" w:cs="Times New Roman"/>
          <w:color w:val="000000"/>
          <w:kern w:val="0"/>
          <w:sz w:val="24"/>
          <w:szCs w:val="24"/>
          <w:lang w:eastAsia="ru-RU"/>
          <w14:ligatures w14:val="none"/>
        </w:rPr>
        <w:t xml:space="preserve"> </w:t>
      </w:r>
      <w:proofErr w:type="spellStart"/>
      <w:r w:rsidRPr="00562E97">
        <w:rPr>
          <w:rFonts w:ascii="Times New Roman" w:eastAsia="Times New Roman" w:hAnsi="Times New Roman" w:cs="Times New Roman"/>
          <w:b/>
          <w:bCs/>
          <w:color w:val="000000"/>
          <w:kern w:val="0"/>
          <w:sz w:val="24"/>
          <w:szCs w:val="24"/>
          <w:lang w:eastAsia="ru-RU"/>
          <w14:ligatures w14:val="none"/>
        </w:rPr>
        <w:t>Мнемотаблицы</w:t>
      </w:r>
      <w:proofErr w:type="spellEnd"/>
      <w:r w:rsidR="00AC4925" w:rsidRPr="00562E97">
        <w:rPr>
          <w:rFonts w:ascii="Times New Roman" w:eastAsia="Times New Roman" w:hAnsi="Times New Roman" w:cs="Times New Roman"/>
          <w:b/>
          <w:bCs/>
          <w:color w:val="000000"/>
          <w:kern w:val="0"/>
          <w:sz w:val="24"/>
          <w:szCs w:val="24"/>
          <w:lang w:eastAsia="ru-RU"/>
          <w14:ligatures w14:val="none"/>
        </w:rPr>
        <w:t xml:space="preserve"> </w:t>
      </w:r>
      <w:r w:rsidRPr="00562E97">
        <w:rPr>
          <w:rFonts w:ascii="Times New Roman" w:eastAsia="Times New Roman" w:hAnsi="Times New Roman" w:cs="Times New Roman"/>
          <w:color w:val="000000"/>
          <w:kern w:val="0"/>
          <w:sz w:val="24"/>
          <w:szCs w:val="24"/>
          <w:lang w:eastAsia="ru-RU"/>
          <w14:ligatures w14:val="none"/>
        </w:rPr>
        <w:t xml:space="preserve">– наиболее сложные виды наглядности. В них изображен сюжет сказки, стихотворения наиболее понятными образными картинками. По </w:t>
      </w:r>
      <w:proofErr w:type="spellStart"/>
      <w:r w:rsidRPr="00562E97">
        <w:rPr>
          <w:rFonts w:ascii="Times New Roman" w:eastAsia="Times New Roman" w:hAnsi="Times New Roman" w:cs="Times New Roman"/>
          <w:color w:val="000000"/>
          <w:kern w:val="0"/>
          <w:sz w:val="24"/>
          <w:szCs w:val="24"/>
          <w:lang w:eastAsia="ru-RU"/>
          <w14:ligatures w14:val="none"/>
        </w:rPr>
        <w:t>мнемотаблицам</w:t>
      </w:r>
      <w:proofErr w:type="spellEnd"/>
      <w:r w:rsidRPr="00562E97">
        <w:rPr>
          <w:rFonts w:ascii="Times New Roman" w:eastAsia="Times New Roman" w:hAnsi="Times New Roman" w:cs="Times New Roman"/>
          <w:color w:val="000000"/>
          <w:kern w:val="0"/>
          <w:sz w:val="24"/>
          <w:szCs w:val="24"/>
          <w:lang w:eastAsia="ru-RU"/>
          <w14:ligatures w14:val="none"/>
        </w:rPr>
        <w:t xml:space="preserve"> можно придумывать свой сюжет, а можно рассказывать знакомые произведения.</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r w:rsidRPr="00562E97">
        <w:rPr>
          <w:rFonts w:ascii="Times New Roman" w:eastAsia="Times New Roman" w:hAnsi="Times New Roman" w:cs="Times New Roman"/>
          <w:b/>
          <w:bCs/>
          <w:kern w:val="0"/>
          <w:sz w:val="24"/>
          <w:szCs w:val="24"/>
          <w:u w:val="single"/>
          <w:lang w:eastAsia="ru-RU"/>
          <w14:ligatures w14:val="none"/>
        </w:rPr>
        <w:t>Сюжетно-ролевая</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Это игры, во время которых дети разговаривают друг с другом и с игрушками, подражают голосам животных, гудению машины, самолета. Они общаются, создавая диалоги. Сюжеты таких игр могут быть взяты из жизни или из художественных произведений: «Магазин», «Семья», «Детский сад», «Школа», «Автобус», «Космический театр», «Зоопарк», «Кошкин дом», «Почта». Здесь не нужно придерживаться строго определенного сюжета. Взрослый может помочь приготовить атрибуты для игры, сам исполнить какую-то роль, помочь детям развить сюжет, направив его в нужное русло.</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r w:rsidRPr="00562E97">
        <w:rPr>
          <w:rFonts w:ascii="Times New Roman" w:eastAsia="Times New Roman" w:hAnsi="Times New Roman" w:cs="Times New Roman"/>
          <w:b/>
          <w:bCs/>
          <w:kern w:val="0"/>
          <w:sz w:val="24"/>
          <w:szCs w:val="24"/>
          <w:u w:val="single"/>
          <w:lang w:eastAsia="ru-RU"/>
          <w14:ligatures w14:val="none"/>
        </w:rPr>
        <w:t>Пальчиковый театр</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Этот метод, кроме развития связной речи, стимулирует развитие памяти, внимания, моторику рук, координацию движений. Взаимодействуя со сверстниками, дети быстро запоминают текст роли, учатся перевоплощаться, усваивают средства выразительности. Если в представлении участвуют родители, удовольствие от такого вида деятельности многократно увеличивается. При помощи игровых методов развиваются все признаки связной речи.</w:t>
      </w:r>
    </w:p>
    <w:p w:rsidR="00D737CE" w:rsidRPr="00562E97" w:rsidRDefault="00D737CE" w:rsidP="006C2466">
      <w:pPr>
        <w:spacing w:after="0" w:line="240" w:lineRule="auto"/>
        <w:ind w:right="57" w:firstLine="709"/>
        <w:jc w:val="both"/>
        <w:rPr>
          <w:rFonts w:ascii="Times New Roman" w:eastAsia="Times New Roman" w:hAnsi="Times New Roman" w:cs="Times New Roman"/>
          <w:b/>
          <w:bCs/>
          <w:kern w:val="0"/>
          <w:sz w:val="24"/>
          <w:szCs w:val="24"/>
          <w:u w:val="single"/>
          <w:lang w:eastAsia="ru-RU"/>
          <w14:ligatures w14:val="none"/>
        </w:rPr>
      </w:pP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r w:rsidRPr="00562E97">
        <w:rPr>
          <w:rFonts w:ascii="Times New Roman" w:eastAsia="Times New Roman" w:hAnsi="Times New Roman" w:cs="Times New Roman"/>
          <w:b/>
          <w:bCs/>
          <w:kern w:val="0"/>
          <w:sz w:val="24"/>
          <w:szCs w:val="24"/>
          <w:u w:val="single"/>
          <w:lang w:eastAsia="ru-RU"/>
          <w14:ligatures w14:val="none"/>
        </w:rPr>
        <w:t>Последовательность</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i/>
          <w:iCs/>
          <w:kern w:val="0"/>
          <w:sz w:val="24"/>
          <w:szCs w:val="24"/>
          <w:lang w:eastAsia="ru-RU"/>
          <w14:ligatures w14:val="none"/>
        </w:rPr>
        <w:t>Я начну сказку, а ты продолжи</w:t>
      </w:r>
      <w:r w:rsidRPr="00562E97">
        <w:rPr>
          <w:rFonts w:ascii="Times New Roman" w:eastAsia="Times New Roman" w:hAnsi="Times New Roman" w:cs="Times New Roman"/>
          <w:kern w:val="0"/>
          <w:sz w:val="24"/>
          <w:szCs w:val="24"/>
          <w:lang w:eastAsia="ru-RU"/>
          <w14:ligatures w14:val="none"/>
        </w:rPr>
        <w:t xml:space="preserve">. В руках у взрослого кукла, изображающего персонажа сказки. Он начинает рассказывать, говоря 1-2 предложения, затем передает игрушку </w:t>
      </w:r>
      <w:r w:rsidRPr="00562E97">
        <w:rPr>
          <w:rFonts w:ascii="Times New Roman" w:eastAsia="Times New Roman" w:hAnsi="Times New Roman" w:cs="Times New Roman"/>
          <w:color w:val="000000"/>
          <w:kern w:val="0"/>
          <w:sz w:val="24"/>
          <w:szCs w:val="24"/>
          <w:lang w:eastAsia="ru-RU"/>
          <w14:ligatures w14:val="none"/>
        </w:rPr>
        <w:t>ребенку. Ребенок продолжает сказку, говоря 1-2 предложения, передает игрушку обратно. Рассказчики передают куклу друг другу на протяжении всего рассказывания.</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i/>
          <w:iCs/>
          <w:color w:val="000000"/>
          <w:kern w:val="0"/>
          <w:sz w:val="24"/>
          <w:szCs w:val="24"/>
          <w:lang w:eastAsia="ru-RU"/>
          <w14:ligatures w14:val="none"/>
        </w:rPr>
        <w:t>Закончи рассказ</w:t>
      </w:r>
      <w:r w:rsidRPr="00562E97">
        <w:rPr>
          <w:rFonts w:ascii="Times New Roman" w:eastAsia="Times New Roman" w:hAnsi="Times New Roman" w:cs="Times New Roman"/>
          <w:b/>
          <w:bCs/>
          <w:color w:val="000000"/>
          <w:kern w:val="0"/>
          <w:sz w:val="24"/>
          <w:szCs w:val="24"/>
          <w:lang w:eastAsia="ru-RU"/>
          <w14:ligatures w14:val="none"/>
        </w:rPr>
        <w:t>.</w:t>
      </w:r>
      <w:r w:rsidR="00AC4925" w:rsidRPr="00562E97">
        <w:rPr>
          <w:rFonts w:ascii="Times New Roman" w:eastAsia="Times New Roman" w:hAnsi="Times New Roman" w:cs="Times New Roman"/>
          <w:b/>
          <w:bCs/>
          <w:color w:val="000000"/>
          <w:kern w:val="0"/>
          <w:sz w:val="24"/>
          <w:szCs w:val="24"/>
          <w:lang w:eastAsia="ru-RU"/>
          <w14:ligatures w14:val="none"/>
        </w:rPr>
        <w:t xml:space="preserve"> </w:t>
      </w:r>
      <w:r w:rsidRPr="00562E97">
        <w:rPr>
          <w:rFonts w:ascii="Times New Roman" w:eastAsia="Times New Roman" w:hAnsi="Times New Roman" w:cs="Times New Roman"/>
          <w:color w:val="000000"/>
          <w:kern w:val="0"/>
          <w:sz w:val="24"/>
          <w:szCs w:val="24"/>
          <w:lang w:eastAsia="ru-RU"/>
          <w14:ligatures w14:val="none"/>
        </w:rPr>
        <w:t>Детям предлагается закончить рассказ, начатый взрослым. Например: «Однажды мы играли возле дома, и нам захотелось отправиться</w:t>
      </w:r>
      <w:r w:rsidR="00AC4925" w:rsidRPr="00562E97">
        <w:rPr>
          <w:rFonts w:ascii="Times New Roman" w:eastAsia="Times New Roman" w:hAnsi="Times New Roman" w:cs="Times New Roman"/>
          <w:color w:val="000000"/>
          <w:kern w:val="0"/>
          <w:sz w:val="24"/>
          <w:szCs w:val="24"/>
          <w:lang w:eastAsia="ru-RU"/>
          <w14:ligatures w14:val="none"/>
        </w:rPr>
        <w:t xml:space="preserve"> </w:t>
      </w:r>
      <w:r w:rsidRPr="00562E97">
        <w:rPr>
          <w:rFonts w:ascii="Times New Roman" w:eastAsia="Times New Roman" w:hAnsi="Times New Roman" w:cs="Times New Roman"/>
          <w:color w:val="000000"/>
          <w:kern w:val="0"/>
          <w:sz w:val="24"/>
          <w:szCs w:val="24"/>
          <w:lang w:eastAsia="ru-RU"/>
          <w14:ligatures w14:val="none"/>
        </w:rPr>
        <w:t xml:space="preserve">на прогулку в лес. Мы собирали грибы и ягоды, пели веселые песни и не заметили, как зашли слишком </w:t>
      </w:r>
      <w:r w:rsidRPr="00562E97">
        <w:rPr>
          <w:rFonts w:ascii="Times New Roman" w:eastAsia="Times New Roman" w:hAnsi="Times New Roman" w:cs="Times New Roman"/>
          <w:color w:val="000000"/>
          <w:kern w:val="0"/>
          <w:sz w:val="24"/>
          <w:szCs w:val="24"/>
          <w:lang w:eastAsia="ru-RU"/>
          <w14:ligatures w14:val="none"/>
        </w:rPr>
        <w:lastRenderedPageBreak/>
        <w:t>далеко. Мы очень испугались и …</w:t>
      </w:r>
      <w:proofErr w:type="gramStart"/>
      <w:r w:rsidR="00AC4925" w:rsidRPr="00562E97">
        <w:rPr>
          <w:rFonts w:ascii="Times New Roman" w:eastAsia="Times New Roman" w:hAnsi="Times New Roman" w:cs="Times New Roman"/>
          <w:color w:val="000000"/>
          <w:kern w:val="0"/>
          <w:sz w:val="24"/>
          <w:szCs w:val="24"/>
          <w:lang w:eastAsia="ru-RU"/>
          <w14:ligatures w14:val="none"/>
        </w:rPr>
        <w:t>»</w:t>
      </w:r>
      <w:proofErr w:type="gramEnd"/>
      <w:r w:rsidRPr="00562E97">
        <w:rPr>
          <w:rFonts w:ascii="Times New Roman" w:eastAsia="Times New Roman" w:hAnsi="Times New Roman" w:cs="Times New Roman"/>
          <w:color w:val="000000"/>
          <w:kern w:val="0"/>
          <w:sz w:val="24"/>
          <w:szCs w:val="24"/>
          <w:lang w:eastAsia="ru-RU"/>
          <w14:ligatures w14:val="none"/>
        </w:rPr>
        <w:t xml:space="preserve"> </w:t>
      </w:r>
      <w:r w:rsidR="00AC4925" w:rsidRPr="00562E97">
        <w:rPr>
          <w:rFonts w:ascii="Times New Roman" w:eastAsia="Times New Roman" w:hAnsi="Times New Roman" w:cs="Times New Roman"/>
          <w:color w:val="000000"/>
          <w:kern w:val="0"/>
          <w:sz w:val="24"/>
          <w:szCs w:val="24"/>
          <w:lang w:eastAsia="ru-RU"/>
          <w14:ligatures w14:val="none"/>
        </w:rPr>
        <w:t>А ч</w:t>
      </w:r>
      <w:r w:rsidRPr="00562E97">
        <w:rPr>
          <w:rFonts w:ascii="Times New Roman" w:eastAsia="Times New Roman" w:hAnsi="Times New Roman" w:cs="Times New Roman"/>
          <w:color w:val="000000"/>
          <w:kern w:val="0"/>
          <w:sz w:val="24"/>
          <w:szCs w:val="24"/>
          <w:lang w:eastAsia="ru-RU"/>
          <w14:ligatures w14:val="none"/>
        </w:rPr>
        <w:t>то было дальше? Таких рассказов можно придумать очень много, ввести в них сказочных героев или реальных лиц.</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i/>
          <w:iCs/>
          <w:color w:val="000000"/>
          <w:kern w:val="0"/>
          <w:sz w:val="24"/>
          <w:szCs w:val="24"/>
          <w:lang w:eastAsia="ru-RU"/>
          <w14:ligatures w14:val="none"/>
        </w:rPr>
        <w:t>Выучи стихи.</w:t>
      </w:r>
      <w:r w:rsidR="00AC4925" w:rsidRPr="00562E97">
        <w:rPr>
          <w:rFonts w:ascii="Times New Roman" w:eastAsia="Times New Roman" w:hAnsi="Times New Roman" w:cs="Times New Roman"/>
          <w:b/>
          <w:bCs/>
          <w:color w:val="000000"/>
          <w:kern w:val="0"/>
          <w:sz w:val="24"/>
          <w:szCs w:val="24"/>
          <w:lang w:eastAsia="ru-RU"/>
          <w14:ligatures w14:val="none"/>
        </w:rPr>
        <w:t xml:space="preserve"> </w:t>
      </w:r>
      <w:r w:rsidRPr="00562E97">
        <w:rPr>
          <w:rFonts w:ascii="Times New Roman" w:eastAsia="Times New Roman" w:hAnsi="Times New Roman" w:cs="Times New Roman"/>
          <w:color w:val="000000"/>
          <w:kern w:val="0"/>
          <w:sz w:val="24"/>
          <w:szCs w:val="24"/>
          <w:lang w:eastAsia="ru-RU"/>
          <w14:ligatures w14:val="none"/>
        </w:rPr>
        <w:t xml:space="preserve">Заучивать стихи, используя </w:t>
      </w:r>
      <w:proofErr w:type="spellStart"/>
      <w:r w:rsidRPr="00562E97">
        <w:rPr>
          <w:rFonts w:ascii="Times New Roman" w:eastAsia="Times New Roman" w:hAnsi="Times New Roman" w:cs="Times New Roman"/>
          <w:color w:val="000000"/>
          <w:kern w:val="0"/>
          <w:sz w:val="24"/>
          <w:szCs w:val="24"/>
          <w:lang w:eastAsia="ru-RU"/>
          <w14:ligatures w14:val="none"/>
        </w:rPr>
        <w:t>мнемотаблицу</w:t>
      </w:r>
      <w:proofErr w:type="spellEnd"/>
      <w:r w:rsidRPr="00562E97">
        <w:rPr>
          <w:rFonts w:ascii="Times New Roman" w:eastAsia="Times New Roman" w:hAnsi="Times New Roman" w:cs="Times New Roman"/>
          <w:color w:val="000000"/>
          <w:kern w:val="0"/>
          <w:sz w:val="24"/>
          <w:szCs w:val="24"/>
          <w:lang w:eastAsia="ru-RU"/>
          <w14:ligatures w14:val="none"/>
        </w:rPr>
        <w:t>, где строки представлены картинками. Сетка памяти. Показать несколько картинок, расположив их в виде сетки, назвать, описать, перевернуть, предложить назвать. Проверить, перевернув картинку.</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proofErr w:type="spellStart"/>
      <w:r w:rsidRPr="00562E97">
        <w:rPr>
          <w:rFonts w:ascii="Times New Roman" w:eastAsia="Times New Roman" w:hAnsi="Times New Roman" w:cs="Times New Roman"/>
          <w:b/>
          <w:bCs/>
          <w:kern w:val="0"/>
          <w:sz w:val="24"/>
          <w:szCs w:val="24"/>
          <w:u w:val="single"/>
          <w:lang w:eastAsia="ru-RU"/>
          <w14:ligatures w14:val="none"/>
        </w:rPr>
        <w:t>Фотопамять</w:t>
      </w:r>
      <w:proofErr w:type="spellEnd"/>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Показать и убрать картинку, дать вместо нее похожую, но отличающуюся 1-2 деталями. Пусть он назовет эти отличия.</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r w:rsidRPr="00562E97">
        <w:rPr>
          <w:rFonts w:ascii="Times New Roman" w:eastAsia="Times New Roman" w:hAnsi="Times New Roman" w:cs="Times New Roman"/>
          <w:b/>
          <w:bCs/>
          <w:kern w:val="0"/>
          <w:sz w:val="24"/>
          <w:szCs w:val="24"/>
          <w:u w:val="single"/>
          <w:lang w:eastAsia="ru-RU"/>
          <w14:ligatures w14:val="none"/>
        </w:rPr>
        <w:t>День – ночь</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Разложить картинки, предложить малышу закрыть глаза, так как настала ночь. Убрать одну картинку, предложить открыть глаза и назвать спрятанный экземпляр.</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r w:rsidRPr="00562E97">
        <w:rPr>
          <w:rFonts w:ascii="Times New Roman" w:eastAsia="Times New Roman" w:hAnsi="Times New Roman" w:cs="Times New Roman"/>
          <w:b/>
          <w:bCs/>
          <w:kern w:val="0"/>
          <w:sz w:val="24"/>
          <w:szCs w:val="24"/>
          <w:u w:val="single"/>
          <w:lang w:eastAsia="ru-RU"/>
          <w14:ligatures w14:val="none"/>
        </w:rPr>
        <w:t>Логичность</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Игры на развитие логики по типу: картинки перепутались. Глядя на яркие красочные картинки, ребенок должен найти «ошибки» художника и назвать их. Другой вариант – разложить картинки, изображающие какую-то историю или сказочный сюжет в нужном порядке.</w:t>
      </w: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u w:val="single"/>
          <w:lang w:eastAsia="ru-RU"/>
          <w14:ligatures w14:val="none"/>
        </w:rPr>
      </w:pPr>
      <w:r w:rsidRPr="00562E97">
        <w:rPr>
          <w:rFonts w:ascii="Times New Roman" w:eastAsia="Times New Roman" w:hAnsi="Times New Roman" w:cs="Times New Roman"/>
          <w:b/>
          <w:bCs/>
          <w:kern w:val="0"/>
          <w:sz w:val="24"/>
          <w:szCs w:val="24"/>
          <w:u w:val="single"/>
          <w:lang w:eastAsia="ru-RU"/>
          <w14:ligatures w14:val="none"/>
        </w:rPr>
        <w:t>Экскурсии</w:t>
      </w:r>
    </w:p>
    <w:p w:rsidR="008326BD" w:rsidRPr="00562E97" w:rsidRDefault="008326BD" w:rsidP="006C2466">
      <w:pPr>
        <w:spacing w:after="0" w:line="240" w:lineRule="auto"/>
        <w:ind w:right="57" w:firstLine="709"/>
        <w:jc w:val="both"/>
        <w:rPr>
          <w:rFonts w:ascii="Times New Roman" w:eastAsia="Times New Roman" w:hAnsi="Times New Roman" w:cs="Times New Roman"/>
          <w:color w:val="000000"/>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 xml:space="preserve">Значение </w:t>
      </w:r>
      <w:r w:rsidRPr="00562E97">
        <w:rPr>
          <w:rFonts w:ascii="Times New Roman" w:eastAsia="Times New Roman" w:hAnsi="Times New Roman" w:cs="Times New Roman"/>
          <w:color w:val="000000"/>
          <w:kern w:val="0"/>
          <w:sz w:val="24"/>
          <w:szCs w:val="24"/>
          <w:lang w:eastAsia="ru-RU"/>
          <w14:ligatures w14:val="none"/>
        </w:rPr>
        <w:t>этого метода состоит в том, что во время реальных или виртуальных экскурсий ребенок усваивает значение новых слов. Он учится употреблять их уместно в соответствии с ситуацией, в которой находится. Например, во время экскурсии в осенний лес взрослый обращает внимание на то, что ручей звонкий, чистый, прозрачный, журчащий, холодный. Осень золотая, ранняя, багряная, теплая, хмурая или солнечная. Именно взрослый представляет ребенку окружающий его внешний мир, обращает внимание его особенности. Исследователи детской речи считают, что тот предмет или явление, которое ребенок не может назвать, как бы не существует для него.</w:t>
      </w:r>
    </w:p>
    <w:p w:rsidR="00112272" w:rsidRPr="00562E97" w:rsidRDefault="00297A31"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b/>
          <w:bCs/>
          <w:color w:val="000000"/>
          <w:kern w:val="0"/>
          <w:sz w:val="24"/>
          <w:szCs w:val="24"/>
          <w:lang w:eastAsia="ru-RU"/>
          <w14:ligatures w14:val="none"/>
        </w:rPr>
        <w:t>Вывод:</w:t>
      </w:r>
      <w:r w:rsidRPr="00562E97">
        <w:rPr>
          <w:rFonts w:ascii="Times New Roman" w:eastAsia="Times New Roman" w:hAnsi="Times New Roman" w:cs="Times New Roman"/>
          <w:color w:val="000000"/>
          <w:kern w:val="0"/>
          <w:sz w:val="24"/>
          <w:szCs w:val="24"/>
          <w:lang w:eastAsia="ru-RU"/>
          <w14:ligatures w14:val="none"/>
        </w:rPr>
        <w:t xml:space="preserve"> </w:t>
      </w:r>
      <w:r w:rsidR="00A01E35" w:rsidRPr="00562E97">
        <w:rPr>
          <w:rFonts w:ascii="Times New Roman" w:eastAsia="Times New Roman" w:hAnsi="Times New Roman" w:cs="Times New Roman"/>
          <w:color w:val="000000"/>
          <w:kern w:val="0"/>
          <w:sz w:val="24"/>
          <w:szCs w:val="24"/>
          <w:lang w:eastAsia="ru-RU"/>
          <w14:ligatures w14:val="none"/>
        </w:rPr>
        <w:t>подведя итоги</w:t>
      </w:r>
      <w:r w:rsidR="00696C60" w:rsidRPr="00562E97">
        <w:rPr>
          <w:rFonts w:ascii="Times New Roman" w:eastAsia="Times New Roman" w:hAnsi="Times New Roman" w:cs="Times New Roman"/>
          <w:color w:val="000000"/>
          <w:kern w:val="0"/>
          <w:sz w:val="24"/>
          <w:szCs w:val="24"/>
          <w:lang w:eastAsia="ru-RU"/>
          <w14:ligatures w14:val="none"/>
        </w:rPr>
        <w:t>,</w:t>
      </w:r>
      <w:r w:rsidR="00A01E35" w:rsidRPr="00562E97">
        <w:rPr>
          <w:rFonts w:ascii="Times New Roman" w:eastAsia="Times New Roman" w:hAnsi="Times New Roman" w:cs="Times New Roman"/>
          <w:color w:val="000000"/>
          <w:kern w:val="0"/>
          <w:sz w:val="24"/>
          <w:szCs w:val="24"/>
          <w:lang w:eastAsia="ru-RU"/>
          <w14:ligatures w14:val="none"/>
        </w:rPr>
        <w:t xml:space="preserve"> могу сказать, что дети свободно выражают свои мысли, отвечают на вопросы по тексту, пересказывают знакомые сказки; с</w:t>
      </w:r>
      <w:r w:rsidR="00696C60" w:rsidRPr="00562E97">
        <w:rPr>
          <w:rFonts w:ascii="Times New Roman" w:eastAsia="Times New Roman" w:hAnsi="Times New Roman" w:cs="Times New Roman"/>
          <w:color w:val="000000"/>
          <w:kern w:val="0"/>
          <w:sz w:val="24"/>
          <w:szCs w:val="24"/>
          <w:lang w:eastAsia="ru-RU"/>
          <w14:ligatures w14:val="none"/>
        </w:rPr>
        <w:t> </w:t>
      </w:r>
      <w:r w:rsidR="00A01E35" w:rsidRPr="00562E97">
        <w:rPr>
          <w:rFonts w:ascii="Times New Roman" w:eastAsia="Times New Roman" w:hAnsi="Times New Roman" w:cs="Times New Roman"/>
          <w:color w:val="000000"/>
          <w:kern w:val="0"/>
          <w:sz w:val="24"/>
          <w:szCs w:val="24"/>
          <w:lang w:eastAsia="ru-RU"/>
          <w14:ligatures w14:val="none"/>
        </w:rPr>
        <w:t>помощью взрослого составляют рассказ по картине или по игрушке.</w:t>
      </w:r>
    </w:p>
    <w:p w:rsidR="00696C60" w:rsidRPr="00562E97" w:rsidRDefault="00696C60" w:rsidP="006C2466">
      <w:pPr>
        <w:spacing w:after="0" w:line="240" w:lineRule="auto"/>
        <w:ind w:right="57" w:firstLine="709"/>
        <w:jc w:val="both"/>
        <w:rPr>
          <w:rFonts w:ascii="Times New Roman" w:eastAsia="Times New Roman" w:hAnsi="Times New Roman" w:cs="Times New Roman"/>
          <w:color w:val="000000"/>
          <w:kern w:val="0"/>
          <w:sz w:val="24"/>
          <w:szCs w:val="24"/>
          <w:lang w:eastAsia="ru-RU"/>
          <w14:ligatures w14:val="none"/>
        </w:rPr>
      </w:pPr>
    </w:p>
    <w:p w:rsidR="008326BD" w:rsidRPr="00562E97" w:rsidRDefault="008326BD" w:rsidP="006C2466">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color w:val="000000"/>
          <w:kern w:val="0"/>
          <w:sz w:val="24"/>
          <w:szCs w:val="24"/>
          <w:lang w:eastAsia="ru-RU"/>
          <w14:ligatures w14:val="none"/>
        </w:rPr>
        <w:t>Источник:</w:t>
      </w:r>
    </w:p>
    <w:p w:rsidR="008326BD" w:rsidRPr="00562E97" w:rsidRDefault="008326BD" w:rsidP="00696C60">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color w:val="000000"/>
          <w:kern w:val="0"/>
          <w:sz w:val="24"/>
          <w:szCs w:val="24"/>
          <w:lang w:eastAsia="ru-RU"/>
          <w14:ligatures w14:val="none"/>
        </w:rPr>
        <w:t xml:space="preserve">1. </w:t>
      </w:r>
      <w:r w:rsidR="00696C60" w:rsidRPr="00562E97">
        <w:rPr>
          <w:rFonts w:ascii="Times New Roman" w:eastAsia="Times New Roman" w:hAnsi="Times New Roman" w:cs="Times New Roman"/>
          <w:kern w:val="0"/>
          <w:sz w:val="24"/>
          <w:szCs w:val="24"/>
          <w:lang w:eastAsia="ru-RU"/>
          <w14:ligatures w14:val="none"/>
        </w:rPr>
        <w:t>Бондаренко А.К., Словесные игры в детском саду. М: «Просвещение», 1974г.;</w:t>
      </w:r>
    </w:p>
    <w:p w:rsidR="00AC4925" w:rsidRPr="00562E97" w:rsidRDefault="008326BD" w:rsidP="00696C60">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 xml:space="preserve">2. </w:t>
      </w:r>
      <w:r w:rsidR="00696C60" w:rsidRPr="00562E97">
        <w:rPr>
          <w:rFonts w:ascii="Times New Roman" w:eastAsia="Times New Roman" w:hAnsi="Times New Roman" w:cs="Times New Roman"/>
          <w:kern w:val="0"/>
          <w:sz w:val="24"/>
          <w:szCs w:val="24"/>
          <w:lang w:eastAsia="ru-RU"/>
          <w14:ligatures w14:val="none"/>
        </w:rPr>
        <w:t>Короткова Э.П. «Обучение детей дошкольного возраста рассказыванию»;</w:t>
      </w:r>
    </w:p>
    <w:p w:rsidR="008326BD" w:rsidRPr="00562E97" w:rsidRDefault="00AC4925" w:rsidP="00696C60">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 xml:space="preserve">3. </w:t>
      </w:r>
      <w:r w:rsidR="00696C60" w:rsidRPr="00562E97">
        <w:rPr>
          <w:rFonts w:ascii="Times New Roman" w:eastAsia="Times New Roman" w:hAnsi="Times New Roman" w:cs="Times New Roman"/>
          <w:kern w:val="0"/>
          <w:sz w:val="24"/>
          <w:szCs w:val="24"/>
          <w:lang w:eastAsia="ru-RU"/>
          <w14:ligatures w14:val="none"/>
        </w:rPr>
        <w:t>Сохин Ф. А. О задачах развития речи // Дошкольное воспитание;</w:t>
      </w:r>
    </w:p>
    <w:p w:rsidR="00AC4925" w:rsidRPr="00562E97" w:rsidRDefault="00AC4925" w:rsidP="00696C60">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4.</w:t>
      </w:r>
      <w:r w:rsidR="008326BD" w:rsidRPr="00562E97">
        <w:rPr>
          <w:rFonts w:ascii="Times New Roman" w:eastAsia="Times New Roman" w:hAnsi="Times New Roman" w:cs="Times New Roman"/>
          <w:kern w:val="0"/>
          <w:sz w:val="24"/>
          <w:szCs w:val="24"/>
          <w:lang w:eastAsia="ru-RU"/>
          <w14:ligatures w14:val="none"/>
        </w:rPr>
        <w:t xml:space="preserve"> </w:t>
      </w:r>
      <w:proofErr w:type="spellStart"/>
      <w:r w:rsidR="00696C60" w:rsidRPr="00562E97">
        <w:rPr>
          <w:rFonts w:ascii="Times New Roman" w:eastAsia="Times New Roman" w:hAnsi="Times New Roman" w:cs="Times New Roman"/>
          <w:kern w:val="0"/>
          <w:sz w:val="24"/>
          <w:szCs w:val="24"/>
          <w:lang w:eastAsia="ru-RU"/>
          <w14:ligatures w14:val="none"/>
        </w:rPr>
        <w:t>Тумакова</w:t>
      </w:r>
      <w:proofErr w:type="spellEnd"/>
      <w:r w:rsidR="00696C60" w:rsidRPr="00562E97">
        <w:rPr>
          <w:rFonts w:ascii="Times New Roman" w:eastAsia="Times New Roman" w:hAnsi="Times New Roman" w:cs="Times New Roman"/>
          <w:kern w:val="0"/>
          <w:sz w:val="24"/>
          <w:szCs w:val="24"/>
          <w:lang w:eastAsia="ru-RU"/>
          <w14:ligatures w14:val="none"/>
        </w:rPr>
        <w:t xml:space="preserve"> Г.А. «Ознакомление дошкольника со звучащим словом», 2019. № 9;</w:t>
      </w:r>
    </w:p>
    <w:p w:rsidR="00696C60" w:rsidRPr="00562E97" w:rsidRDefault="00696C60" w:rsidP="00696C60">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5. Ушакова, О. С. Методика развития речи детей дошкольного возраста, учебное пособие Москва, 2004;</w:t>
      </w:r>
    </w:p>
    <w:p w:rsidR="00AC4925" w:rsidRPr="00562E97" w:rsidRDefault="00AC4925" w:rsidP="00696C60">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kern w:val="0"/>
          <w:sz w:val="24"/>
          <w:szCs w:val="24"/>
          <w:lang w:eastAsia="ru-RU"/>
          <w14:ligatures w14:val="none"/>
        </w:rPr>
        <w:t>5</w:t>
      </w:r>
      <w:r w:rsidR="008326BD" w:rsidRPr="00562E97">
        <w:rPr>
          <w:rFonts w:ascii="Times New Roman" w:eastAsia="Times New Roman" w:hAnsi="Times New Roman" w:cs="Times New Roman"/>
          <w:kern w:val="0"/>
          <w:sz w:val="24"/>
          <w:szCs w:val="24"/>
          <w:lang w:eastAsia="ru-RU"/>
          <w14:ligatures w14:val="none"/>
        </w:rPr>
        <w:t xml:space="preserve">. </w:t>
      </w:r>
      <w:r w:rsidRPr="00562E97">
        <w:rPr>
          <w:rFonts w:ascii="Times New Roman" w:eastAsia="Times New Roman" w:hAnsi="Times New Roman" w:cs="Times New Roman"/>
          <w:kern w:val="0"/>
          <w:sz w:val="24"/>
          <w:szCs w:val="24"/>
          <w:lang w:eastAsia="ru-RU"/>
          <w14:ligatures w14:val="none"/>
        </w:rPr>
        <w:t>Швайко Г.С. «Игры и игровые упражнения для развития речи»</w:t>
      </w:r>
      <w:r w:rsidR="00696C60" w:rsidRPr="00562E97">
        <w:rPr>
          <w:rFonts w:ascii="Times New Roman" w:eastAsia="Times New Roman" w:hAnsi="Times New Roman" w:cs="Times New Roman"/>
          <w:kern w:val="0"/>
          <w:sz w:val="24"/>
          <w:szCs w:val="24"/>
          <w:lang w:eastAsia="ru-RU"/>
          <w14:ligatures w14:val="none"/>
        </w:rPr>
        <w:t>;</w:t>
      </w:r>
    </w:p>
    <w:p w:rsidR="008326BD" w:rsidRPr="00562E97" w:rsidRDefault="00696C60" w:rsidP="00696C60">
      <w:pPr>
        <w:spacing w:after="0" w:line="240" w:lineRule="auto"/>
        <w:ind w:right="57" w:firstLine="709"/>
        <w:jc w:val="both"/>
        <w:rPr>
          <w:rFonts w:ascii="Times New Roman" w:eastAsia="Times New Roman" w:hAnsi="Times New Roman" w:cs="Times New Roman"/>
          <w:kern w:val="0"/>
          <w:sz w:val="24"/>
          <w:szCs w:val="24"/>
          <w:lang w:eastAsia="ru-RU"/>
          <w14:ligatures w14:val="none"/>
        </w:rPr>
      </w:pPr>
      <w:r w:rsidRPr="00562E97">
        <w:rPr>
          <w:rFonts w:ascii="Times New Roman" w:eastAsia="Times New Roman" w:hAnsi="Times New Roman" w:cs="Times New Roman"/>
          <w:color w:val="000000"/>
          <w:kern w:val="0"/>
          <w:sz w:val="24"/>
          <w:szCs w:val="24"/>
          <w:lang w:eastAsia="ru-RU"/>
          <w14:ligatures w14:val="none"/>
        </w:rPr>
        <w:t xml:space="preserve">6. </w:t>
      </w:r>
      <w:proofErr w:type="spellStart"/>
      <w:r w:rsidRPr="00562E97">
        <w:rPr>
          <w:rFonts w:ascii="Times New Roman" w:eastAsia="Times New Roman" w:hAnsi="Times New Roman" w:cs="Times New Roman"/>
          <w:color w:val="000000"/>
          <w:kern w:val="0"/>
          <w:sz w:val="24"/>
          <w:szCs w:val="24"/>
          <w:lang w:eastAsia="ru-RU"/>
          <w14:ligatures w14:val="none"/>
        </w:rPr>
        <w:t>Kukuriku</w:t>
      </w:r>
      <w:proofErr w:type="spellEnd"/>
      <w:r w:rsidRPr="00562E97">
        <w:rPr>
          <w:rFonts w:ascii="Times New Roman" w:eastAsia="Times New Roman" w:hAnsi="Times New Roman" w:cs="Times New Roman"/>
          <w:color w:val="000000"/>
          <w:kern w:val="0"/>
          <w:sz w:val="24"/>
          <w:szCs w:val="24"/>
          <w:lang w:eastAsia="ru-RU"/>
          <w14:ligatures w14:val="none"/>
        </w:rPr>
        <w:t xml:space="preserve"> - Все о детях и для детей: </w:t>
      </w:r>
      <w:hyperlink r:id="rId5" w:history="1">
        <w:r w:rsidRPr="00562E97">
          <w:rPr>
            <w:rFonts w:ascii="Times New Roman" w:eastAsia="Times New Roman" w:hAnsi="Times New Roman" w:cs="Times New Roman"/>
            <w:color w:val="3693D0"/>
            <w:kern w:val="0"/>
            <w:sz w:val="24"/>
            <w:szCs w:val="24"/>
            <w:u w:val="single"/>
            <w:lang w:eastAsia="ru-RU"/>
            <w14:ligatures w14:val="none"/>
          </w:rPr>
          <w:t>https://kukuriku.ru/razvitie/rech/sredstva/cherez-igru/</w:t>
        </w:r>
      </w:hyperlink>
      <w:r w:rsidRPr="00562E97">
        <w:rPr>
          <w:rFonts w:ascii="Times New Roman" w:eastAsia="Times New Roman" w:hAnsi="Times New Roman" w:cs="Times New Roman"/>
          <w:kern w:val="0"/>
          <w:sz w:val="24"/>
          <w:szCs w:val="24"/>
          <w:lang w:eastAsia="ru-RU"/>
          <w14:ligatures w14:val="none"/>
        </w:rPr>
        <w:t> </w:t>
      </w:r>
    </w:p>
    <w:p w:rsidR="00F8185F" w:rsidRPr="00562E97" w:rsidRDefault="00F8185F" w:rsidP="00562E97">
      <w:pPr>
        <w:rPr>
          <w:rFonts w:ascii="Times New Roman" w:hAnsi="Times New Roman" w:cs="Times New Roman"/>
          <w:b/>
          <w:bCs/>
          <w:sz w:val="24"/>
          <w:szCs w:val="24"/>
        </w:rPr>
      </w:pPr>
    </w:p>
    <w:sectPr w:rsidR="00F8185F" w:rsidRPr="00562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170EA"/>
    <w:multiLevelType w:val="hybridMultilevel"/>
    <w:tmpl w:val="577C8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50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BD"/>
    <w:rsid w:val="00065F04"/>
    <w:rsid w:val="000E4464"/>
    <w:rsid w:val="00112272"/>
    <w:rsid w:val="00297A31"/>
    <w:rsid w:val="00343948"/>
    <w:rsid w:val="00344591"/>
    <w:rsid w:val="003C7880"/>
    <w:rsid w:val="00562E97"/>
    <w:rsid w:val="005B1506"/>
    <w:rsid w:val="00696C60"/>
    <w:rsid w:val="006C2466"/>
    <w:rsid w:val="00765BF9"/>
    <w:rsid w:val="008326BD"/>
    <w:rsid w:val="008F25FA"/>
    <w:rsid w:val="00952F46"/>
    <w:rsid w:val="00A01E35"/>
    <w:rsid w:val="00AC4925"/>
    <w:rsid w:val="00B1104F"/>
    <w:rsid w:val="00BD6B2E"/>
    <w:rsid w:val="00C04ECA"/>
    <w:rsid w:val="00D737CE"/>
    <w:rsid w:val="00D75C9F"/>
    <w:rsid w:val="00EE18D7"/>
    <w:rsid w:val="00F8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6374"/>
  <w15:chartTrackingRefBased/>
  <w15:docId w15:val="{F3E0C591-9EE6-467D-B7AA-A10EFCE7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kuriku.ru/razvitie/rech/sredstva/cherez-i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1900</Words>
  <Characters>10831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dc:creator>
  <cp:keywords/>
  <dc:description/>
  <cp:lastModifiedBy>Silve</cp:lastModifiedBy>
  <cp:revision>12</cp:revision>
  <dcterms:created xsi:type="dcterms:W3CDTF">2026-04-09T11:53:00Z</dcterms:created>
  <dcterms:modified xsi:type="dcterms:W3CDTF">2026-04-22T11:21:00Z</dcterms:modified>
</cp:coreProperties>
</file>