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16" w:rsidRPr="00456616" w:rsidRDefault="00456616" w:rsidP="00456616">
      <w:pPr>
        <w:pStyle w:val="c22"/>
        <w:shd w:val="clear" w:color="auto" w:fill="FFFFFF"/>
        <w:spacing w:before="0" w:beforeAutospacing="0" w:after="0" w:afterAutospacing="0"/>
        <w:jc w:val="both"/>
        <w:rPr>
          <w:rStyle w:val="c13"/>
          <w:b/>
          <w:color w:val="000000"/>
          <w:sz w:val="40"/>
          <w:szCs w:val="40"/>
          <w:u w:val="single"/>
        </w:rPr>
      </w:pPr>
      <w:r w:rsidRPr="00456616">
        <w:rPr>
          <w:rStyle w:val="c13"/>
          <w:b/>
          <w:color w:val="000000"/>
          <w:sz w:val="40"/>
          <w:szCs w:val="40"/>
          <w:u w:val="single"/>
        </w:rPr>
        <w:t xml:space="preserve">«Формирование </w:t>
      </w:r>
      <w:r>
        <w:rPr>
          <w:rStyle w:val="c13"/>
          <w:b/>
          <w:color w:val="000000"/>
          <w:sz w:val="40"/>
          <w:szCs w:val="40"/>
          <w:u w:val="single"/>
        </w:rPr>
        <w:t xml:space="preserve">у детей дошкольного возраста </w:t>
      </w:r>
      <w:r w:rsidRPr="00456616">
        <w:rPr>
          <w:rStyle w:val="c13"/>
          <w:b/>
          <w:color w:val="000000"/>
          <w:sz w:val="40"/>
          <w:szCs w:val="40"/>
          <w:u w:val="single"/>
        </w:rPr>
        <w:t>элементарных математических представлений посредством дидактических игр»</w:t>
      </w:r>
    </w:p>
    <w:p w:rsidR="00456616" w:rsidRPr="00456616" w:rsidRDefault="00456616" w:rsidP="00456616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b/>
          <w:color w:val="000000"/>
          <w:sz w:val="40"/>
          <w:szCs w:val="40"/>
          <w:u w:val="single"/>
        </w:rPr>
      </w:pPr>
    </w:p>
    <w:p w:rsidR="00456616" w:rsidRPr="00456616" w:rsidRDefault="0045661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i/>
          <w:color w:val="000000"/>
          <w:sz w:val="28"/>
          <w:szCs w:val="28"/>
        </w:rPr>
      </w:pPr>
      <w:proofErr w:type="spellStart"/>
      <w:r w:rsidRPr="00456616">
        <w:rPr>
          <w:rStyle w:val="c13"/>
          <w:i/>
          <w:color w:val="000000"/>
          <w:sz w:val="28"/>
          <w:szCs w:val="28"/>
        </w:rPr>
        <w:t>Коротина</w:t>
      </w:r>
      <w:proofErr w:type="spellEnd"/>
      <w:r w:rsidRPr="00456616">
        <w:rPr>
          <w:rStyle w:val="c13"/>
          <w:i/>
          <w:color w:val="000000"/>
          <w:sz w:val="28"/>
          <w:szCs w:val="28"/>
        </w:rPr>
        <w:t xml:space="preserve"> А.А., воспитатель,</w:t>
      </w:r>
    </w:p>
    <w:p w:rsidR="00456616" w:rsidRPr="00456616" w:rsidRDefault="0045661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i/>
          <w:color w:val="000000"/>
          <w:sz w:val="28"/>
          <w:szCs w:val="28"/>
        </w:rPr>
      </w:pPr>
      <w:r w:rsidRPr="00456616">
        <w:rPr>
          <w:rStyle w:val="c13"/>
          <w:i/>
          <w:color w:val="000000"/>
          <w:sz w:val="28"/>
          <w:szCs w:val="28"/>
        </w:rPr>
        <w:t>МБДОУ «Д</w:t>
      </w:r>
      <w:r>
        <w:rPr>
          <w:rStyle w:val="c13"/>
          <w:i/>
          <w:color w:val="000000"/>
          <w:sz w:val="28"/>
          <w:szCs w:val="28"/>
        </w:rPr>
        <w:t xml:space="preserve"> </w:t>
      </w:r>
      <w:r w:rsidRPr="00456616">
        <w:rPr>
          <w:rStyle w:val="c13"/>
          <w:i/>
          <w:color w:val="000000"/>
          <w:sz w:val="28"/>
          <w:szCs w:val="28"/>
        </w:rPr>
        <w:t>с№40 комбинированного вида»,</w:t>
      </w:r>
    </w:p>
    <w:p w:rsidR="00456616" w:rsidRPr="00456616" w:rsidRDefault="0045661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i/>
          <w:color w:val="000000"/>
          <w:sz w:val="28"/>
          <w:szCs w:val="28"/>
        </w:rPr>
      </w:pPr>
      <w:r w:rsidRPr="00456616">
        <w:rPr>
          <w:rStyle w:val="c13"/>
          <w:i/>
          <w:color w:val="000000"/>
          <w:sz w:val="28"/>
          <w:szCs w:val="28"/>
        </w:rPr>
        <w:t xml:space="preserve">Ленинградская </w:t>
      </w:r>
      <w:r>
        <w:rPr>
          <w:rStyle w:val="c13"/>
          <w:i/>
          <w:color w:val="000000"/>
          <w:sz w:val="28"/>
          <w:szCs w:val="28"/>
        </w:rPr>
        <w:t xml:space="preserve">область, </w:t>
      </w:r>
      <w:proofErr w:type="spellStart"/>
      <w:r>
        <w:rPr>
          <w:rStyle w:val="c13"/>
          <w:i/>
          <w:color w:val="000000"/>
          <w:sz w:val="28"/>
          <w:szCs w:val="28"/>
        </w:rPr>
        <w:t>г.Гатчина</w:t>
      </w:r>
      <w:proofErr w:type="spellEnd"/>
    </w:p>
    <w:p w:rsidR="00456616" w:rsidRDefault="0045661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</w:p>
    <w:p w:rsidR="00456616" w:rsidRDefault="0045661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«Без игры нет и не может быть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полноценного умственного развития.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Игра – это огромное светлое окно,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через которое в духовный мир ребенка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вливается живительный поток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представлений, понятий. </w:t>
      </w:r>
    </w:p>
    <w:p w:rsid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Игра – это искра, зажигающая огонек 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>пытливости и любознательности».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right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>В.А. Сухомлинский.</w:t>
      </w:r>
    </w:p>
    <w:p w:rsidR="000A17E1" w:rsidRPr="00F619C9" w:rsidRDefault="000A17E1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color w:val="000000"/>
          <w:sz w:val="28"/>
          <w:szCs w:val="28"/>
        </w:rPr>
      </w:pP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>В дошкольном возрасте игра имеет важнейшее значение в жизни маленького ребенка. Потребность в игре у детей сохраняется и занимает значительное место и в</w:t>
      </w:r>
      <w:r w:rsidR="000A17E1" w:rsidRPr="00F619C9">
        <w:rPr>
          <w:rStyle w:val="c13"/>
          <w:color w:val="000000"/>
          <w:sz w:val="28"/>
          <w:szCs w:val="28"/>
        </w:rPr>
        <w:t xml:space="preserve"> </w:t>
      </w:r>
      <w:r w:rsidRPr="00F619C9">
        <w:rPr>
          <w:rStyle w:val="c13"/>
          <w:color w:val="000000"/>
          <w:sz w:val="28"/>
          <w:szCs w:val="28"/>
        </w:rPr>
        <w:t>первые годы их обучения в школе. В играх нет реальной обусловленности обстоятельствами, пространством, временем. Дети - творцы настоящего и будущего. В этом заключается обаяние игры.</w:t>
      </w:r>
    </w:p>
    <w:p w:rsidR="00803956" w:rsidRPr="00F619C9" w:rsidRDefault="0080395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ФГОС дошкольного образования дикту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ряд достаточно серьезных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требований к познавательному развитию дошкольников, частью которого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математическое развитие детей. В связи с этим меня заинтересовала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проблема: использование дидактических игр при формировании элементарных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математическ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представлений у дошкольников.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2C2359" w:rsidRPr="00F619C9" w:rsidRDefault="002C2359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Обучению дошкольников началам математики в </w:t>
      </w:r>
      <w:r w:rsidR="00A971E5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астоящее время </w:t>
      </w:r>
      <w:r w:rsidR="00A971E5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тводится важное место.</w:t>
      </w:r>
    </w:p>
    <w:p w:rsidR="002C2359" w:rsidRPr="00F619C9" w:rsidRDefault="002C2359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вызвано целым рядом причин: обилием информации, получаемой ребенком, повышением внимания к компьютеризации, желанием сделать процесс обучения более интенсивным, стремлением родителей в связи с этим как можно раньше научить ребенка узнавать цифры, считать, решать задачи.</w:t>
      </w:r>
    </w:p>
    <w:p w:rsidR="005446FA" w:rsidRPr="00F619C9" w:rsidRDefault="005446FA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Особая роль математики 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A17E1"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это </w:t>
      </w:r>
      <w:r w:rsidRPr="00F619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умственном воспитании, в развитии интеллекта. Это объясняется тем, что результатами обучения математике являются не только знания, но и определенный стиль мышления. В математике заложены огромные возможности для развития мышления в процессе обучения детей дошкольного возраста.</w:t>
      </w:r>
    </w:p>
    <w:p w:rsidR="00553F98" w:rsidRPr="00F619C9" w:rsidRDefault="00553F98" w:rsidP="00F619C9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  <w:sz w:val="28"/>
          <w:szCs w:val="28"/>
        </w:rPr>
      </w:pPr>
      <w:r w:rsidRPr="00FF7CF2">
        <w:rPr>
          <w:i/>
          <w:color w:val="000000"/>
          <w:sz w:val="28"/>
          <w:szCs w:val="28"/>
          <w:shd w:val="clear" w:color="auto" w:fill="FFFFFF"/>
        </w:rPr>
        <w:t>Проблема</w:t>
      </w:r>
      <w:r w:rsidR="00BE01BD" w:rsidRPr="00FF7CF2">
        <w:rPr>
          <w:i/>
          <w:color w:val="000000"/>
          <w:sz w:val="28"/>
          <w:szCs w:val="28"/>
          <w:shd w:val="clear" w:color="auto" w:fill="FFFFFF"/>
        </w:rPr>
        <w:t>: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 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дети дошкольного возраста проявляют спонтанный интерес к математическим категориям: количество, форма, цвет, величина, пространство, которые помогают им лучше ориентироваться в вещах и </w:t>
      </w:r>
      <w:r w:rsidRPr="00F619C9">
        <w:rPr>
          <w:color w:val="000000"/>
          <w:sz w:val="28"/>
          <w:szCs w:val="28"/>
          <w:shd w:val="clear" w:color="auto" w:fill="FFFFFF"/>
        </w:rPr>
        <w:lastRenderedPageBreak/>
        <w:t>ситуациях, упорядочивать и связывать их с друг другом, способствуют формированию понятий</w:t>
      </w:r>
      <w:r w:rsidR="00BE01BD" w:rsidRPr="00F619C9">
        <w:rPr>
          <w:color w:val="000000"/>
          <w:sz w:val="28"/>
          <w:szCs w:val="28"/>
          <w:shd w:val="clear" w:color="auto" w:fill="FFFFFF"/>
        </w:rPr>
        <w:t>, поэтому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знакомство с содержанием этих понятий и формированием элементарных математических представлений не всегда систематично, и зачастую, дети просто заучивают весь материал. В связи с этим меня заинтересовала проблема: как обеспечить математическое развитие детей начиная со </w:t>
      </w:r>
      <w:r w:rsidR="000A17E1" w:rsidRPr="00F619C9">
        <w:rPr>
          <w:color w:val="000000"/>
          <w:sz w:val="28"/>
          <w:szCs w:val="28"/>
          <w:shd w:val="clear" w:color="auto" w:fill="FFFFFF"/>
        </w:rPr>
        <w:t>ранн</w:t>
      </w:r>
      <w:r w:rsidRPr="00F619C9">
        <w:rPr>
          <w:color w:val="000000"/>
          <w:sz w:val="28"/>
          <w:szCs w:val="28"/>
          <w:shd w:val="clear" w:color="auto" w:fill="FFFFFF"/>
        </w:rPr>
        <w:t>его возраста (</w:t>
      </w:r>
      <w:r w:rsidR="000A17E1" w:rsidRPr="00F619C9">
        <w:rPr>
          <w:color w:val="000000"/>
          <w:sz w:val="28"/>
          <w:szCs w:val="28"/>
          <w:shd w:val="clear" w:color="auto" w:fill="FFFFFF"/>
        </w:rPr>
        <w:t>2</w:t>
      </w:r>
      <w:r w:rsidRPr="00F619C9">
        <w:rPr>
          <w:color w:val="000000"/>
          <w:sz w:val="28"/>
          <w:szCs w:val="28"/>
          <w:shd w:val="clear" w:color="auto" w:fill="FFFFFF"/>
        </w:rPr>
        <w:t>-</w:t>
      </w:r>
      <w:r w:rsidR="000A17E1" w:rsidRPr="00F619C9">
        <w:rPr>
          <w:color w:val="000000"/>
          <w:sz w:val="28"/>
          <w:szCs w:val="28"/>
          <w:shd w:val="clear" w:color="auto" w:fill="FFFFFF"/>
        </w:rPr>
        <w:t>3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лет) и до подготовительной группы (6-7</w:t>
      </w:r>
      <w:r w:rsidR="000A17E1" w:rsidRPr="00F619C9">
        <w:rPr>
          <w:color w:val="000000"/>
          <w:sz w:val="28"/>
          <w:szCs w:val="28"/>
          <w:shd w:val="clear" w:color="auto" w:fill="FFFFFF"/>
        </w:rPr>
        <w:t xml:space="preserve"> </w:t>
      </w:r>
      <w:r w:rsidRPr="00F619C9">
        <w:rPr>
          <w:color w:val="000000"/>
          <w:sz w:val="28"/>
          <w:szCs w:val="28"/>
          <w:shd w:val="clear" w:color="auto" w:fill="FFFFFF"/>
        </w:rPr>
        <w:t>лет), заинтересовать их внимание, отвечающее современным требованиям.</w:t>
      </w:r>
    </w:p>
    <w:p w:rsidR="00553F98" w:rsidRPr="00F619C9" w:rsidRDefault="00553F98" w:rsidP="00F619C9">
      <w:pPr>
        <w:pStyle w:val="a3"/>
        <w:shd w:val="clear" w:color="auto" w:fill="FFFFFF"/>
        <w:spacing w:before="0" w:beforeAutospacing="0" w:after="0" w:afterAutospacing="0"/>
        <w:ind w:firstLine="454"/>
        <w:jc w:val="both"/>
        <w:rPr>
          <w:color w:val="333333"/>
          <w:sz w:val="28"/>
          <w:szCs w:val="28"/>
        </w:rPr>
      </w:pPr>
      <w:r w:rsidRPr="00FF7CF2">
        <w:rPr>
          <w:i/>
          <w:color w:val="000000"/>
          <w:sz w:val="28"/>
          <w:szCs w:val="28"/>
          <w:shd w:val="clear" w:color="auto" w:fill="FFFFFF"/>
        </w:rPr>
        <w:t>Цель</w:t>
      </w:r>
      <w:r w:rsidR="00BE01BD" w:rsidRPr="00FF7CF2">
        <w:rPr>
          <w:i/>
          <w:color w:val="000000"/>
          <w:sz w:val="28"/>
          <w:szCs w:val="28"/>
          <w:shd w:val="clear" w:color="auto" w:fill="FFFFFF"/>
        </w:rPr>
        <w:t xml:space="preserve"> </w:t>
      </w:r>
      <w:r w:rsidR="00BE01BD" w:rsidRPr="00F619C9">
        <w:rPr>
          <w:color w:val="000000"/>
          <w:sz w:val="28"/>
          <w:szCs w:val="28"/>
          <w:shd w:val="clear" w:color="auto" w:fill="FFFFFF"/>
        </w:rPr>
        <w:t>моей работы с детьми дошкольного возраста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: </w:t>
      </w:r>
      <w:r w:rsidR="000A17E1" w:rsidRPr="00F619C9">
        <w:rPr>
          <w:color w:val="000000"/>
          <w:sz w:val="28"/>
          <w:szCs w:val="28"/>
          <w:shd w:val="clear" w:color="auto" w:fill="FFFFFF"/>
        </w:rPr>
        <w:t>ф</w:t>
      </w:r>
      <w:r w:rsidRPr="00F619C9">
        <w:rPr>
          <w:color w:val="000000"/>
          <w:sz w:val="28"/>
          <w:szCs w:val="28"/>
          <w:shd w:val="clear" w:color="auto" w:fill="FFFFFF"/>
        </w:rPr>
        <w:t>ормирова</w:t>
      </w:r>
      <w:r w:rsidR="00BE01BD" w:rsidRPr="00F619C9">
        <w:rPr>
          <w:color w:val="000000"/>
          <w:sz w:val="28"/>
          <w:szCs w:val="28"/>
          <w:shd w:val="clear" w:color="auto" w:fill="FFFFFF"/>
        </w:rPr>
        <w:t>ние познавательного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у детей интерес</w:t>
      </w:r>
      <w:r w:rsidR="00BE01BD" w:rsidRPr="00F619C9">
        <w:rPr>
          <w:color w:val="000000"/>
          <w:sz w:val="28"/>
          <w:szCs w:val="28"/>
          <w:shd w:val="clear" w:color="auto" w:fill="FFFFFF"/>
        </w:rPr>
        <w:t>а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к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 </w:t>
      </w:r>
      <w:r w:rsidRPr="00F619C9">
        <w:rPr>
          <w:color w:val="000000"/>
          <w:sz w:val="28"/>
          <w:szCs w:val="28"/>
          <w:shd w:val="clear" w:color="auto" w:fill="FFFFFF"/>
        </w:rPr>
        <w:t>математике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 посредством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интересных заданий и 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настольных дидактических </w:t>
      </w:r>
      <w:r w:rsidRPr="00F619C9">
        <w:rPr>
          <w:color w:val="000000"/>
          <w:sz w:val="28"/>
          <w:szCs w:val="28"/>
          <w:shd w:val="clear" w:color="auto" w:fill="FFFFFF"/>
        </w:rPr>
        <w:t>игр, с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оздание условий для </w:t>
      </w:r>
      <w:r w:rsidRPr="00F619C9">
        <w:rPr>
          <w:color w:val="000000"/>
          <w:sz w:val="28"/>
          <w:szCs w:val="28"/>
          <w:shd w:val="clear" w:color="auto" w:fill="FFFFFF"/>
        </w:rPr>
        <w:t>развити</w:t>
      </w:r>
      <w:r w:rsidR="00BE01BD" w:rsidRPr="00F619C9">
        <w:rPr>
          <w:color w:val="000000"/>
          <w:sz w:val="28"/>
          <w:szCs w:val="28"/>
          <w:shd w:val="clear" w:color="auto" w:fill="FFFFFF"/>
        </w:rPr>
        <w:t>я</w:t>
      </w:r>
      <w:r w:rsidRPr="00F619C9">
        <w:rPr>
          <w:color w:val="000000"/>
          <w:sz w:val="28"/>
          <w:szCs w:val="28"/>
          <w:shd w:val="clear" w:color="auto" w:fill="FFFFFF"/>
        </w:rPr>
        <w:t xml:space="preserve"> у детей </w:t>
      </w:r>
      <w:r w:rsidR="00BE01BD" w:rsidRPr="00F619C9">
        <w:rPr>
          <w:color w:val="000000"/>
          <w:sz w:val="28"/>
          <w:szCs w:val="28"/>
          <w:shd w:val="clear" w:color="auto" w:fill="FFFFFF"/>
        </w:rPr>
        <w:t xml:space="preserve">когнитивных </w:t>
      </w:r>
      <w:r w:rsidR="00755AA6" w:rsidRPr="00F619C9">
        <w:rPr>
          <w:color w:val="000000"/>
          <w:sz w:val="28"/>
          <w:szCs w:val="28"/>
          <w:shd w:val="clear" w:color="auto" w:fill="FFFFFF"/>
        </w:rPr>
        <w:t>навыков</w:t>
      </w:r>
      <w:r w:rsidRPr="00F619C9">
        <w:rPr>
          <w:color w:val="000000"/>
          <w:sz w:val="28"/>
          <w:szCs w:val="28"/>
          <w:shd w:val="clear" w:color="auto" w:fill="FFFFFF"/>
        </w:rPr>
        <w:t>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Работу над этой темой я начала с детьми с </w:t>
      </w:r>
      <w:r w:rsidR="000A17E1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продолжила в старших группах. Провод</w:t>
      </w:r>
      <w:r w:rsidR="000A17E1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образовательную деятельность по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ФЭМП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заметила, что не все дети ясно и чётко отвечают на вопросы, сомневаются в своих ответах, внимание и память слабо развиты.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педагога меня это очень насторожило, и я решила провести срез знаний, с помощью которого смогла выявить детей, особо нуждающихся в моей помощи. Дети допускали ошибки </w:t>
      </w:r>
      <w:r w:rsidR="000A17E1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восприятии цвета, величин</w:t>
      </w:r>
      <w:r w:rsidR="0043679A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формах предметов,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счете, не могли о</w:t>
      </w:r>
      <w:r w:rsidR="0043679A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риентироваться во времени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Изучая педагогическую литературу, я пришла к выводу, что, используя различные дидактические игры, занимательные упражнения в своей работе, я смогу исправить пробелы знаний у детей. Я стала углубленно работать над темой:</w:t>
      </w:r>
      <w:r w:rsidR="0043679A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«Формирование элементарных математических представлений посредством дидактических игр».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Запорожец, оценивая роль дидактической игры, подчеркивал: «Нам необходимо добиться того, чтобы дидактическая игра была не только формой усвоения отдельных знаний и умений, но и способствовала бы общему развитию ребенка».</w:t>
      </w:r>
    </w:p>
    <w:p w:rsidR="00E2350B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color w:val="000000"/>
          <w:sz w:val="28"/>
          <w:szCs w:val="28"/>
        </w:rPr>
      </w:pPr>
      <w:r w:rsidRPr="00FF7CF2">
        <w:rPr>
          <w:rStyle w:val="c34"/>
          <w:bCs/>
          <w:i/>
          <w:color w:val="000000"/>
          <w:sz w:val="28"/>
          <w:szCs w:val="28"/>
        </w:rPr>
        <w:t>Гипотеза</w:t>
      </w:r>
      <w:r w:rsidR="0043679A" w:rsidRPr="00F619C9">
        <w:rPr>
          <w:rStyle w:val="c34"/>
          <w:b/>
          <w:bCs/>
          <w:color w:val="000000"/>
          <w:sz w:val="28"/>
          <w:szCs w:val="28"/>
        </w:rPr>
        <w:t xml:space="preserve"> </w:t>
      </w:r>
      <w:r w:rsidRPr="00F619C9">
        <w:rPr>
          <w:rStyle w:val="c13"/>
          <w:color w:val="000000"/>
          <w:sz w:val="28"/>
          <w:szCs w:val="28"/>
        </w:rPr>
        <w:t>- если применять дидактическую игру в образовательной деятельности в ДОУ, то активизируется познавательная деятельность дошкольников.</w:t>
      </w:r>
    </w:p>
    <w:p w:rsidR="00755AA6" w:rsidRPr="00FF7CF2" w:rsidRDefault="00755AA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 психологов и педагогов (Ж. Пиаже, Л.А. </w:t>
      </w:r>
      <w:proofErr w:type="spellStart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Л.С. </w:t>
      </w:r>
      <w:proofErr w:type="gramStart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Выготский ,</w:t>
      </w:r>
      <w:proofErr w:type="gramEnd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Данилова , А.В. Запорожец , Г.А. Корнеева , А.М. </w:t>
      </w:r>
      <w:proofErr w:type="spellStart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Леушина</w:t>
      </w:r>
      <w:proofErr w:type="spellEnd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Т.А. </w:t>
      </w:r>
      <w:proofErr w:type="spellStart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Мусейибова</w:t>
      </w:r>
      <w:proofErr w:type="spellEnd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Е.И. Щербакова и др.) показывают, что в дошкольном возрасте имеются особенности в восприятии и генезисе математических представлений. Математическое образование сосредоточено на освоении детьми дошкольного возраста представлений, являющихся предпосылкой формирования таких математических понятий как величина, число, геометрические фигуры. Математические представления – это представления о числе, множестве, счете, простейших вычислениях, геометрических фигурах и форме предметов, величинах и их измерении, которые ребенок постигает на чувственном, эмпирическом уровне, называют элементарными.</w:t>
      </w:r>
    </w:p>
    <w:p w:rsidR="00755AA6" w:rsidRPr="00FF7CF2" w:rsidRDefault="00755AA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sz w:val="28"/>
          <w:szCs w:val="28"/>
        </w:rPr>
        <w:t xml:space="preserve">Осуществляется развитие элементарных математических представлений детей дошкольного возраста при поддержке научно обоснованной методической системы, в компоненты которой входят цель, содержание, </w:t>
      </w:r>
      <w:r w:rsidRPr="00FF7CF2">
        <w:rPr>
          <w:sz w:val="28"/>
          <w:szCs w:val="28"/>
        </w:rPr>
        <w:lastRenderedPageBreak/>
        <w:t xml:space="preserve">методы, формы и средства организации работы, тесно связанные между собой и взаимообусловленные друг другом. </w:t>
      </w:r>
    </w:p>
    <w:p w:rsidR="00D10F34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Методика формирования элементарных математических представлений у детей дошкольного возраста прошла длительный путь своего развития. </w:t>
      </w:r>
    </w:p>
    <w:p w:rsidR="00D10F34" w:rsidRPr="00F619C9" w:rsidRDefault="00D10F34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Математика относится к абстрактным наукам, поэтому, чтобы ее понимать необходимо развитое логическое мышление. У детей дошкольного возраста преобладающим является наглядно-образное мышление, т. е. основанное на уровне представлений. Математические представления, как и представления вообще – это объективно существующие субъективные образы, которые воссоздаются памятью или создаются воображением, которые возникают тогда, когда нечто материальное, которое породило эти образы, не воздействует прямо на субъекта и его органы чувств.</w:t>
      </w:r>
    </w:p>
    <w:p w:rsidR="005C2681" w:rsidRPr="00F619C9" w:rsidRDefault="005C2681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34"/>
          <w:bCs/>
          <w:color w:val="000000"/>
          <w:sz w:val="28"/>
          <w:szCs w:val="28"/>
        </w:rPr>
      </w:pPr>
      <w:r w:rsidRPr="00F619C9">
        <w:rPr>
          <w:rStyle w:val="c34"/>
          <w:bCs/>
          <w:color w:val="000000"/>
          <w:sz w:val="28"/>
          <w:szCs w:val="28"/>
        </w:rPr>
        <w:t xml:space="preserve">Поэтому основным </w:t>
      </w:r>
      <w:r w:rsidRPr="00FF7CF2">
        <w:rPr>
          <w:rStyle w:val="c34"/>
          <w:bCs/>
          <w:i/>
          <w:color w:val="000000"/>
          <w:sz w:val="28"/>
          <w:szCs w:val="28"/>
        </w:rPr>
        <w:t>приемом по ФМЭП</w:t>
      </w:r>
      <w:r w:rsidRPr="00F619C9">
        <w:rPr>
          <w:rStyle w:val="c34"/>
          <w:bCs/>
          <w:color w:val="000000"/>
          <w:sz w:val="28"/>
          <w:szCs w:val="28"/>
        </w:rPr>
        <w:t xml:space="preserve"> являются </w:t>
      </w:r>
      <w:r w:rsidRPr="00FF7CF2">
        <w:rPr>
          <w:rStyle w:val="c34"/>
          <w:bCs/>
          <w:i/>
          <w:color w:val="000000"/>
          <w:sz w:val="28"/>
          <w:szCs w:val="28"/>
        </w:rPr>
        <w:t>дидактические игры</w:t>
      </w:r>
      <w:r w:rsidRPr="00F619C9">
        <w:rPr>
          <w:rStyle w:val="c34"/>
          <w:bCs/>
          <w:color w:val="000000"/>
          <w:sz w:val="28"/>
          <w:szCs w:val="28"/>
        </w:rPr>
        <w:t xml:space="preserve"> логического содержания, которые развивают у ребенка сообразительность, находчивость, наблюдательность, вырабатывают усидчивость, конструктивные умения. 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rStyle w:val="c13"/>
          <w:sz w:val="28"/>
          <w:szCs w:val="28"/>
        </w:rPr>
        <w:t xml:space="preserve">В ΧVΙΙ – ΧΙΧ вв. вопросы содержания и методов обучения детей дошкольного возраста арифметике и формирования представлений о размерах, мерах измерения, времени и пространстве нашли отражение в передовых педагогических системах воспитания, разработанных Я.А. Коменским, И.Г. Песталоцци, К.Д. Ушинским, Л.Н. Толстым и др. Современниками методики математического развития являются такие ученые как Р.Л. Березина, З.А. Михайлова, Р.Л. </w:t>
      </w:r>
      <w:proofErr w:type="spellStart"/>
      <w:r w:rsidRPr="00FF7CF2">
        <w:rPr>
          <w:rStyle w:val="c13"/>
          <w:sz w:val="28"/>
          <w:szCs w:val="28"/>
        </w:rPr>
        <w:t>Рихтерман</w:t>
      </w:r>
      <w:proofErr w:type="spellEnd"/>
      <w:r w:rsidRPr="00FF7CF2">
        <w:rPr>
          <w:rStyle w:val="c13"/>
          <w:sz w:val="28"/>
          <w:szCs w:val="28"/>
        </w:rPr>
        <w:t>, А.А. Столяр, А.С. Метлина и др. Методика формирования элементарных математических представлений у детей</w:t>
      </w:r>
      <w:r w:rsidR="00FF7CF2">
        <w:rPr>
          <w:rStyle w:val="c46"/>
          <w:sz w:val="28"/>
          <w:szCs w:val="28"/>
        </w:rPr>
        <w:t xml:space="preserve"> </w:t>
      </w:r>
      <w:r w:rsidRPr="00FF7CF2">
        <w:rPr>
          <w:rStyle w:val="c13"/>
          <w:sz w:val="28"/>
          <w:szCs w:val="28"/>
        </w:rPr>
        <w:t>постоянно развивается, совершенствуется и обогащается результатами научных исследований и передового педагогического опыта.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619C9">
        <w:rPr>
          <w:rStyle w:val="c13"/>
          <w:sz w:val="28"/>
          <w:szCs w:val="28"/>
        </w:rPr>
        <w:t xml:space="preserve">У истоков разработки современных дидактических игр и материалов стоят М. Монтессори и Ф. </w:t>
      </w:r>
      <w:proofErr w:type="spellStart"/>
      <w:r w:rsidRPr="00F619C9">
        <w:rPr>
          <w:rStyle w:val="c13"/>
          <w:sz w:val="28"/>
          <w:szCs w:val="28"/>
        </w:rPr>
        <w:t>Фребель</w:t>
      </w:r>
      <w:proofErr w:type="spellEnd"/>
      <w:r w:rsidR="00AB04DF" w:rsidRPr="00F619C9">
        <w:rPr>
          <w:rStyle w:val="c13"/>
          <w:sz w:val="28"/>
          <w:szCs w:val="28"/>
        </w:rPr>
        <w:t>, чьи идеи я и использую в своей работе с детьми</w:t>
      </w:r>
      <w:r w:rsidRPr="00F619C9">
        <w:rPr>
          <w:rStyle w:val="c13"/>
          <w:sz w:val="28"/>
          <w:szCs w:val="28"/>
        </w:rPr>
        <w:t>.</w:t>
      </w:r>
      <w:r w:rsidRPr="00F619C9">
        <w:rPr>
          <w:rStyle w:val="c13"/>
          <w:color w:val="FF0000"/>
          <w:sz w:val="28"/>
          <w:szCs w:val="28"/>
        </w:rPr>
        <w:t xml:space="preserve"> </w:t>
      </w:r>
      <w:r w:rsidRPr="00FF7CF2">
        <w:rPr>
          <w:rStyle w:val="c13"/>
          <w:sz w:val="28"/>
          <w:szCs w:val="28"/>
        </w:rPr>
        <w:t>М. Монтессори создала дидактический матер</w:t>
      </w:r>
      <w:r w:rsidR="00AB04DF" w:rsidRPr="00FF7CF2">
        <w:rPr>
          <w:rStyle w:val="c13"/>
          <w:sz w:val="28"/>
          <w:szCs w:val="28"/>
        </w:rPr>
        <w:t>иал</w:t>
      </w:r>
      <w:r w:rsidRPr="00FF7CF2">
        <w:rPr>
          <w:rStyle w:val="c61"/>
          <w:sz w:val="28"/>
          <w:szCs w:val="28"/>
        </w:rPr>
        <w:t>,</w:t>
      </w:r>
      <w:r w:rsidR="00AB04DF" w:rsidRPr="00FF7CF2">
        <w:rPr>
          <w:rStyle w:val="c61"/>
          <w:sz w:val="28"/>
          <w:szCs w:val="28"/>
        </w:rPr>
        <w:t xml:space="preserve"> </w:t>
      </w:r>
      <w:r w:rsidRPr="00FF7CF2">
        <w:rPr>
          <w:rStyle w:val="c13"/>
          <w:sz w:val="28"/>
          <w:szCs w:val="28"/>
        </w:rPr>
        <w:t xml:space="preserve">построенный по принципу </w:t>
      </w:r>
      <w:proofErr w:type="spellStart"/>
      <w:r w:rsidRPr="00FF7CF2">
        <w:rPr>
          <w:rStyle w:val="c13"/>
          <w:sz w:val="28"/>
          <w:szCs w:val="28"/>
        </w:rPr>
        <w:t>автодидактизма</w:t>
      </w:r>
      <w:proofErr w:type="spellEnd"/>
      <w:r w:rsidRPr="00FF7CF2">
        <w:rPr>
          <w:rStyle w:val="c13"/>
          <w:sz w:val="28"/>
          <w:szCs w:val="28"/>
        </w:rPr>
        <w:t xml:space="preserve">, который служил основой самовоспитания и самообучения детей непосредственной образовательной деятельностью в детском саду с использованием специального дидактического материала («даров </w:t>
      </w:r>
      <w:proofErr w:type="spellStart"/>
      <w:r w:rsidRPr="00FF7CF2">
        <w:rPr>
          <w:rStyle w:val="c13"/>
          <w:sz w:val="28"/>
          <w:szCs w:val="28"/>
        </w:rPr>
        <w:t>Фребеля</w:t>
      </w:r>
      <w:proofErr w:type="spellEnd"/>
      <w:r w:rsidRPr="00FF7CF2">
        <w:rPr>
          <w:rStyle w:val="c13"/>
          <w:sz w:val="28"/>
          <w:szCs w:val="28"/>
        </w:rPr>
        <w:t>»), систему дидактических игр по сенсорному воспитанию и развитию в продуктивной деятельности (лепка, рисование, складывание и вырезание из бумаги, плетение, вышивание).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rStyle w:val="c13"/>
          <w:sz w:val="28"/>
          <w:szCs w:val="28"/>
        </w:rPr>
        <w:t>Соловьева Н. заключила, что максимальный эффект в реализации возможностей ребенка дошкольника достигается лишь в том случае, если обучение проводится в форме дидактических игр, непосредственных наблюдений и предметных занятий, различных видов практической деятельности, но никак не в виде традиционного школьного урока.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rStyle w:val="c13"/>
          <w:sz w:val="28"/>
          <w:szCs w:val="28"/>
        </w:rPr>
        <w:t xml:space="preserve">Вопросы развития количественных представлений у детей дошкольного возраста разрабатывались А. М. </w:t>
      </w:r>
      <w:proofErr w:type="spellStart"/>
      <w:r w:rsidRPr="00FF7CF2">
        <w:rPr>
          <w:rStyle w:val="c13"/>
          <w:sz w:val="28"/>
          <w:szCs w:val="28"/>
        </w:rPr>
        <w:t>Леушиной</w:t>
      </w:r>
      <w:proofErr w:type="spellEnd"/>
      <w:r w:rsidRPr="00FF7CF2">
        <w:rPr>
          <w:rStyle w:val="c13"/>
          <w:sz w:val="28"/>
          <w:szCs w:val="28"/>
        </w:rPr>
        <w:t xml:space="preserve"> начиная с 40-х годов. Благодаря ее работам методика получила теоретическое, научное и психолого-педагогическое обоснование, были раскрыты закономерности развития </w:t>
      </w:r>
      <w:r w:rsidRPr="00FF7CF2">
        <w:rPr>
          <w:rStyle w:val="c13"/>
          <w:sz w:val="28"/>
          <w:szCs w:val="28"/>
        </w:rPr>
        <w:lastRenderedPageBreak/>
        <w:t xml:space="preserve">количественных представлений у детей в условиях целенаправленного обучения на занятиях в детском саду. А. М. </w:t>
      </w:r>
      <w:proofErr w:type="spellStart"/>
      <w:r w:rsidRPr="00FF7CF2">
        <w:rPr>
          <w:rStyle w:val="c13"/>
          <w:sz w:val="28"/>
          <w:szCs w:val="28"/>
        </w:rPr>
        <w:t>Леушина</w:t>
      </w:r>
      <w:proofErr w:type="spellEnd"/>
      <w:r w:rsidRPr="00FF7CF2">
        <w:rPr>
          <w:rStyle w:val="c13"/>
          <w:sz w:val="28"/>
          <w:szCs w:val="28"/>
        </w:rPr>
        <w:t xml:space="preserve"> заложила основы современной дидактической системы формирования математических представлений, разработав программу, содержание, методы и приемы работы с детьми 3-, 4-, 5- и 6-летнего возраста. Методическая концепция автора сложилась в результате многолетней экспериментальной и научно-теоретической работы.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rStyle w:val="c13"/>
          <w:sz w:val="28"/>
          <w:szCs w:val="28"/>
        </w:rPr>
        <w:t>Н.А. Виноградова отметила, что вследствие возрастных особенностей детей дошкольного возраста в целях их обучения следует широко</w:t>
      </w:r>
      <w:r w:rsidR="00AB04DF" w:rsidRPr="00FF7CF2">
        <w:rPr>
          <w:rStyle w:val="c13"/>
          <w:sz w:val="28"/>
          <w:szCs w:val="28"/>
        </w:rPr>
        <w:t xml:space="preserve"> </w:t>
      </w:r>
      <w:r w:rsidRPr="00FF7CF2">
        <w:rPr>
          <w:rStyle w:val="c13"/>
          <w:sz w:val="28"/>
          <w:szCs w:val="28"/>
        </w:rPr>
        <w:t>использовать дидактические игры, настольно-печатные игры, игры с</w:t>
      </w:r>
      <w:r w:rsidR="00AB04DF" w:rsidRPr="00FF7CF2">
        <w:rPr>
          <w:rStyle w:val="c13"/>
          <w:sz w:val="28"/>
          <w:szCs w:val="28"/>
        </w:rPr>
        <w:t xml:space="preserve"> </w:t>
      </w:r>
      <w:r w:rsidRPr="00FF7CF2">
        <w:rPr>
          <w:rStyle w:val="c13"/>
          <w:sz w:val="28"/>
          <w:szCs w:val="28"/>
        </w:rPr>
        <w:t>предметами (сюжетно-дидактические и игры-</w:t>
      </w:r>
      <w:proofErr w:type="spellStart"/>
      <w:r w:rsidRPr="00FF7CF2">
        <w:rPr>
          <w:rStyle w:val="c13"/>
          <w:sz w:val="28"/>
          <w:szCs w:val="28"/>
        </w:rPr>
        <w:t>инсценирования</w:t>
      </w:r>
      <w:proofErr w:type="spellEnd"/>
      <w:r w:rsidRPr="00FF7CF2">
        <w:rPr>
          <w:rStyle w:val="c13"/>
          <w:sz w:val="28"/>
          <w:szCs w:val="28"/>
        </w:rPr>
        <w:t>), словесные и игровые приемы, дидактический материал.</w:t>
      </w:r>
    </w:p>
    <w:p w:rsidR="00A930D6" w:rsidRPr="00FF7CF2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sz w:val="28"/>
          <w:szCs w:val="28"/>
        </w:rPr>
      </w:pPr>
      <w:r w:rsidRPr="00FF7CF2">
        <w:rPr>
          <w:rStyle w:val="c13"/>
          <w:sz w:val="28"/>
          <w:szCs w:val="28"/>
        </w:rPr>
        <w:t>По замечанию А.К. Бондаренко: «…требование дидактики помогают отделить от общего хода воспитательного процесса то, что в образовательной работе связано с обучением». По классификации А.К. Бондаренко дидактические средства образовательной работы делятся на две группы: первая группа характеризуется тем, что обучение ведет взрослый, во второй группе обучающее воздействие передается дидактическому материалу, дидактической игре, построенной с учетом образовательных задач.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Д.В. </w:t>
      </w:r>
      <w:proofErr w:type="spellStart"/>
      <w:r w:rsidRPr="00F619C9">
        <w:rPr>
          <w:rStyle w:val="c13"/>
          <w:color w:val="000000"/>
          <w:sz w:val="28"/>
          <w:szCs w:val="28"/>
        </w:rPr>
        <w:t>Менджерицкая</w:t>
      </w:r>
      <w:proofErr w:type="spellEnd"/>
      <w:r w:rsidRPr="00F619C9">
        <w:rPr>
          <w:rStyle w:val="c13"/>
          <w:color w:val="000000"/>
          <w:sz w:val="28"/>
          <w:szCs w:val="28"/>
        </w:rPr>
        <w:t xml:space="preserve"> выделила следующие требования к дидактическим играм: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- </w:t>
      </w:r>
      <w:r w:rsidR="00D10F34" w:rsidRPr="00F619C9">
        <w:rPr>
          <w:rStyle w:val="c13"/>
          <w:color w:val="000000"/>
          <w:sz w:val="28"/>
          <w:szCs w:val="28"/>
        </w:rPr>
        <w:t>к</w:t>
      </w:r>
      <w:r w:rsidRPr="00F619C9">
        <w:rPr>
          <w:rStyle w:val="c13"/>
          <w:color w:val="000000"/>
          <w:sz w:val="28"/>
          <w:szCs w:val="28"/>
        </w:rPr>
        <w:t xml:space="preserve">аждая дидактическая игра должна давать упражнения, полезные для умственного развития детей и их </w:t>
      </w:r>
      <w:r w:rsidR="00FF7CF2">
        <w:rPr>
          <w:rStyle w:val="c13"/>
          <w:color w:val="000000"/>
          <w:sz w:val="28"/>
          <w:szCs w:val="28"/>
        </w:rPr>
        <w:t>воспитания,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- </w:t>
      </w:r>
      <w:r w:rsidR="00D10F34" w:rsidRPr="00F619C9">
        <w:rPr>
          <w:rStyle w:val="c13"/>
          <w:color w:val="000000"/>
          <w:sz w:val="28"/>
          <w:szCs w:val="28"/>
        </w:rPr>
        <w:t>в</w:t>
      </w:r>
      <w:r w:rsidRPr="00F619C9">
        <w:rPr>
          <w:rStyle w:val="c13"/>
          <w:color w:val="000000"/>
          <w:sz w:val="28"/>
          <w:szCs w:val="28"/>
        </w:rPr>
        <w:t xml:space="preserve"> дидактической игре обязательно наличие увлекательной задачи, решение которой требует умственного усилия, преодоления некоторых трудностей. К дидактической игре, как и ко всякой другой, о</w:t>
      </w:r>
      <w:r w:rsidR="00FF7CF2">
        <w:rPr>
          <w:rStyle w:val="c13"/>
          <w:color w:val="000000"/>
          <w:sz w:val="28"/>
          <w:szCs w:val="28"/>
        </w:rPr>
        <w:t>тносятся слова А.С. Макаренко: «</w:t>
      </w:r>
      <w:r w:rsidRPr="00F619C9">
        <w:rPr>
          <w:rStyle w:val="c13"/>
          <w:color w:val="000000"/>
          <w:sz w:val="28"/>
          <w:szCs w:val="28"/>
        </w:rPr>
        <w:t>Игра без усилий, игра без активной дея</w:t>
      </w:r>
      <w:r w:rsidR="00FF7CF2">
        <w:rPr>
          <w:rStyle w:val="c13"/>
          <w:color w:val="000000"/>
          <w:sz w:val="28"/>
          <w:szCs w:val="28"/>
        </w:rPr>
        <w:t>тельности - всегда плохая игра»,</w:t>
      </w:r>
    </w:p>
    <w:p w:rsidR="00A930D6" w:rsidRPr="00F619C9" w:rsidRDefault="00A930D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- </w:t>
      </w:r>
      <w:r w:rsidR="00D10F34" w:rsidRPr="00F619C9">
        <w:rPr>
          <w:rStyle w:val="c13"/>
          <w:color w:val="000000"/>
          <w:sz w:val="28"/>
          <w:szCs w:val="28"/>
        </w:rPr>
        <w:t>д</w:t>
      </w:r>
      <w:r w:rsidRPr="00F619C9">
        <w:rPr>
          <w:rStyle w:val="c13"/>
          <w:color w:val="000000"/>
          <w:sz w:val="28"/>
          <w:szCs w:val="28"/>
        </w:rPr>
        <w:t>идактизм в игре должен сочетаться с занимательностью, шуткой, юмором. Увлечение игрой мобилизует умственную деятельность, облегчает выполнение задачи.</w:t>
      </w:r>
    </w:p>
    <w:p w:rsidR="00755AA6" w:rsidRPr="00F619C9" w:rsidRDefault="00755AA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Дидактическая игра - актуальный компонент интеллектуально-познавательного развития детей дошкольного возраста. </w:t>
      </w:r>
    </w:p>
    <w:p w:rsidR="00755AA6" w:rsidRPr="00F619C9" w:rsidRDefault="00755AA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rStyle w:val="c13"/>
          <w:color w:val="000000"/>
          <w:sz w:val="28"/>
          <w:szCs w:val="28"/>
        </w:rPr>
      </w:pPr>
      <w:r w:rsidRPr="00F619C9">
        <w:rPr>
          <w:rStyle w:val="c13"/>
          <w:color w:val="000000"/>
          <w:sz w:val="28"/>
          <w:szCs w:val="28"/>
        </w:rPr>
        <w:t xml:space="preserve">Дидактические игры помогают усвоению, закреплению знаний, овладению способами познавательной деятельности. Дети осваивают признаки предметов, активизируются мыслительные процессы, так как постоянно возникает необходимость совершать операции анализа и синтеза, сравнения, классификации и обобщения, стимулирует развитие речи. 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определяет: «Задачи математического развития в дошкольном детстве определены с учетом закономерностей развития познавательных процессов и способностей детей дошкольного возраста, особенностей становления познавательной деятельности и развития личност</w:t>
      </w:r>
      <w:r w:rsidR="008A1B53"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ребенка в дошкольном детстве»</w:t>
      </w: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Выполнение данных задач предусматривает </w:t>
      </w: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 реализации принципа преемственности в воспитании и развитии ребенка на дошкольной и начальной школьной ступени образования.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</w:t>
      </w:r>
      <w:r w:rsidRPr="00FF7C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задачам математического развития</w:t>
      </w: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относятся: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Развитие логико-математических представлений (представлений о конкретных величинах, о математических свойствах и отношениях предметов, геометрических фигурах, числах, закономерностях и зависимостях).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сенсорных (предметно-действенных) способов познания математических свойств и отношений: сопоставление, обследование, упорядо</w:t>
      </w:r>
      <w:r w:rsidR="00D10F34"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чение, группировка, разбиение. 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Развитие логических способов изучения математических свойств и отношений (абстрагирование, анализ, отрицание, обобщение, сравнение, </w:t>
      </w:r>
      <w:proofErr w:type="spellStart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сериация</w:t>
      </w:r>
      <w:proofErr w:type="spellEnd"/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классификация).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Овладение экспериментально-исследовательскими способами познания математического содержания (моделирование, экспериментирование, воссоздание, трансформация).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Освоение математических способов познания действительности: измерение, счет, простейшие вычисления.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точной, доказательной и аргументированной речи, обогащение словаря.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Развитие интеллектуально-творческих проявлений у детей: сообразительности, смекалки, находчивости, догадки, стремление найти нестандартное решение задач.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8. Развитие инициативности и активности детей.</w:t>
      </w:r>
    </w:p>
    <w:p w:rsidR="00A930D6" w:rsidRPr="00FF7CF2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CF2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Воспитание готовности обучаться в школе: развитие ответственности, самостоятельности, настойчивости при преодолении трудностей, мелкой моторики и координации движений глаз, умений самооценки и самоконтроля.</w:t>
      </w:r>
    </w:p>
    <w:p w:rsidR="00A930D6" w:rsidRPr="00FF7CF2" w:rsidRDefault="00A930D6" w:rsidP="00F619C9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F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можно сделать вывод: </w:t>
      </w:r>
      <w:r w:rsidR="00755AA6" w:rsidRPr="00FF7CF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F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азвитие элементарных математических представлений </w:t>
      </w:r>
      <w:r w:rsidR="00755AA6" w:rsidRPr="00FF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должно быть </w:t>
      </w:r>
      <w:r w:rsidRPr="00FF7C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целенаправленным и организованным процессом усвоения и передачи знаний, способов и приемов умственной деятельности, которые предусмотрены программными требованиями. </w:t>
      </w:r>
    </w:p>
    <w:p w:rsidR="00A930D6" w:rsidRPr="00FF7CF2" w:rsidRDefault="00755AA6" w:rsidP="00F619C9">
      <w:pPr>
        <w:pStyle w:val="c22"/>
        <w:shd w:val="clear" w:color="auto" w:fill="FFFFFF"/>
        <w:spacing w:before="0" w:beforeAutospacing="0" w:after="0" w:afterAutospacing="0"/>
        <w:ind w:firstLine="454"/>
        <w:jc w:val="both"/>
        <w:rPr>
          <w:i/>
          <w:color w:val="000000"/>
          <w:sz w:val="28"/>
          <w:szCs w:val="28"/>
        </w:rPr>
      </w:pPr>
      <w:r w:rsidRPr="00FF7CF2">
        <w:rPr>
          <w:rStyle w:val="c15"/>
          <w:bCs/>
          <w:i/>
          <w:color w:val="000000"/>
          <w:sz w:val="28"/>
          <w:szCs w:val="28"/>
        </w:rPr>
        <w:t>В</w:t>
      </w:r>
      <w:r w:rsidR="00FF7CF2">
        <w:rPr>
          <w:rStyle w:val="c15"/>
          <w:bCs/>
          <w:i/>
          <w:color w:val="000000"/>
          <w:sz w:val="28"/>
          <w:szCs w:val="28"/>
        </w:rPr>
        <w:t xml:space="preserve"> своей работе с детьми</w:t>
      </w:r>
      <w:r w:rsidRPr="00FF7CF2">
        <w:rPr>
          <w:rStyle w:val="c15"/>
          <w:bCs/>
          <w:i/>
          <w:color w:val="000000"/>
          <w:sz w:val="28"/>
          <w:szCs w:val="28"/>
        </w:rPr>
        <w:t xml:space="preserve"> в</w:t>
      </w:r>
      <w:r w:rsidR="00A930D6" w:rsidRPr="00FF7CF2">
        <w:rPr>
          <w:i/>
          <w:color w:val="000000"/>
          <w:sz w:val="28"/>
          <w:szCs w:val="28"/>
        </w:rPr>
        <w:t>се дидактические игры я для себя разделила на несколько групп:</w:t>
      </w:r>
    </w:p>
    <w:p w:rsidR="009B75F6" w:rsidRPr="00F619C9" w:rsidRDefault="00606A59" w:rsidP="00F619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развитие </w:t>
      </w:r>
      <w:r w:rsidR="00D7740C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сенсорных эталонов (форма, цвет, величина)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66DFD" w:rsidRPr="00F619C9" w:rsidRDefault="00166DFD" w:rsidP="00F619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развитие ориентировки в пространстве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40C" w:rsidRPr="00F619C9" w:rsidRDefault="00A930D6" w:rsidP="00F619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</w:t>
      </w:r>
      <w:r w:rsidR="00D7740C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цифрами и числами (формирование понятия «количество» и навыка счёта)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0D6" w:rsidRPr="00F619C9" w:rsidRDefault="00A930D6" w:rsidP="00F619C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на </w:t>
      </w:r>
      <w:r w:rsidR="009B75F6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</w:t>
      </w:r>
      <w:r w:rsidR="009B75F6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мышления и устойчивости внимания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740C" w:rsidRPr="00F619C9" w:rsidRDefault="00D7740C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условием успешной реализации программы по формированию элементарных математических представлений является организация предметно – пространственной, развивающей  среды в возрастных группах</w:t>
      </w:r>
      <w:r w:rsidR="004859CC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стимулирования интеллектуального развит</w:t>
      </w:r>
      <w:r w:rsidR="00FF7C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детей мною был оборудован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уголок занимательной математики, состоящий из развивающих и занимательных игр, создан центр познавательного развития, где расположены 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дидактические игры и другой игровой занимательный материал: блоки </w:t>
      </w:r>
      <w:proofErr w:type="spellStart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полочки </w:t>
      </w:r>
      <w:proofErr w:type="spellStart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простейшие варианты игр «</w:t>
      </w:r>
      <w:proofErr w:type="spellStart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Колумбово</w:t>
      </w:r>
      <w:proofErr w:type="spellEnd"/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яйцо» , «Кубики и цвет» и т.д. </w:t>
      </w:r>
    </w:p>
    <w:p w:rsidR="005C2681" w:rsidRPr="00F619C9" w:rsidRDefault="00A930D6" w:rsidP="004020FC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выступаю на педсоветах и семинарах, открытые мероприятия, провела мастер класс по данной тематике «</w:t>
      </w:r>
      <w:r w:rsidR="005C2681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Познавательно-речевое развитие детей раннего возраста посредством дидактических игр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все же невозможно только на базе ДОУ дать полный объем знаний. Семья играет в воспитании ребёнка основную, долговременную и важнейшую роль. Использую разные </w:t>
      </w:r>
      <w:r w:rsidRPr="004020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работы с родителями</w:t>
      </w: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930D6" w:rsidRPr="004020FC" w:rsidRDefault="00A930D6" w:rsidP="00F619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групповые родительские собрания</w:t>
      </w:r>
      <w:r w:rsidR="004020FC"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«Занимательная математика для малышей»</w:t>
      </w:r>
      <w:r w:rsidR="004020FC"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30D6" w:rsidRPr="004020FC" w:rsidRDefault="00BF60C6" w:rsidP="00F619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«Дидактическая игра в жизни ребенка»</w:t>
      </w:r>
      <w:r w:rsidR="004020FC"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«Яркие и интересные игры»,</w:t>
      </w:r>
      <w:r w:rsidRPr="004020FC">
        <w:rPr>
          <w:rFonts w:ascii="Times New Roman" w:eastAsia="Times New Roman" w:hAnsi="Times New Roman" w:cs="Times New Roman"/>
          <w:bCs/>
          <w:color w:val="191A19"/>
          <w:sz w:val="28"/>
          <w:szCs w:val="28"/>
          <w:lang w:eastAsia="ru-RU"/>
        </w:rPr>
        <w:t xml:space="preserve">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«Использование дидактических игр в обучении детей элементарным математическим представлениям» и др.</w:t>
      </w:r>
    </w:p>
    <w:p w:rsidR="00A930D6" w:rsidRPr="004020FC" w:rsidRDefault="00A930D6" w:rsidP="00F619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 для родителей «Играем дома»</w:t>
      </w:r>
      <w:r w:rsid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«Домашняя сенсорная лаборатория»,</w:t>
      </w:r>
    </w:p>
    <w:p w:rsidR="00A930D6" w:rsidRPr="004020FC" w:rsidRDefault="004859CC" w:rsidP="00F619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консультирую родителей на тему «Какую игрушку купит</w:t>
      </w:r>
      <w:r w:rsid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ребенку?»</w:t>
      </w:r>
      <w:r w:rsid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930D6" w:rsidRPr="004020FC" w:rsidRDefault="00BF60C6" w:rsidP="00F619C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анкетирование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«В какие игры любят играть ваши дети?»,</w:t>
      </w:r>
      <w:r w:rsidRPr="004020F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«Математик</w:t>
      </w:r>
      <w:r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а для развития Вашего ребенка», </w:t>
      </w:r>
      <w:r w:rsidR="00A930D6" w:rsidRP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«Математические представления детей»</w:t>
      </w:r>
      <w:r w:rsidR="004020F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прилагаю все усилия к тому, чтобы знания и умения, полученные детьми в детском саду — родители у детей закрепляли дома. Родители тоже очень серьезно относятся к выполнению домашнего задания с детьми. В уголке для родителей выставляю папку с дидактическими играми, объясняя цель и ход игры. Работаю в тесном контакте с родителями с целью повышения их педагогической грамотности.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изучаю новинки методической литературы, выбираю из нее интересный мат</w:t>
      </w:r>
      <w:r w:rsidR="00BF60C6"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ериал и консультирую родителей.</w:t>
      </w:r>
    </w:p>
    <w:p w:rsidR="00A930D6" w:rsidRPr="00F619C9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9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применение дидактических игр повышает эффективность педагогического процесса, кроме того, они способствуют развитию памяти, мышления у детей, оказывая огромное влияние на умственное развитие ребенка. Обучая маленьких детей в процессе игры, стремлюсь к тому, чтобы радость от игр перешла в радость учения.</w:t>
      </w:r>
    </w:p>
    <w:p w:rsidR="00A930D6" w:rsidRPr="004020FC" w:rsidRDefault="00A930D6" w:rsidP="00F619C9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020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Вывод:</w:t>
      </w:r>
      <w:r w:rsidR="004859CC" w:rsidRPr="004020F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bookmarkEnd w:id="0"/>
      <w:r w:rsidRPr="004020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регулярное использование на занятиях по математике системы специальных игровых заданий и упражнений, направленных на развитие познавательных возможностей и способностей, расширяет математический кругозор дошкольников, способствует математическому развитию, повышает качество математической подготовленности к школе, позволяет детям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 Благодаря использованию продуманной системы игр в регламентированных и нерегламентированных формах работы, дети усвоили математические знания и умения по программе без перегрузок и утомительных занятий.</w:t>
      </w:r>
    </w:p>
    <w:sectPr w:rsidR="00A930D6" w:rsidRPr="00402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C7DAF"/>
    <w:multiLevelType w:val="multilevel"/>
    <w:tmpl w:val="CA96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66D48"/>
    <w:multiLevelType w:val="multilevel"/>
    <w:tmpl w:val="7C82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F630C"/>
    <w:multiLevelType w:val="multilevel"/>
    <w:tmpl w:val="438CB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A8"/>
    <w:rsid w:val="000175F0"/>
    <w:rsid w:val="0009416E"/>
    <w:rsid w:val="000A17E1"/>
    <w:rsid w:val="00166DFD"/>
    <w:rsid w:val="001D7243"/>
    <w:rsid w:val="002C2359"/>
    <w:rsid w:val="003C346D"/>
    <w:rsid w:val="003D73C6"/>
    <w:rsid w:val="004020FC"/>
    <w:rsid w:val="0043679A"/>
    <w:rsid w:val="00456616"/>
    <w:rsid w:val="004859CC"/>
    <w:rsid w:val="005128B4"/>
    <w:rsid w:val="005446FA"/>
    <w:rsid w:val="00553F98"/>
    <w:rsid w:val="00563F21"/>
    <w:rsid w:val="005C2681"/>
    <w:rsid w:val="00606A59"/>
    <w:rsid w:val="006E0615"/>
    <w:rsid w:val="00755AA6"/>
    <w:rsid w:val="00803956"/>
    <w:rsid w:val="008469A8"/>
    <w:rsid w:val="008A1B53"/>
    <w:rsid w:val="009628E5"/>
    <w:rsid w:val="009B75F6"/>
    <w:rsid w:val="00A930D6"/>
    <w:rsid w:val="00A971E5"/>
    <w:rsid w:val="00AB04DF"/>
    <w:rsid w:val="00BE01BD"/>
    <w:rsid w:val="00BF60C6"/>
    <w:rsid w:val="00D064A1"/>
    <w:rsid w:val="00D10F34"/>
    <w:rsid w:val="00D7740C"/>
    <w:rsid w:val="00DE0941"/>
    <w:rsid w:val="00E2350B"/>
    <w:rsid w:val="00F619C9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766"/>
  <w15:chartTrackingRefBased/>
  <w15:docId w15:val="{4D98438F-CDC5-4CB3-BAE6-F4FB456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930D6"/>
  </w:style>
  <w:style w:type="character" w:customStyle="1" w:styleId="c46">
    <w:name w:val="c46"/>
    <w:basedOn w:val="a0"/>
    <w:rsid w:val="00A930D6"/>
  </w:style>
  <w:style w:type="character" w:customStyle="1" w:styleId="c34">
    <w:name w:val="c34"/>
    <w:basedOn w:val="a0"/>
    <w:rsid w:val="00A930D6"/>
  </w:style>
  <w:style w:type="character" w:customStyle="1" w:styleId="c3">
    <w:name w:val="c3"/>
    <w:basedOn w:val="a0"/>
    <w:rsid w:val="00A930D6"/>
  </w:style>
  <w:style w:type="character" w:customStyle="1" w:styleId="c15">
    <w:name w:val="c15"/>
    <w:basedOn w:val="a0"/>
    <w:rsid w:val="00A930D6"/>
  </w:style>
  <w:style w:type="character" w:customStyle="1" w:styleId="c61">
    <w:name w:val="c61"/>
    <w:basedOn w:val="a0"/>
    <w:rsid w:val="00A930D6"/>
  </w:style>
  <w:style w:type="character" w:customStyle="1" w:styleId="c56">
    <w:name w:val="c56"/>
    <w:basedOn w:val="a0"/>
    <w:rsid w:val="00A930D6"/>
  </w:style>
  <w:style w:type="paragraph" w:customStyle="1" w:styleId="c20">
    <w:name w:val="c20"/>
    <w:basedOn w:val="a"/>
    <w:rsid w:val="00A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A930D6"/>
  </w:style>
  <w:style w:type="paragraph" w:customStyle="1" w:styleId="c29">
    <w:name w:val="c29"/>
    <w:basedOn w:val="a"/>
    <w:rsid w:val="00A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A93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30D6"/>
  </w:style>
  <w:style w:type="character" w:customStyle="1" w:styleId="c2">
    <w:name w:val="c2"/>
    <w:basedOn w:val="a0"/>
    <w:rsid w:val="00A930D6"/>
  </w:style>
  <w:style w:type="character" w:customStyle="1" w:styleId="c26">
    <w:name w:val="c26"/>
    <w:basedOn w:val="a0"/>
    <w:rsid w:val="00A930D6"/>
  </w:style>
  <w:style w:type="paragraph" w:styleId="a3">
    <w:name w:val="Normal (Web)"/>
    <w:basedOn w:val="a"/>
    <w:uiPriority w:val="99"/>
    <w:semiHidden/>
    <w:unhideWhenUsed/>
    <w:rsid w:val="00553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2318</Words>
  <Characters>13216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2024-06-29T14:41:00Z</dcterms:created>
  <dcterms:modified xsi:type="dcterms:W3CDTF">2024-09-16T20:38:00Z</dcterms:modified>
</cp:coreProperties>
</file>