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C1" w:rsidRPr="00D361C1" w:rsidRDefault="00D361C1" w:rsidP="00D361C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36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на тему:</w:t>
      </w:r>
    </w:p>
    <w:p w:rsidR="00D361C1" w:rsidRPr="00D361C1" w:rsidRDefault="00D361C1" w:rsidP="00D361C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36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Современные формы взаимодействия с семьей</w:t>
      </w:r>
      <w:r w:rsidRPr="00D36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D361C1" w:rsidRPr="00D361C1" w:rsidRDefault="00D361C1" w:rsidP="00D361C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36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Автор: Ельцова Наталья  Анатольевна</w:t>
      </w:r>
    </w:p>
    <w:p w:rsidR="00D361C1" w:rsidRPr="00D361C1" w:rsidRDefault="00D361C1" w:rsidP="00D361C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36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МАДОУ «Детский сад № 86»</w:t>
      </w:r>
    </w:p>
    <w:p w:rsidR="00D361C1" w:rsidRDefault="00D361C1" w:rsidP="00D361C1">
      <w:pPr>
        <w:pStyle w:val="c1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bCs/>
          <w:kern w:val="36"/>
        </w:rPr>
        <w:t>г</w:t>
      </w:r>
      <w:proofErr w:type="gramStart"/>
      <w:r w:rsidRPr="00D361C1">
        <w:rPr>
          <w:b/>
          <w:bCs/>
          <w:kern w:val="36"/>
        </w:rPr>
        <w:t>.С</w:t>
      </w:r>
      <w:proofErr w:type="gramEnd"/>
      <w:r w:rsidRPr="00D361C1">
        <w:rPr>
          <w:b/>
          <w:bCs/>
          <w:kern w:val="36"/>
        </w:rPr>
        <w:t>ыктывкар</w:t>
      </w:r>
      <w:proofErr w:type="spellEnd"/>
    </w:p>
    <w:p w:rsidR="0096160B" w:rsidRDefault="0096160B" w:rsidP="00D361C1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D361C1" w:rsidRPr="00D361C1" w:rsidRDefault="00D361C1" w:rsidP="00D361C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361C1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       </w:t>
      </w:r>
      <w:r>
        <w:rPr>
          <w:i/>
          <w:color w:val="000000"/>
          <w:sz w:val="28"/>
          <w:szCs w:val="28"/>
          <w:shd w:val="clear" w:color="auto" w:fill="FFFFFF"/>
        </w:rPr>
        <w:t>Аннотация статьи</w:t>
      </w:r>
      <w:r w:rsidRPr="00D361C1">
        <w:rPr>
          <w:color w:val="000000"/>
          <w:sz w:val="28"/>
          <w:szCs w:val="28"/>
          <w:shd w:val="clear" w:color="auto" w:fill="FFFFFF"/>
        </w:rPr>
        <w:t xml:space="preserve">: Данная  статья раскрывает сущность взаимодействия педагогов и родителей в тесном сотрудничестве между семьей и дошкольным учреждением, а также формы взаимодействия ДОУ с родителями. </w:t>
      </w:r>
    </w:p>
    <w:p w:rsidR="00D361C1" w:rsidRPr="00D361C1" w:rsidRDefault="00D361C1" w:rsidP="00D361C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</w:t>
      </w:r>
      <w:r w:rsidRPr="00D361C1">
        <w:rPr>
          <w:i/>
          <w:color w:val="000000"/>
          <w:sz w:val="28"/>
          <w:szCs w:val="28"/>
          <w:shd w:val="clear" w:color="auto" w:fill="FFFFFF"/>
        </w:rPr>
        <w:t xml:space="preserve">Ключевые слова: </w:t>
      </w:r>
      <w:r w:rsidRPr="00D361C1">
        <w:rPr>
          <w:color w:val="000000"/>
          <w:sz w:val="28"/>
          <w:szCs w:val="28"/>
          <w:shd w:val="clear" w:color="auto" w:fill="FFFFFF"/>
        </w:rPr>
        <w:t xml:space="preserve">партнерский подход и сотрудничество, вовлечение родителей в образовательную деятельность, формы взаимодействия </w:t>
      </w:r>
      <w:r>
        <w:rPr>
          <w:color w:val="000000"/>
          <w:sz w:val="28"/>
          <w:szCs w:val="28"/>
          <w:shd w:val="clear" w:color="auto" w:fill="FFFFFF"/>
        </w:rPr>
        <w:t xml:space="preserve">ДОУ </w:t>
      </w:r>
      <w:r w:rsidRPr="00D361C1">
        <w:rPr>
          <w:color w:val="000000"/>
          <w:sz w:val="28"/>
          <w:szCs w:val="28"/>
          <w:shd w:val="clear" w:color="auto" w:fill="FFFFFF"/>
        </w:rPr>
        <w:t>с родителями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6160B" w:rsidRPr="00D361C1" w:rsidRDefault="00D361C1" w:rsidP="00D361C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В истории человечества сложились две ветви воспитания подрастающего поколения: семейное и общественное. Их воспитательные функции различны, но для развития ребёнка необходимо их взаимодействие.  </w:t>
      </w:r>
      <w:proofErr w:type="gramStart"/>
      <w:r w:rsidR="0096160B" w:rsidRPr="00D361C1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96160B" w:rsidRPr="00D361C1">
        <w:rPr>
          <w:color w:val="000000"/>
          <w:sz w:val="28"/>
          <w:szCs w:val="28"/>
          <w:shd w:val="clear" w:color="auto" w:fill="FFFFFF"/>
        </w:rPr>
        <w:t xml:space="preserve"> основе взаимодействия ДОУ и семьи лежит сотрудничество педагогов и родителей, которое предполагает равенство позиций партнеров, уважительное отношение друг к другу взаимодействующих сторон с учетом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6160B" w:rsidRPr="00D361C1">
        <w:rPr>
          <w:color w:val="000000"/>
          <w:sz w:val="28"/>
          <w:szCs w:val="28"/>
          <w:shd w:val="clear" w:color="auto" w:fill="FFFFFF"/>
        </w:rPr>
        <w:t xml:space="preserve">предполагает не только взаимные действия, но и взаимопонимание, взаимоуважение, взаимодоверие, </w:t>
      </w:r>
      <w:proofErr w:type="spellStart"/>
      <w:r w:rsidR="0096160B" w:rsidRPr="00D361C1">
        <w:rPr>
          <w:color w:val="000000"/>
          <w:sz w:val="28"/>
          <w:szCs w:val="28"/>
          <w:shd w:val="clear" w:color="auto" w:fill="FFFFFF"/>
        </w:rPr>
        <w:t>взаимопознание</w:t>
      </w:r>
      <w:proofErr w:type="spellEnd"/>
      <w:r w:rsidR="0096160B" w:rsidRPr="00D361C1">
        <w:rPr>
          <w:color w:val="000000"/>
          <w:sz w:val="28"/>
          <w:szCs w:val="28"/>
          <w:shd w:val="clear" w:color="auto" w:fill="FFFFFF"/>
        </w:rPr>
        <w:t>, взаимовлияние. Активная совместная работа педагогов и родителей позволяет лучше узнать друг друга, способствует усилению их взаимоотношений.</w:t>
      </w:r>
    </w:p>
    <w:p w:rsidR="0096160B" w:rsidRPr="00D361C1" w:rsidRDefault="00D361C1" w:rsidP="00D361C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/>
          <w:iCs/>
          <w:color w:val="000000"/>
          <w:sz w:val="28"/>
          <w:szCs w:val="28"/>
          <w:shd w:val="clear" w:color="auto" w:fill="FFFFFF"/>
          <w:lang w:eastAsia="en-US"/>
        </w:rPr>
      </w:pPr>
      <w:r w:rsidRPr="00D361C1">
        <w:rPr>
          <w:rFonts w:eastAsiaTheme="minorHAns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    </w:t>
      </w:r>
      <w:r>
        <w:rPr>
          <w:rFonts w:eastAsiaTheme="minorHAns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96160B" w:rsidRPr="00D361C1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Формы взаимодействия детского сада с родителями – это способы организации их совместной деятельности и общения. Основная цель всех видов форм взаимодействия ДОУ с семьёй – установление доверительных отношений с детьми, родителями и педагогами, объединение их в одну команду, воспитание потребности делиться друг с другом своими проблемами и совместно их решать.</w:t>
      </w:r>
      <w:r w:rsidR="0096160B" w:rsidRPr="00D361C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</w:t>
      </w:r>
    </w:p>
    <w:p w:rsidR="0096160B" w:rsidRPr="00D361C1" w:rsidRDefault="00D361C1" w:rsidP="00D361C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В практике своей работы мы используем</w:t>
      </w:r>
      <w:r w:rsidR="0096160B" w:rsidRPr="00D361C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весь педагогический потенциал традиционных форм взаимодействия с семьей и ищем новые, современные формы сотрудничества с родителями.</w:t>
      </w:r>
    </w:p>
    <w:p w:rsidR="0096160B" w:rsidRPr="00D361C1" w:rsidRDefault="00D361C1" w:rsidP="00D361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96160B" w:rsidRPr="00D361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работы с родителями, которые мы используем в своей работе:</w:t>
      </w:r>
    </w:p>
    <w:p w:rsidR="00D361C1" w:rsidRDefault="0096160B" w:rsidP="00D361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="00D361C1"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Родительские</w:t>
      </w:r>
      <w:proofErr w:type="gramEnd"/>
      <w:r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собрание</w:t>
      </w: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«</w:t>
      </w:r>
      <w:r w:rsidR="00D361C1"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круглого стола</w:t>
      </w: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КВН, дискуссий.</w:t>
      </w:r>
    </w:p>
    <w:p w:rsidR="0096160B" w:rsidRPr="00D361C1" w:rsidRDefault="00D361C1" w:rsidP="00D361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таких собраний</w:t>
      </w:r>
      <w:r w:rsidR="0096160B"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6160B" w:rsidRPr="00D361C1" w:rsidRDefault="0096160B" w:rsidP="00D361C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-способствовать созданию атмосферы взаимопонимания и сотрудничества в процессе совместной деятельности педагогов и родителей. </w:t>
      </w:r>
    </w:p>
    <w:p w:rsidR="0096160B" w:rsidRPr="00D361C1" w:rsidRDefault="0096160B" w:rsidP="00D361C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-установить партнёрские отношения между педагогом, детьми и родителями</w:t>
      </w:r>
    </w:p>
    <w:p w:rsidR="0096160B" w:rsidRPr="00D361C1" w:rsidRDefault="00D361C1" w:rsidP="00D361C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r w:rsidR="0096160B"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плотить родителей для дальнейшей совместной деятельности</w:t>
      </w:r>
    </w:p>
    <w:p w:rsidR="0096160B" w:rsidRPr="00D361C1" w:rsidRDefault="0096160B" w:rsidP="00D361C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формате мы пытаемся строить общение с родителями на диалоге.</w:t>
      </w:r>
    </w:p>
    <w:p w:rsidR="00D361C1" w:rsidRDefault="00D361C1" w:rsidP="00D361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Также в своей практике </w:t>
      </w:r>
      <w:r w:rsidR="0096160B" w:rsidRPr="00D361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используем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="0096160B" w:rsidRPr="00D361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96160B" w:rsidRPr="00D361C1" w:rsidRDefault="0096160B" w:rsidP="00D361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Наглядные формы работы с родителями</w:t>
      </w:r>
      <w:r w:rsidRPr="00D361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96160B" w:rsidRPr="00D361C1" w:rsidRDefault="0096160B" w:rsidP="00D361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родительском уголке имеются папки-передвижки, памятки, буклеты, материал на стендах и др. Например, можно подготовить для родителей в письменном виде показатели умственного развития детей по возрастам или предложить наглядный материал, на формирование памяти, внимания, воображения, мышления, а также варианты проведения дидактических игр с детьми.</w:t>
      </w:r>
    </w:p>
    <w:p w:rsidR="0096160B" w:rsidRPr="00D361C1" w:rsidRDefault="0096160B" w:rsidP="00D361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Консультации для родителей</w:t>
      </w: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могут быть устными и письменными, плановыми и неплановыми, т.е. стихийно возникающими по инициативе одной из сторон. Тематика консультаций разнообразная. Письменные (заочные) консультации удобны тем, что у педагога есть время подготовиться к освещению проблемы, выявить потребности родителей в знаниях. </w:t>
      </w:r>
    </w:p>
    <w:p w:rsidR="0096160B" w:rsidRPr="00D361C1" w:rsidRDefault="0096160B" w:rsidP="00D361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есть  «Родительская почта», в которую родители опускают записки с вопросами. Педагог обрабатывает «почту», готовит ответы на интересующие вопросы в разной форме, например, информации на стенде «Консультация по вашей просьбе», «Спрашивали — отвечаем» или «Вечер вопросов и ответов».</w:t>
      </w:r>
    </w:p>
    <w:p w:rsidR="0096160B" w:rsidRPr="00D361C1" w:rsidRDefault="00D361C1" w:rsidP="00D361C1">
      <w:pPr>
        <w:shd w:val="clear" w:color="auto" w:fill="FFFFFF"/>
        <w:spacing w:after="0" w:line="360" w:lineRule="auto"/>
        <w:ind w:firstLine="360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- </w:t>
      </w:r>
      <w:r w:rsidR="0096160B"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«Устные журналы». </w:t>
      </w:r>
    </w:p>
    <w:p w:rsidR="0096160B" w:rsidRPr="00D361C1" w:rsidRDefault="0096160B" w:rsidP="00D361C1">
      <w:pPr>
        <w:shd w:val="clear" w:color="auto" w:fill="FFFFFF"/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форма может проводиться регулярно с заданными рубриками, имеющими место в том или ином журнале. Например, «Советы </w:t>
      </w: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специалиста», «Это интересно знать», «Говорят дети», «Чем и как занять ребенка» и др.; рубрики наполняются педагогическим содержанием по теме. Например, советы может дать психолог, инструктор по физическому воспитанию и другие специалисты. Главное — сделать эти встречи неформальными, а заинтересовать родителей, отвечать на волнующие их вопросы, не увлекаться теорией вопроса, а преподносить материал убедительно, доступно, опираясь на их опыт.</w:t>
      </w:r>
    </w:p>
    <w:p w:rsidR="0096160B" w:rsidRPr="00D361C1" w:rsidRDefault="0096160B" w:rsidP="00D361C1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 Используем в своей работе индивидуальные форм</w:t>
      </w:r>
      <w:proofErr w:type="gramStart"/>
      <w:r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ы-</w:t>
      </w:r>
      <w:proofErr w:type="gramEnd"/>
      <w:r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это педагогические беседы с родителями</w:t>
      </w: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 Цель педагогической беседы — обмен мнениями по тому или иному вопросу; ее особенность — активное участие и воспитателя,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</w:t>
      </w:r>
    </w:p>
    <w:p w:rsidR="00D361C1" w:rsidRDefault="0096160B" w:rsidP="00D361C1">
      <w:pPr>
        <w:shd w:val="clear" w:color="auto" w:fill="FFFFFF"/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начинается с общих вопросов, надо обязательно приводить факты, положительно характеризующие ребенка. Рекомендуется детально продумать ее начало, от которого зависит успех и ход. Беседа индивидуальна и адресуется конкретным людям.</w:t>
      </w:r>
    </w:p>
    <w:p w:rsidR="0096160B" w:rsidRPr="00D361C1" w:rsidRDefault="0096160B" w:rsidP="00D361C1">
      <w:pPr>
        <w:shd w:val="clear" w:color="auto" w:fill="FFFFFF"/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61C1">
        <w:rPr>
          <w:rFonts w:ascii="Times New Roman" w:eastAsia="+mj-ea" w:hAnsi="Times New Roman" w:cs="Times New Roman"/>
          <w:kern w:val="24"/>
          <w:sz w:val="28"/>
          <w:szCs w:val="28"/>
        </w:rPr>
        <w:t xml:space="preserve">Одна из распространенных и интересных форм информационно – аналитической работы, которая применяется в нашей группе – это </w:t>
      </w:r>
      <w:r w:rsidRPr="00D361C1">
        <w:rPr>
          <w:rFonts w:ascii="Times New Roman" w:eastAsia="+mj-ea" w:hAnsi="Times New Roman" w:cs="Times New Roman"/>
          <w:i/>
          <w:kern w:val="24"/>
          <w:sz w:val="28"/>
          <w:szCs w:val="28"/>
        </w:rPr>
        <w:t>«Родительская почта»</w:t>
      </w:r>
    </w:p>
    <w:p w:rsidR="0096160B" w:rsidRPr="00D361C1" w:rsidRDefault="0096160B" w:rsidP="00D361C1">
      <w:pPr>
        <w:shd w:val="clear" w:color="auto" w:fill="FFFFFF"/>
        <w:spacing w:after="0" w:line="360" w:lineRule="auto"/>
        <w:jc w:val="both"/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D361C1">
        <w:rPr>
          <w:rFonts w:ascii="Times New Roman" w:eastAsia="+mj-ea" w:hAnsi="Times New Roman" w:cs="Times New Roman"/>
          <w:kern w:val="24"/>
          <w:sz w:val="28"/>
          <w:szCs w:val="28"/>
        </w:rPr>
        <w:t xml:space="preserve">Цель такой формы: </w:t>
      </w:r>
      <w:r w:rsidRPr="00D361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интересов, потребностей, запросов родителей, уровня их педагогической грамотности</w:t>
      </w:r>
    </w:p>
    <w:p w:rsidR="0096160B" w:rsidRPr="00D361C1" w:rsidRDefault="0096160B" w:rsidP="00D361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361C1">
        <w:rPr>
          <w:rFonts w:ascii="Times New Roman" w:eastAsia="+mj-ea" w:hAnsi="Times New Roman" w:cs="Times New Roman"/>
          <w:color w:val="572314"/>
          <w:kern w:val="24"/>
          <w:sz w:val="28"/>
          <w:szCs w:val="28"/>
        </w:rPr>
        <w:lastRenderedPageBreak/>
        <w:t>Родители могут оставить отзывы, благодарности, вопросы, которые их интересуют, обращения к воспитателям, специалистам, директору, предложения.</w:t>
      </w:r>
      <w:proofErr w:type="gramEnd"/>
      <w:r w:rsidRPr="00D361C1">
        <w:rPr>
          <w:rFonts w:ascii="Times New Roman" w:eastAsia="+mj-ea" w:hAnsi="Times New Roman" w:cs="Times New Roman"/>
          <w:color w:val="572314"/>
          <w:kern w:val="24"/>
          <w:sz w:val="28"/>
          <w:szCs w:val="28"/>
        </w:rPr>
        <w:t xml:space="preserve"> </w:t>
      </w: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Заданные вопросы освещаются на родительских собраниях или даются специалистами письменно. Такая форма работы позволяет родителям делиться своими мыслями с воспитателем и эффективна, когда нехватка времени мешает педагогу встретиться с родителями лично.</w:t>
      </w:r>
    </w:p>
    <w:p w:rsidR="0096160B" w:rsidRPr="00D361C1" w:rsidRDefault="00D361C1" w:rsidP="00D361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96160B"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Также о жизни группы родителям рассказывает информационный стенд</w:t>
      </w:r>
      <w:r w:rsidR="0096160B"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</w:t>
      </w:r>
      <w:r w:rsidR="0096160B" w:rsidRPr="00D361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96160B"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отражаются наиболее важные события </w:t>
      </w:r>
      <w:r w:rsidR="0096160B" w:rsidRPr="00D361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</w:t>
      </w:r>
      <w:r w:rsidR="0096160B"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праздники и развлечения, дни рождения детей, встречи гостей, интересные занятия, конкурсы, продукты коллективного детского творчества. </w:t>
      </w:r>
      <w:proofErr w:type="gramStart"/>
      <w:r w:rsidR="0096160B"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эти стенды легко превращаются в тематические: например «Что такое безопасность?», «Еще раз о правах ребенка» и т.п.</w:t>
      </w:r>
      <w:proofErr w:type="gramEnd"/>
    </w:p>
    <w:p w:rsidR="0096160B" w:rsidRPr="00D361C1" w:rsidRDefault="00D361C1" w:rsidP="00D361C1">
      <w:pPr>
        <w:shd w:val="clear" w:color="auto" w:fill="FFFFFF"/>
        <w:spacing w:after="0" w:line="360" w:lineRule="auto"/>
        <w:jc w:val="both"/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6160B" w:rsidRPr="00D3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60B" w:rsidRPr="00D361C1">
        <w:rPr>
          <w:rFonts w:ascii="Times New Roman" w:eastAsia="+mj-ea" w:hAnsi="Times New Roman" w:cs="Times New Roman"/>
          <w:kern w:val="24"/>
          <w:sz w:val="28"/>
          <w:szCs w:val="28"/>
        </w:rPr>
        <w:t>Интересной формой налаживания доверительных отношений и взаимопонимания ДОУ с семьёй являются выставки совместного творчества детей, родителей и воспитателей на различные темы.</w:t>
      </w:r>
    </w:p>
    <w:p w:rsidR="0096160B" w:rsidRPr="00D361C1" w:rsidRDefault="00D361C1" w:rsidP="00D361C1">
      <w:pPr>
        <w:shd w:val="clear" w:color="auto" w:fill="FFFFFF"/>
        <w:spacing w:after="0" w:line="360" w:lineRule="auto"/>
        <w:jc w:val="both"/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D361C1">
        <w:rPr>
          <w:rFonts w:ascii="Times New Roman" w:eastAsia="+mj-ea" w:hAnsi="Times New Roman" w:cs="Times New Roman"/>
          <w:b/>
          <w:kern w:val="24"/>
          <w:sz w:val="28"/>
          <w:szCs w:val="28"/>
        </w:rPr>
        <w:t xml:space="preserve">   </w:t>
      </w:r>
      <w:r>
        <w:rPr>
          <w:rFonts w:ascii="Times New Roman" w:eastAsia="+mj-ea" w:hAnsi="Times New Roman" w:cs="Times New Roman"/>
          <w:b/>
          <w:kern w:val="24"/>
          <w:sz w:val="28"/>
          <w:szCs w:val="28"/>
        </w:rPr>
        <w:t xml:space="preserve"> </w:t>
      </w:r>
      <w:r w:rsidR="0096160B" w:rsidRPr="00D361C1">
        <w:rPr>
          <w:rFonts w:ascii="Times New Roman" w:eastAsia="+mj-ea" w:hAnsi="Times New Roman" w:cs="Times New Roman"/>
          <w:kern w:val="24"/>
          <w:sz w:val="28"/>
          <w:szCs w:val="28"/>
        </w:rPr>
        <w:t>Также используем интересную форму с родителя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ми – это </w:t>
      </w:r>
      <w:r w:rsidRPr="00D361C1">
        <w:rPr>
          <w:rFonts w:ascii="Times New Roman" w:eastAsia="+mj-ea" w:hAnsi="Times New Roman" w:cs="Times New Roman"/>
          <w:i/>
          <w:kern w:val="24"/>
          <w:sz w:val="28"/>
          <w:szCs w:val="28"/>
        </w:rPr>
        <w:t>«Встречи с интересными людьми</w:t>
      </w:r>
      <w:r w:rsidR="0096160B" w:rsidRPr="00D361C1">
        <w:rPr>
          <w:rFonts w:ascii="Times New Roman" w:eastAsia="+mj-ea" w:hAnsi="Times New Roman" w:cs="Times New Roman"/>
          <w:i/>
          <w:kern w:val="24"/>
          <w:sz w:val="28"/>
          <w:szCs w:val="28"/>
        </w:rPr>
        <w:t>»</w:t>
      </w:r>
      <w:r w:rsidR="0096160B" w:rsidRPr="00D361C1">
        <w:rPr>
          <w:rFonts w:ascii="Times New Roman" w:eastAsia="+mj-ea" w:hAnsi="Times New Roman" w:cs="Times New Roman"/>
          <w:kern w:val="24"/>
          <w:sz w:val="28"/>
          <w:szCs w:val="28"/>
        </w:rPr>
        <w:t>, где привлекаем родителей к активному участию в образовател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ьной деятельности нашей группы (</w:t>
      </w:r>
      <w:r w:rsidR="0096160B" w:rsidRPr="00D361C1">
        <w:rPr>
          <w:rFonts w:ascii="Times New Roman" w:eastAsia="+mj-ea" w:hAnsi="Times New Roman" w:cs="Times New Roman"/>
          <w:kern w:val="24"/>
          <w:sz w:val="28"/>
          <w:szCs w:val="28"/>
        </w:rPr>
        <w:t>мастер-класс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ы,</w:t>
      </w:r>
      <w:r w:rsidR="0096160B" w:rsidRPr="00D361C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подвижные игры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, знакомство с профессиями родителей воспитанников и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т</w:t>
      </w:r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</w:rPr>
        <w:t>.д</w:t>
      </w:r>
      <w:proofErr w:type="spellEnd"/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>)</w:t>
      </w:r>
      <w:r w:rsidR="0096160B" w:rsidRPr="00D361C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</w:p>
    <w:p w:rsidR="00D361C1" w:rsidRDefault="00D361C1" w:rsidP="00D361C1">
      <w:pPr>
        <w:shd w:val="clear" w:color="auto" w:fill="FFFFFF"/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D361C1">
        <w:rPr>
          <w:rFonts w:ascii="Times New Roman" w:eastAsia="+mj-ea" w:hAnsi="Times New Roman" w:cs="Times New Roman"/>
          <w:b/>
          <w:kern w:val="24"/>
          <w:sz w:val="28"/>
          <w:szCs w:val="28"/>
        </w:rPr>
        <w:t xml:space="preserve">   </w:t>
      </w:r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В нашей группе организована мини </w:t>
      </w:r>
      <w:r w:rsidR="0096160B" w:rsidRPr="00D361C1">
        <w:rPr>
          <w:rFonts w:ascii="Times New Roman" w:eastAsiaTheme="majorEastAsia" w:hAnsi="Times New Roman" w:cs="Times New Roman"/>
          <w:bCs/>
          <w:i/>
          <w:kern w:val="24"/>
          <w:sz w:val="28"/>
          <w:szCs w:val="28"/>
        </w:rPr>
        <w:t xml:space="preserve">«Библиотека для семьи». </w:t>
      </w:r>
      <w:proofErr w:type="gramStart"/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Разместили</w:t>
      </w:r>
      <w:proofErr w:type="gramEnd"/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нашу библиотеку в раздевалке, на полочке. Место оказалось очень удобным для детей и родителей. В нашей библиотеке мы подбираем литературу по разнообразным жанрам: стихи, рассказы, сказки, по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знавательные и развивающие книг</w:t>
      </w:r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и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bookmarkStart w:id="0" w:name="_GoBack"/>
      <w:bookmarkEnd w:id="0"/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где родители берут методические просветительские книги для воспитания и развития  детей, также есть методическая литература для родителей. Дети имеют возможность по своему вкусу спокойно рассмотреть и взять понравившуюся книгу домой и прочитать её вместе с родителями. Для поддержания интереса детей в познании книг мы обновляем библиотеку в соответствии плана образовательной деятельности. Книжный фонд пополняется родителями и воспитателями. Правила пользования </w:t>
      </w:r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библиотекой напечатаны и прикреплены на стене, с детьми </w:t>
      </w:r>
      <w:proofErr w:type="gramStart"/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правила</w:t>
      </w:r>
      <w:proofErr w:type="gramEnd"/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мы обсуждали в группе. </w:t>
      </w:r>
      <w:proofErr w:type="gramStart"/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</w:t>
      </w:r>
      <w:proofErr w:type="gramEnd"/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нашей</w:t>
      </w:r>
      <w:proofErr w:type="gramEnd"/>
      <w:r w:rsidR="0096160B" w:rsidRPr="00D361C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мини-библиотеке висит консультация «Роль книги в развитии ребёнка» и причины, по которым надо обязательно читать вместе с детьми книги. </w:t>
      </w:r>
    </w:p>
    <w:p w:rsidR="0096160B" w:rsidRPr="00D361C1" w:rsidRDefault="00D361C1" w:rsidP="00D361C1">
      <w:pPr>
        <w:shd w:val="clear" w:color="auto" w:fill="FFFFFF"/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      </w:t>
      </w:r>
      <w:r w:rsidRPr="00D361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96160B" w:rsidRPr="00D361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Самая популярная и любимая, нами как воспитателями, так и родителями форма работы</w:t>
      </w:r>
      <w:r w:rsidR="0096160B" w:rsidRPr="00D361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– </w:t>
      </w:r>
      <w:r w:rsidR="0096160B" w:rsidRPr="00D361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досуговая.</w:t>
      </w:r>
      <w:r w:rsidR="0096160B" w:rsidRPr="00D36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6160B"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наиболее полно раскрываются возможности для сотрудничества. Мы начинаем  сейчас долгосрочный проект «В здоровом теле – здоровый дух», участниками которого будут родители, дети и воспитатели.  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 По итогам таких досугов также выпускаются газеты, листовки, альбомы с фотографиями.</w:t>
      </w:r>
    </w:p>
    <w:p w:rsidR="0096160B" w:rsidRPr="00D361C1" w:rsidRDefault="0096160B" w:rsidP="00D361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хотелось бы еще раз подчеркнуть, что семья и дошкольное учреждение – два важных социальных института социализации ребенка. Без родительского участия процесс воспитания невозможен, или, по крайней мере, неполноценен. Опыт работы с родителями показал, что в результате применения современных форм взаимодействия позиция родителей стала более гибкой. Теперь они не зрители и наблюдатели, а активные участники в жизни своего ребёнка. Такие изменения позволяют нам говорить об эффективности использования современных форм в работе с родителями.</w:t>
      </w:r>
    </w:p>
    <w:p w:rsidR="00D361C1" w:rsidRDefault="00D361C1" w:rsidP="00D361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361C1">
        <w:rPr>
          <w:rFonts w:ascii="Times New Roman" w:hAnsi="Times New Roman" w:cs="Times New Roman"/>
          <w:bCs/>
          <w:sz w:val="28"/>
          <w:szCs w:val="28"/>
        </w:rPr>
        <w:t>Библиографический список:</w:t>
      </w:r>
    </w:p>
    <w:p w:rsidR="00D361C1" w:rsidRDefault="00D361C1" w:rsidP="00D36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Давыдова О.И., Майер А.А. Компетентный подход в работе дошкольного образовательного учреждения с родителями. – СПб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ООО «ИЗДАТЕЛЬСТВО «ДЕТСТВО – ПРЕСС», 2013.-128с.</w:t>
      </w:r>
    </w:p>
    <w:p w:rsidR="00D361C1" w:rsidRDefault="00D361C1" w:rsidP="00D36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Евдокимова Н.В. Детский сад и семья: методика работы с родителями: Пособие для педагогов и родителей</w:t>
      </w:r>
      <w:r w:rsidRPr="00D361C1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Н.В. Евдокимова. 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озаика – Синтез, 2007 – 144с.</w:t>
      </w:r>
    </w:p>
    <w:p w:rsidR="00D361C1" w:rsidRPr="00D361C1" w:rsidRDefault="00D361C1" w:rsidP="00D36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Сертакова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Н.М. Инновационные формы взаимодействия ДОУ с семьёй: родительские собрания и конференции, дискуссии, встречи за круглым столом. – Волгоград: Учитель, 2014. – 203с. </w:t>
      </w:r>
    </w:p>
    <w:p w:rsidR="0096160B" w:rsidRPr="00D361C1" w:rsidRDefault="0096160B" w:rsidP="00D361C1">
      <w:pPr>
        <w:spacing w:line="360" w:lineRule="auto"/>
        <w:jc w:val="center"/>
        <w:rPr>
          <w:sz w:val="28"/>
          <w:szCs w:val="28"/>
        </w:rPr>
      </w:pPr>
    </w:p>
    <w:p w:rsidR="0096160B" w:rsidRPr="00D361C1" w:rsidRDefault="0096160B" w:rsidP="00D361C1">
      <w:pPr>
        <w:spacing w:line="360" w:lineRule="auto"/>
        <w:rPr>
          <w:sz w:val="28"/>
          <w:szCs w:val="28"/>
        </w:rPr>
      </w:pPr>
    </w:p>
    <w:p w:rsidR="00E54C72" w:rsidRPr="00D361C1" w:rsidRDefault="00E54C72" w:rsidP="00D361C1">
      <w:pPr>
        <w:spacing w:line="360" w:lineRule="auto"/>
        <w:rPr>
          <w:sz w:val="28"/>
          <w:szCs w:val="28"/>
        </w:rPr>
      </w:pPr>
    </w:p>
    <w:sectPr w:rsidR="00E54C72" w:rsidRPr="00D3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91864"/>
    <w:multiLevelType w:val="hybridMultilevel"/>
    <w:tmpl w:val="3680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0B"/>
    <w:rsid w:val="0096160B"/>
    <w:rsid w:val="00D361C1"/>
    <w:rsid w:val="00E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6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1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6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1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2026-04-19T14:08:00Z</dcterms:created>
  <dcterms:modified xsi:type="dcterms:W3CDTF">2026-04-19T15:19:00Z</dcterms:modified>
</cp:coreProperties>
</file>