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4022" w:rsidRPr="005A4022" w:rsidRDefault="005A4022" w:rsidP="005A4022">
      <w:pPr>
        <w:shd w:val="clear" w:color="auto" w:fill="FFFFFF"/>
        <w:spacing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</w:pPr>
      <w:bookmarkStart w:id="0" w:name="_GoBack"/>
      <w:bookmarkEnd w:id="0"/>
      <w:r w:rsidRPr="005A4022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Проблема патриотического воспитания подрастающего поколения сегодня одна из наиболее актуальных</w:t>
      </w:r>
    </w:p>
    <w:p w:rsidR="005A4022" w:rsidRPr="005A4022" w:rsidRDefault="005A4022" w:rsidP="005A402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5A4022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Патриотическое воспитание дошкольников - это не только воспитание любви к родному дому, семье, детскому саду, городу, родной природе, культурному достоянию своего народа, своей нации, толерантного отношения к представителям других национальностей, но и воспитание уважительного отношения к труженику и результатам его труда, родной земле, защитникам Отечества, государственной символике, традициям государства и общенародным праздникам.</w:t>
      </w:r>
    </w:p>
    <w:p w:rsidR="005A4022" w:rsidRPr="005A4022" w:rsidRDefault="005A4022" w:rsidP="005A402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5A4022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В системе образования России складывается особая культура поддержки и помощи ребенку, семье, педагогам в образовательном процессе – психолого-педагогическое сопровождение. Концепция модернизации российского образования определяет приоритетные задачи, решение которых требует построения адекватной системы психолого-педагогического сопровождения. Одной из таких задач является патриотическое воспитание подрастающего поколения.</w:t>
      </w:r>
    </w:p>
    <w:p w:rsidR="005A4022" w:rsidRPr="005A4022" w:rsidRDefault="005A4022" w:rsidP="005A402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5A4022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В федеральном государственном образовательном стандарте дошкольного образования (ФГОС ДО) ставятся цели по патриотическому воспитанию: создание условий для становления основ патриотического сознания детей, возможности позитивной социализации ребенка, его всестороннего личностного, морально-нравственного и познавательного развития, развития инициативы и </w:t>
      </w:r>
      <w:proofErr w:type="gramStart"/>
      <w:r w:rsidRPr="005A4022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творческих способностей</w:t>
      </w:r>
      <w:proofErr w:type="gramEnd"/>
      <w:r w:rsidRPr="005A4022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на основе соответствующих дошкольному возрасту видов деятельности.</w:t>
      </w:r>
    </w:p>
    <w:p w:rsidR="005A4022" w:rsidRPr="005A4022" w:rsidRDefault="005A4022" w:rsidP="005A402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5A4022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В содержании ФГОС ДО отмечается острая необходимость активизации процесса воспитания патриотизма дошкольника. Дети в этом возрасте очень любознательны, отзывчивы, восприимчивы. Они легко откликаются на все инициативы, умеют искренне сочувствовать и сопереживать. Для воспитателя это время благодатной почвы. Ведь в этом возрасте возникают большие возможности для систематического и последовательного нравственного воспитания детей. Происходит формирование духовной основы ребенка, эмоций, чувств, мышления, процессов социальной адаптации в обществе, начинается процесс осознания себя в окружающем мире. Именно этот отрезок жизни человека является наиболее благоприятным для эмоционально - психологического воздействия на ребенка, так как его образы очень ярки и сильны, и поэтому они остаются в памяти надолго, а иногда и на всю жизнь, что очень важно в воспитании патриотизма. </w:t>
      </w:r>
    </w:p>
    <w:p w:rsidR="005A4022" w:rsidRPr="005A4022" w:rsidRDefault="005A4022" w:rsidP="005A4022">
      <w:pPr>
        <w:shd w:val="clear" w:color="auto" w:fill="FFFFFF"/>
        <w:spacing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</w:pPr>
      <w:r w:rsidRPr="005A4022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Патриотическое воспитание ребенка – это основа формирования будущего гражданина</w:t>
      </w:r>
    </w:p>
    <w:p w:rsidR="005A4022" w:rsidRPr="005A4022" w:rsidRDefault="005A4022" w:rsidP="005A402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5A4022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Известны педагогические принципы: любовь к Родине начинается с отношения к самым близким людям – отцу, матери, дедушке, бабушке, с </w:t>
      </w:r>
      <w:r w:rsidRPr="005A4022">
        <w:rPr>
          <w:rFonts w:ascii="Arial" w:eastAsia="Times New Roman" w:hAnsi="Arial" w:cs="Arial"/>
          <w:color w:val="32414F"/>
          <w:sz w:val="27"/>
          <w:szCs w:val="27"/>
          <w:lang w:eastAsia="ru-RU"/>
        </w:rPr>
        <w:lastRenderedPageBreak/>
        <w:t>любви к своему дому, улице, на которой ребенок живет, детскому саду, школе, городу. </w:t>
      </w:r>
    </w:p>
    <w:p w:rsidR="005A4022" w:rsidRPr="005A4022" w:rsidRDefault="005A4022" w:rsidP="005A402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5A4022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Патриотизм – это любовь к Родине, преданность своему Отечеству, стремление служить его интересам и готовность, вплоть до самопожертвования, к его защите. </w:t>
      </w:r>
    </w:p>
    <w:p w:rsidR="005A4022" w:rsidRPr="005A4022" w:rsidRDefault="005A4022" w:rsidP="005A402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5A4022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Основные задачи патриотического воспитания дошкольников:</w:t>
      </w:r>
    </w:p>
    <w:p w:rsidR="005A4022" w:rsidRPr="005A4022" w:rsidRDefault="005A4022" w:rsidP="005A4022">
      <w:pPr>
        <w:numPr>
          <w:ilvl w:val="0"/>
          <w:numId w:val="1"/>
        </w:numPr>
        <w:shd w:val="clear" w:color="auto" w:fill="FFFFFF"/>
        <w:spacing w:before="60" w:after="60" w:line="240" w:lineRule="auto"/>
        <w:ind w:left="480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5A4022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формирование любви к родному краю (причастности к родному дому, семье, детскому саду, города);</w:t>
      </w:r>
    </w:p>
    <w:p w:rsidR="005A4022" w:rsidRPr="005A4022" w:rsidRDefault="005A4022" w:rsidP="005A4022">
      <w:pPr>
        <w:numPr>
          <w:ilvl w:val="0"/>
          <w:numId w:val="1"/>
        </w:numPr>
        <w:shd w:val="clear" w:color="auto" w:fill="FFFFFF"/>
        <w:spacing w:before="60" w:after="60" w:line="240" w:lineRule="auto"/>
        <w:ind w:left="480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5A4022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формирование духовно-нравственных отношений;</w:t>
      </w:r>
    </w:p>
    <w:p w:rsidR="005A4022" w:rsidRPr="005A4022" w:rsidRDefault="005A4022" w:rsidP="005A4022">
      <w:pPr>
        <w:numPr>
          <w:ilvl w:val="0"/>
          <w:numId w:val="1"/>
        </w:numPr>
        <w:shd w:val="clear" w:color="auto" w:fill="FFFFFF"/>
        <w:spacing w:before="60" w:after="60" w:line="240" w:lineRule="auto"/>
        <w:ind w:left="480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5A4022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формирование любви к культурному наследию своего народа;</w:t>
      </w:r>
    </w:p>
    <w:p w:rsidR="005A4022" w:rsidRPr="005A4022" w:rsidRDefault="005A4022" w:rsidP="005A4022">
      <w:pPr>
        <w:numPr>
          <w:ilvl w:val="0"/>
          <w:numId w:val="1"/>
        </w:numPr>
        <w:shd w:val="clear" w:color="auto" w:fill="FFFFFF"/>
        <w:spacing w:before="60" w:after="60" w:line="240" w:lineRule="auto"/>
        <w:ind w:left="480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5A4022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воспитание любви уважения к своим национальным особенностям;</w:t>
      </w:r>
    </w:p>
    <w:p w:rsidR="005A4022" w:rsidRPr="005A4022" w:rsidRDefault="005A4022" w:rsidP="005A4022">
      <w:pPr>
        <w:numPr>
          <w:ilvl w:val="0"/>
          <w:numId w:val="1"/>
        </w:numPr>
        <w:shd w:val="clear" w:color="auto" w:fill="FFFFFF"/>
        <w:spacing w:before="60" w:after="60" w:line="240" w:lineRule="auto"/>
        <w:ind w:left="480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5A4022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чувство собственного достоинства как представителя своего народа;</w:t>
      </w:r>
    </w:p>
    <w:p w:rsidR="005A4022" w:rsidRPr="005A4022" w:rsidRDefault="005A4022" w:rsidP="005A4022">
      <w:pPr>
        <w:numPr>
          <w:ilvl w:val="0"/>
          <w:numId w:val="1"/>
        </w:numPr>
        <w:shd w:val="clear" w:color="auto" w:fill="FFFFFF"/>
        <w:spacing w:before="60" w:after="60" w:line="240" w:lineRule="auto"/>
        <w:ind w:left="480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5A4022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толерантное отношение к представителям других национальностей, к ровесникам, родителям, соседям, другим людям. </w:t>
      </w:r>
    </w:p>
    <w:p w:rsidR="005A4022" w:rsidRPr="005A4022" w:rsidRDefault="005A4022" w:rsidP="005A4022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</w:pPr>
      <w:r w:rsidRPr="005A4022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Система работы по патриотическому воспитанию детей:</w:t>
      </w:r>
    </w:p>
    <w:p w:rsidR="005A4022" w:rsidRPr="005A4022" w:rsidRDefault="005A4022" w:rsidP="005A402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5A4022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Ознакомление с предметами ближайшего окружения:</w:t>
      </w:r>
    </w:p>
    <w:p w:rsidR="005A4022" w:rsidRPr="005A4022" w:rsidRDefault="005A4022" w:rsidP="005A4022">
      <w:pPr>
        <w:numPr>
          <w:ilvl w:val="0"/>
          <w:numId w:val="2"/>
        </w:numPr>
        <w:shd w:val="clear" w:color="auto" w:fill="FFFFFF"/>
        <w:spacing w:before="60" w:after="60" w:line="240" w:lineRule="auto"/>
        <w:ind w:left="480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5A4022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Воспитание уважения к людям труда и предметам народного творчества, художественным промыслам;</w:t>
      </w:r>
    </w:p>
    <w:p w:rsidR="005A4022" w:rsidRPr="005A4022" w:rsidRDefault="005A4022" w:rsidP="005A4022">
      <w:pPr>
        <w:numPr>
          <w:ilvl w:val="0"/>
          <w:numId w:val="2"/>
        </w:numPr>
        <w:shd w:val="clear" w:color="auto" w:fill="FFFFFF"/>
        <w:spacing w:before="60" w:after="60" w:line="240" w:lineRule="auto"/>
        <w:ind w:left="480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5A4022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Воспитание уважения к людям труда и предметам, произведенным ими. Знакомить </w:t>
      </w:r>
      <w:proofErr w:type="gramStart"/>
      <w:r w:rsidRPr="005A4022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с людьми</w:t>
      </w:r>
      <w:proofErr w:type="gramEnd"/>
      <w:r w:rsidRPr="005A4022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 прославившими Россию;</w:t>
      </w:r>
    </w:p>
    <w:p w:rsidR="005A4022" w:rsidRPr="005A4022" w:rsidRDefault="005A4022" w:rsidP="005A4022">
      <w:pPr>
        <w:numPr>
          <w:ilvl w:val="0"/>
          <w:numId w:val="2"/>
        </w:numPr>
        <w:shd w:val="clear" w:color="auto" w:fill="FFFFFF"/>
        <w:spacing w:before="60" w:after="60" w:line="240" w:lineRule="auto"/>
        <w:ind w:left="480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5A4022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Воспитание чувства дружбы к людям других национальностей.</w:t>
      </w:r>
    </w:p>
    <w:p w:rsidR="005A4022" w:rsidRPr="005A4022" w:rsidRDefault="005A4022" w:rsidP="005A402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5A4022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Ознакомление с явлениями общественной жизни.</w:t>
      </w:r>
    </w:p>
    <w:p w:rsidR="005A4022" w:rsidRPr="005A4022" w:rsidRDefault="005A4022" w:rsidP="005A4022">
      <w:pPr>
        <w:numPr>
          <w:ilvl w:val="0"/>
          <w:numId w:val="3"/>
        </w:numPr>
        <w:shd w:val="clear" w:color="auto" w:fill="FFFFFF"/>
        <w:spacing w:before="60" w:after="60" w:line="240" w:lineRule="auto"/>
        <w:ind w:left="480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5A4022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Воспитание чувства сопричастности с жизнью страны (патриотические даты и праздники);</w:t>
      </w:r>
    </w:p>
    <w:p w:rsidR="005A4022" w:rsidRPr="005A4022" w:rsidRDefault="005A4022" w:rsidP="005A4022">
      <w:pPr>
        <w:numPr>
          <w:ilvl w:val="0"/>
          <w:numId w:val="3"/>
        </w:numPr>
        <w:shd w:val="clear" w:color="auto" w:fill="FFFFFF"/>
        <w:spacing w:before="60" w:after="60" w:line="240" w:lineRule="auto"/>
        <w:ind w:left="480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5A4022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Бережливое отношение к тому, что сделано людьми;</w:t>
      </w:r>
    </w:p>
    <w:p w:rsidR="005A4022" w:rsidRPr="005A4022" w:rsidRDefault="005A4022" w:rsidP="005A4022">
      <w:pPr>
        <w:numPr>
          <w:ilvl w:val="0"/>
          <w:numId w:val="3"/>
        </w:numPr>
        <w:shd w:val="clear" w:color="auto" w:fill="FFFFFF"/>
        <w:spacing w:before="60" w:after="60" w:line="240" w:lineRule="auto"/>
        <w:ind w:left="480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5A4022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Воспитание любви к родному краю, к Родине (представление о стране, городах, столице, символике государства;</w:t>
      </w:r>
    </w:p>
    <w:p w:rsidR="005A4022" w:rsidRPr="005A4022" w:rsidRDefault="005A4022" w:rsidP="005A4022">
      <w:pPr>
        <w:numPr>
          <w:ilvl w:val="0"/>
          <w:numId w:val="3"/>
        </w:numPr>
        <w:shd w:val="clear" w:color="auto" w:fill="FFFFFF"/>
        <w:spacing w:before="60" w:after="60" w:line="240" w:lineRule="auto"/>
        <w:ind w:left="480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5A4022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Знакомство с достопримечательностями города, памятниками архитектуры, с названиями улиц, носящих имена известных людей;</w:t>
      </w:r>
    </w:p>
    <w:p w:rsidR="005A4022" w:rsidRPr="005A4022" w:rsidRDefault="005A4022" w:rsidP="005A4022">
      <w:pPr>
        <w:numPr>
          <w:ilvl w:val="0"/>
          <w:numId w:val="3"/>
        </w:numPr>
        <w:shd w:val="clear" w:color="auto" w:fill="FFFFFF"/>
        <w:spacing w:before="60" w:after="60" w:line="240" w:lineRule="auto"/>
        <w:ind w:left="480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5A4022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Знакомство с событиями, происходившими в стране, расширение представлений о стране, столице, символике государства;</w:t>
      </w:r>
    </w:p>
    <w:p w:rsidR="005A4022" w:rsidRPr="005A4022" w:rsidRDefault="005A4022" w:rsidP="005A402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5A4022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 Ознакомление с природой. </w:t>
      </w:r>
    </w:p>
    <w:p w:rsidR="005A4022" w:rsidRPr="005A4022" w:rsidRDefault="005A4022" w:rsidP="005A4022">
      <w:pPr>
        <w:numPr>
          <w:ilvl w:val="0"/>
          <w:numId w:val="4"/>
        </w:numPr>
        <w:shd w:val="clear" w:color="auto" w:fill="FFFFFF"/>
        <w:spacing w:before="60" w:after="60" w:line="240" w:lineRule="auto"/>
        <w:ind w:left="480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5A4022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Воспитание любви к природе родного края;</w:t>
      </w:r>
    </w:p>
    <w:p w:rsidR="005A4022" w:rsidRPr="005A4022" w:rsidRDefault="005A4022" w:rsidP="005A4022">
      <w:pPr>
        <w:numPr>
          <w:ilvl w:val="0"/>
          <w:numId w:val="4"/>
        </w:numPr>
        <w:shd w:val="clear" w:color="auto" w:fill="FFFFFF"/>
        <w:spacing w:before="60" w:after="60" w:line="240" w:lineRule="auto"/>
        <w:ind w:left="480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5A4022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Воспитание бережного отношения к родной природе;</w:t>
      </w:r>
    </w:p>
    <w:p w:rsidR="005A4022" w:rsidRPr="005A4022" w:rsidRDefault="005A4022" w:rsidP="005A4022">
      <w:pPr>
        <w:numPr>
          <w:ilvl w:val="0"/>
          <w:numId w:val="4"/>
        </w:numPr>
        <w:shd w:val="clear" w:color="auto" w:fill="FFFFFF"/>
        <w:spacing w:before="60" w:after="60" w:line="240" w:lineRule="auto"/>
        <w:ind w:left="480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5A4022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Воспитание чувства необходимости трудового соучастия в деле охраны родной природы. </w:t>
      </w:r>
    </w:p>
    <w:p w:rsidR="005A4022" w:rsidRPr="005A4022" w:rsidRDefault="005A4022" w:rsidP="005A4022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</w:pPr>
      <w:r w:rsidRPr="005A4022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Формы работы по патриотическому воспитанию</w:t>
      </w:r>
    </w:p>
    <w:p w:rsidR="005A4022" w:rsidRPr="005A4022" w:rsidRDefault="005A4022" w:rsidP="005A4022">
      <w:pPr>
        <w:numPr>
          <w:ilvl w:val="0"/>
          <w:numId w:val="5"/>
        </w:numPr>
        <w:shd w:val="clear" w:color="auto" w:fill="FFFFFF"/>
        <w:spacing w:before="60" w:after="60" w:line="240" w:lineRule="auto"/>
        <w:ind w:left="480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5A4022">
        <w:rPr>
          <w:rFonts w:ascii="Arial" w:eastAsia="Times New Roman" w:hAnsi="Arial" w:cs="Arial"/>
          <w:color w:val="32414F"/>
          <w:sz w:val="27"/>
          <w:szCs w:val="27"/>
          <w:lang w:eastAsia="ru-RU"/>
        </w:rPr>
        <w:lastRenderedPageBreak/>
        <w:t xml:space="preserve">Создание развивающей среды по </w:t>
      </w:r>
      <w:proofErr w:type="spellStart"/>
      <w:r w:rsidRPr="005A4022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гражданско</w:t>
      </w:r>
      <w:proofErr w:type="spellEnd"/>
      <w:r w:rsidRPr="005A4022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–патриотическому воспитанию;</w:t>
      </w:r>
    </w:p>
    <w:p w:rsidR="005A4022" w:rsidRPr="005A4022" w:rsidRDefault="005A4022" w:rsidP="005A4022">
      <w:pPr>
        <w:numPr>
          <w:ilvl w:val="0"/>
          <w:numId w:val="5"/>
        </w:numPr>
        <w:shd w:val="clear" w:color="auto" w:fill="FFFFFF"/>
        <w:spacing w:before="60" w:after="60" w:line="240" w:lineRule="auto"/>
        <w:ind w:left="480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5A4022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тематические занятия;</w:t>
      </w:r>
    </w:p>
    <w:p w:rsidR="005A4022" w:rsidRPr="005A4022" w:rsidRDefault="005A4022" w:rsidP="005A4022">
      <w:pPr>
        <w:numPr>
          <w:ilvl w:val="0"/>
          <w:numId w:val="5"/>
        </w:numPr>
        <w:shd w:val="clear" w:color="auto" w:fill="FFFFFF"/>
        <w:spacing w:before="60" w:after="60" w:line="240" w:lineRule="auto"/>
        <w:ind w:left="480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5A4022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беседы о Родине, о родном городе, о природе родного края, о хороших людях, чтение детских книг на патриотические темы, соответствующий подбор песен и стихов для разучивания, просмотр кинофильмов, телевизионных передач для детей, целенаправленные игры;</w:t>
      </w:r>
    </w:p>
    <w:p w:rsidR="005A4022" w:rsidRPr="005A4022" w:rsidRDefault="005A4022" w:rsidP="005A4022">
      <w:pPr>
        <w:numPr>
          <w:ilvl w:val="0"/>
          <w:numId w:val="5"/>
        </w:numPr>
        <w:shd w:val="clear" w:color="auto" w:fill="FFFFFF"/>
        <w:spacing w:before="60" w:after="60" w:line="240" w:lineRule="auto"/>
        <w:ind w:left="480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5A4022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взаимодействие с родителями;</w:t>
      </w:r>
    </w:p>
    <w:p w:rsidR="005A4022" w:rsidRPr="005A4022" w:rsidRDefault="005A4022" w:rsidP="005A4022">
      <w:pPr>
        <w:numPr>
          <w:ilvl w:val="0"/>
          <w:numId w:val="5"/>
        </w:numPr>
        <w:shd w:val="clear" w:color="auto" w:fill="FFFFFF"/>
        <w:spacing w:before="60" w:after="60" w:line="240" w:lineRule="auto"/>
        <w:ind w:left="480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5A4022">
        <w:rPr>
          <w:rFonts w:ascii="Arial" w:eastAsia="Times New Roman" w:hAnsi="Arial" w:cs="Arial"/>
          <w:color w:val="32414F"/>
          <w:sz w:val="27"/>
          <w:szCs w:val="27"/>
          <w:lang w:eastAsia="ru-RU"/>
        </w:rPr>
        <w:t xml:space="preserve">взаимодействие с </w:t>
      </w:r>
      <w:proofErr w:type="gramStart"/>
      <w:r w:rsidRPr="005A4022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социумом..</w:t>
      </w:r>
      <w:proofErr w:type="gramEnd"/>
    </w:p>
    <w:p w:rsidR="005A4022" w:rsidRPr="005A4022" w:rsidRDefault="005A4022" w:rsidP="005A4022">
      <w:pPr>
        <w:shd w:val="clear" w:color="auto" w:fill="FFFFFF"/>
        <w:spacing w:after="100" w:afterAutospacing="1" w:line="240" w:lineRule="auto"/>
        <w:outlineLvl w:val="2"/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</w:pPr>
      <w:r w:rsidRPr="005A4022">
        <w:rPr>
          <w:rFonts w:ascii="Arial" w:eastAsia="Times New Roman" w:hAnsi="Arial" w:cs="Arial"/>
          <w:b/>
          <w:bCs/>
          <w:color w:val="32414F"/>
          <w:sz w:val="27"/>
          <w:szCs w:val="27"/>
          <w:lang w:eastAsia="ru-RU"/>
        </w:rPr>
        <w:t>Модель патриотического воспитания в дошкольном возрасте</w:t>
      </w:r>
    </w:p>
    <w:p w:rsidR="005A4022" w:rsidRPr="005A4022" w:rsidRDefault="005A4022" w:rsidP="005A402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5A4022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Семья. Детский сад. Родной город. Родная страна. Наша Армия</w:t>
      </w:r>
    </w:p>
    <w:p w:rsidR="005A4022" w:rsidRPr="005A4022" w:rsidRDefault="005A4022" w:rsidP="005A4022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32414F"/>
          <w:sz w:val="27"/>
          <w:szCs w:val="27"/>
          <w:lang w:eastAsia="ru-RU"/>
        </w:rPr>
      </w:pPr>
      <w:r w:rsidRPr="005A4022">
        <w:rPr>
          <w:rFonts w:ascii="Arial" w:eastAsia="Times New Roman" w:hAnsi="Arial" w:cs="Arial"/>
          <w:color w:val="32414F"/>
          <w:sz w:val="27"/>
          <w:szCs w:val="27"/>
          <w:lang w:eastAsia="ru-RU"/>
        </w:rPr>
        <w:t>Яркие впечатления о родной природе, об истории родного края, о Родине, полученные в детстве, нередко остаются в памяти человека на всю жизнь и формируют у ребенка такие черты характера, которые помогут ему стать патриотом и гражданином своей страны.</w:t>
      </w:r>
    </w:p>
    <w:p w:rsidR="00B35717" w:rsidRDefault="00B35717"/>
    <w:sectPr w:rsidR="00B35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C5793"/>
    <w:multiLevelType w:val="multilevel"/>
    <w:tmpl w:val="E29E8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6375ED1"/>
    <w:multiLevelType w:val="multilevel"/>
    <w:tmpl w:val="856AB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5B4538F7"/>
    <w:multiLevelType w:val="multilevel"/>
    <w:tmpl w:val="10F61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D03584E"/>
    <w:multiLevelType w:val="multilevel"/>
    <w:tmpl w:val="E66C6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7D5625AD"/>
    <w:multiLevelType w:val="multilevel"/>
    <w:tmpl w:val="14A68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022"/>
    <w:rsid w:val="005A4022"/>
    <w:rsid w:val="009B3203"/>
    <w:rsid w:val="009E240D"/>
    <w:rsid w:val="00B35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5524E2-3048-4590-B4DB-6DC42719A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113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764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2025-04-18T15:19:00Z</dcterms:created>
  <dcterms:modified xsi:type="dcterms:W3CDTF">2025-04-18T15:19:00Z</dcterms:modified>
</cp:coreProperties>
</file>