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1AA92" w14:textId="77777777" w:rsidR="0003737F" w:rsidRDefault="00A7018A" w:rsidP="00820216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37F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связной речи дошкольников </w:t>
      </w:r>
    </w:p>
    <w:p w14:paraId="3276C31A" w14:textId="77777777" w:rsidR="0003737F" w:rsidRDefault="00A7018A" w:rsidP="00820216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37F">
        <w:rPr>
          <w:rFonts w:ascii="Times New Roman" w:hAnsi="Times New Roman" w:cs="Times New Roman"/>
          <w:b/>
          <w:bCs/>
          <w:sz w:val="28"/>
          <w:szCs w:val="28"/>
        </w:rPr>
        <w:t xml:space="preserve">посредством коврографа </w:t>
      </w:r>
      <w:r w:rsidR="0003737F">
        <w:rPr>
          <w:rFonts w:ascii="Times New Roman" w:hAnsi="Times New Roman" w:cs="Times New Roman"/>
          <w:b/>
          <w:bCs/>
          <w:sz w:val="28"/>
          <w:szCs w:val="28"/>
        </w:rPr>
        <w:t>«Ларчик»</w:t>
      </w:r>
      <w:r w:rsidRPr="0003737F">
        <w:rPr>
          <w:rFonts w:ascii="Times New Roman" w:hAnsi="Times New Roman" w:cs="Times New Roman"/>
          <w:b/>
          <w:bCs/>
          <w:sz w:val="28"/>
          <w:szCs w:val="28"/>
        </w:rPr>
        <w:t xml:space="preserve"> В. В. Воскобовича</w:t>
      </w:r>
      <w:r w:rsidR="0003737F" w:rsidRPr="00037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5CCB72" w14:textId="68C33215" w:rsidR="0003737F" w:rsidRPr="0003737F" w:rsidRDefault="0003737F" w:rsidP="00820216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37F">
        <w:rPr>
          <w:rFonts w:ascii="Times New Roman" w:hAnsi="Times New Roman" w:cs="Times New Roman"/>
          <w:b/>
          <w:bCs/>
          <w:sz w:val="28"/>
          <w:szCs w:val="28"/>
        </w:rPr>
        <w:t>(мастер</w:t>
      </w:r>
      <w:r w:rsidR="00617AF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3737F">
        <w:rPr>
          <w:rFonts w:ascii="Times New Roman" w:hAnsi="Times New Roman" w:cs="Times New Roman"/>
          <w:b/>
          <w:bCs/>
          <w:sz w:val="28"/>
          <w:szCs w:val="28"/>
        </w:rPr>
        <w:t>класс)</w:t>
      </w:r>
    </w:p>
    <w:p w14:paraId="1780A725" w14:textId="77777777" w:rsidR="0003737F" w:rsidRPr="004A2BA2" w:rsidRDefault="0003737F" w:rsidP="0082021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</w:p>
    <w:p w14:paraId="3D98ECC4" w14:textId="52A15377" w:rsidR="0003737F" w:rsidRPr="004A2BA2" w:rsidRDefault="0003737F" w:rsidP="00F72A68">
      <w:pPr>
        <w:spacing w:after="0" w:line="240" w:lineRule="auto"/>
        <w:ind w:firstLine="6096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bCs/>
          <w:i/>
          <w:iCs/>
          <w:shd w:val="clear" w:color="auto" w:fill="FFFFFF"/>
        </w:rPr>
        <w:t>Нечаева  Яна Александровна</w:t>
      </w:r>
      <w:r w:rsidRPr="004A2BA2">
        <w:rPr>
          <w:rFonts w:ascii="Times New Roman" w:hAnsi="Times New Roman" w:cs="Times New Roman"/>
          <w:bCs/>
          <w:i/>
          <w:iCs/>
          <w:shd w:val="clear" w:color="auto" w:fill="FFFFFF"/>
        </w:rPr>
        <w:t>,</w:t>
      </w:r>
    </w:p>
    <w:p w14:paraId="2EBFE921" w14:textId="77777777" w:rsidR="0003737F" w:rsidRPr="004A2BA2" w:rsidRDefault="0003737F" w:rsidP="00F72A68">
      <w:pPr>
        <w:spacing w:after="0" w:line="240" w:lineRule="auto"/>
        <w:ind w:firstLine="6096"/>
        <w:rPr>
          <w:rFonts w:ascii="Times New Roman" w:hAnsi="Times New Roman" w:cs="Times New Roman"/>
          <w:bCs/>
          <w:i/>
          <w:iCs/>
          <w:shd w:val="clear" w:color="auto" w:fill="FFFFFF"/>
        </w:rPr>
      </w:pPr>
      <w:r w:rsidRPr="004A2BA2">
        <w:rPr>
          <w:rFonts w:ascii="Times New Roman" w:hAnsi="Times New Roman" w:cs="Times New Roman"/>
          <w:bCs/>
          <w:i/>
          <w:iCs/>
          <w:shd w:val="clear" w:color="auto" w:fill="FFFFFF"/>
        </w:rPr>
        <w:t>воспитатель МКДОУ № 201</w:t>
      </w:r>
    </w:p>
    <w:p w14:paraId="135F6D3C" w14:textId="77777777" w:rsidR="0003737F" w:rsidRPr="004A2BA2" w:rsidRDefault="0003737F" w:rsidP="00F72A68">
      <w:pPr>
        <w:spacing w:after="0" w:line="240" w:lineRule="auto"/>
        <w:ind w:firstLine="6096"/>
        <w:rPr>
          <w:rFonts w:ascii="Times New Roman" w:hAnsi="Times New Roman" w:cs="Times New Roman"/>
          <w:i/>
          <w:iCs/>
          <w:shd w:val="clear" w:color="auto" w:fill="FFFFFF"/>
        </w:rPr>
      </w:pPr>
      <w:r w:rsidRPr="004A2BA2">
        <w:rPr>
          <w:rFonts w:ascii="Times New Roman" w:hAnsi="Times New Roman" w:cs="Times New Roman"/>
          <w:bCs/>
          <w:i/>
          <w:iCs/>
          <w:shd w:val="clear" w:color="auto" w:fill="FFFFFF"/>
        </w:rPr>
        <w:t xml:space="preserve">города Кирова </w:t>
      </w:r>
    </w:p>
    <w:p w14:paraId="7A11EB81" w14:textId="77777777" w:rsidR="0003737F" w:rsidRPr="0003737F" w:rsidRDefault="0003737F" w:rsidP="00820216">
      <w:pPr>
        <w:spacing w:after="0" w:line="276" w:lineRule="auto"/>
        <w:ind w:firstLine="851"/>
        <w:rPr>
          <w:rFonts w:ascii="Times New Roman" w:hAnsi="Times New Roman" w:cs="Times New Roman"/>
          <w:b/>
          <w:bCs/>
        </w:rPr>
      </w:pPr>
    </w:p>
    <w:p w14:paraId="0419879E" w14:textId="77777777" w:rsidR="00BE3B13" w:rsidRPr="00BE3B13" w:rsidRDefault="00BE3B13" w:rsidP="00F72A68">
      <w:pPr>
        <w:pStyle w:val="ac"/>
        <w:shd w:val="clear" w:color="auto" w:fill="FFFFFF"/>
        <w:spacing w:before="0" w:beforeAutospacing="0" w:after="0" w:afterAutospacing="0" w:line="276" w:lineRule="auto"/>
        <w:ind w:firstLine="4820"/>
        <w:rPr>
          <w:color w:val="000000"/>
        </w:rPr>
      </w:pPr>
      <w:r w:rsidRPr="00BE3B13">
        <w:rPr>
          <w:color w:val="000000"/>
        </w:rPr>
        <w:t>Прекрасна речь, когда она, как ручеек,</w:t>
      </w:r>
    </w:p>
    <w:p w14:paraId="62747038" w14:textId="77777777" w:rsidR="00BE3B13" w:rsidRPr="00BE3B13" w:rsidRDefault="00BE3B13" w:rsidP="00F72A68">
      <w:pPr>
        <w:pStyle w:val="ac"/>
        <w:shd w:val="clear" w:color="auto" w:fill="FFFFFF"/>
        <w:spacing w:before="0" w:beforeAutospacing="0" w:after="0" w:afterAutospacing="0" w:line="276" w:lineRule="auto"/>
        <w:ind w:firstLine="4820"/>
        <w:rPr>
          <w:color w:val="000000"/>
        </w:rPr>
      </w:pPr>
      <w:r w:rsidRPr="00BE3B13">
        <w:rPr>
          <w:color w:val="000000"/>
        </w:rPr>
        <w:t>Бежит среди камней чиста, нетороплива,</w:t>
      </w:r>
    </w:p>
    <w:p w14:paraId="2801FA8C" w14:textId="77777777" w:rsidR="00BE3B13" w:rsidRPr="00BE3B13" w:rsidRDefault="00BE3B13" w:rsidP="00F72A68">
      <w:pPr>
        <w:pStyle w:val="ac"/>
        <w:shd w:val="clear" w:color="auto" w:fill="FFFFFF"/>
        <w:spacing w:before="0" w:beforeAutospacing="0" w:after="0" w:afterAutospacing="0" w:line="276" w:lineRule="auto"/>
        <w:ind w:firstLine="4820"/>
        <w:rPr>
          <w:color w:val="000000"/>
        </w:rPr>
      </w:pPr>
      <w:r w:rsidRPr="00BE3B13">
        <w:rPr>
          <w:color w:val="000000"/>
        </w:rPr>
        <w:t>И ты готов внимать ее поток и восклицать:</w:t>
      </w:r>
    </w:p>
    <w:p w14:paraId="6EF59D68" w14:textId="03CB6C74" w:rsidR="00BE3B13" w:rsidRDefault="00BE3B13" w:rsidP="00F72A68">
      <w:pPr>
        <w:pStyle w:val="ac"/>
        <w:shd w:val="clear" w:color="auto" w:fill="FFFFFF"/>
        <w:spacing w:before="0" w:beforeAutospacing="0" w:after="0" w:afterAutospacing="0" w:line="276" w:lineRule="auto"/>
        <w:ind w:firstLine="4820"/>
        <w:rPr>
          <w:color w:val="000000"/>
        </w:rPr>
      </w:pPr>
      <w:r w:rsidRPr="00BE3B13">
        <w:rPr>
          <w:color w:val="000000"/>
        </w:rPr>
        <w:t>«О, как же ты красива!»</w:t>
      </w:r>
    </w:p>
    <w:p w14:paraId="2E0C41BC" w14:textId="0FE4F6A3" w:rsidR="0003737F" w:rsidRPr="00BE3B13" w:rsidRDefault="0003737F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4820"/>
        <w:rPr>
          <w:color w:val="000000"/>
        </w:rPr>
      </w:pPr>
      <w:r>
        <w:rPr>
          <w:color w:val="000000"/>
        </w:rPr>
        <w:t xml:space="preserve">                                                     </w:t>
      </w:r>
      <w:r w:rsidRPr="00BE3B13">
        <w:rPr>
          <w:color w:val="000000"/>
        </w:rPr>
        <w:t>Е. Щукин</w:t>
      </w:r>
      <w:r>
        <w:rPr>
          <w:color w:val="000000"/>
        </w:rPr>
        <w:t>а</w:t>
      </w:r>
      <w:r w:rsidRPr="00BE3B13">
        <w:rPr>
          <w:color w:val="000000"/>
        </w:rPr>
        <w:t>.</w:t>
      </w:r>
    </w:p>
    <w:p w14:paraId="5FA482BC" w14:textId="77777777" w:rsidR="00BE3B13" w:rsidRPr="00BE3B13" w:rsidRDefault="00BE3B13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E3B13">
        <w:rPr>
          <w:color w:val="000000"/>
        </w:rPr>
        <w:t>Грамотная речь – важнейшее условие всестороннего развития личности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14:paraId="45384C20" w14:textId="3BF31E55" w:rsidR="00BE3B13" w:rsidRPr="00BE3B13" w:rsidRDefault="00617AF7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676A07">
        <w:t xml:space="preserve">Воспитателям </w:t>
      </w:r>
      <w:r w:rsidR="00830967">
        <w:t>необходимо</w:t>
      </w:r>
      <w:r w:rsidRPr="00C64D3D">
        <w:rPr>
          <w:color w:val="FF0000"/>
        </w:rPr>
        <w:t xml:space="preserve"> </w:t>
      </w:r>
      <w:r w:rsidRPr="00676A07">
        <w:t xml:space="preserve">более глубоко продумывать методы и приёмы организации образовательного процесса в ДОУ в соответствии </w:t>
      </w:r>
      <w:r>
        <w:t>с ФГОС ДО</w:t>
      </w:r>
      <w:r w:rsidR="00BE3B13" w:rsidRPr="00BE3B13">
        <w:rPr>
          <w:color w:val="000000"/>
        </w:rPr>
        <w:t>, так как роль воспитателя является направляющей, развивающей.</w:t>
      </w:r>
    </w:p>
    <w:p w14:paraId="1BCD3BB2" w14:textId="1E1E2635" w:rsidR="00BE3B13" w:rsidRPr="00BE3B13" w:rsidRDefault="00BE3B13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E3B13">
        <w:rPr>
          <w:rFonts w:eastAsia="+mn-ea"/>
          <w:color w:val="000000"/>
          <w:kern w:val="24"/>
          <w:lang w:eastAsia="en-US"/>
        </w:rPr>
        <w:t xml:space="preserve"> </w:t>
      </w:r>
      <w:r w:rsidRPr="00BE3B13">
        <w:rPr>
          <w:color w:val="000000"/>
        </w:rPr>
        <w:t>«Речевое развитие включает владение речью как средством общения и культуры; обогащение активного словаря; развитие связной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формирование звуковой аналитико-синтетической</w:t>
      </w:r>
      <w:r w:rsidR="0003737F">
        <w:rPr>
          <w:color w:val="000000"/>
        </w:rPr>
        <w:t xml:space="preserve"> </w:t>
      </w:r>
      <w:r w:rsidRPr="00BE3B13">
        <w:rPr>
          <w:color w:val="000000"/>
        </w:rPr>
        <w:t xml:space="preserve">активности как предпосылки обучения грамоте».                                                  </w:t>
      </w:r>
    </w:p>
    <w:p w14:paraId="2B77EDDD" w14:textId="6759FC67" w:rsidR="00BE3B13" w:rsidRPr="00981D0E" w:rsidRDefault="00BE3B13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BE3B13">
        <w:rPr>
          <w:color w:val="000000"/>
        </w:rPr>
        <w:t xml:space="preserve">Речь формируется в деятельности. Игра является ведущим видом деятельности, через нее дети отражают полученные знания, впечатления. </w:t>
      </w:r>
      <w:r w:rsidR="00B566A8">
        <w:rPr>
          <w:color w:val="000000"/>
        </w:rPr>
        <w:t xml:space="preserve">Это </w:t>
      </w:r>
      <w:r w:rsidRPr="00BE3B13">
        <w:rPr>
          <w:color w:val="000000"/>
        </w:rPr>
        <w:t xml:space="preserve">естественное состояние ребенка! Она способна полностью удовлетворить его потребности в жизнерадостных движениях. Игра – </w:t>
      </w:r>
      <w:r w:rsidR="00267958">
        <w:rPr>
          <w:color w:val="000000"/>
        </w:rPr>
        <w:t xml:space="preserve">это </w:t>
      </w:r>
      <w:r w:rsidRPr="00BE3B13">
        <w:rPr>
          <w:color w:val="000000"/>
        </w:rPr>
        <w:t xml:space="preserve">всегда инициатива, фантазия, эмоции. А. М. Горький писал: «Игра – путь </w:t>
      </w:r>
      <w:r w:rsidRPr="00D453EA">
        <w:rPr>
          <w:color w:val="000000"/>
        </w:rPr>
        <w:t xml:space="preserve">к </w:t>
      </w:r>
      <w:r w:rsidRPr="00981D0E">
        <w:rPr>
          <w:color w:val="000000"/>
        </w:rPr>
        <w:t>познанию мира, в котором они живут и который призваны изменить».</w:t>
      </w:r>
    </w:p>
    <w:p w14:paraId="6176C6C5" w14:textId="639FA77D" w:rsidR="00D453EA" w:rsidRDefault="00290DD8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D453EA" w:rsidRPr="00981D0E">
        <w:rPr>
          <w:rFonts w:ascii="Times New Roman" w:hAnsi="Times New Roman" w:cs="Times New Roman"/>
        </w:rPr>
        <w:t>ффективным средством речевого развития детей дошкольного возраста является игровая технология В</w:t>
      </w:r>
      <w:r w:rsidR="00B566A8">
        <w:rPr>
          <w:rFonts w:ascii="Times New Roman" w:hAnsi="Times New Roman" w:cs="Times New Roman"/>
        </w:rPr>
        <w:t xml:space="preserve">ладимира </w:t>
      </w:r>
      <w:r>
        <w:rPr>
          <w:rFonts w:ascii="Times New Roman" w:hAnsi="Times New Roman" w:cs="Times New Roman"/>
        </w:rPr>
        <w:t>Воскобовича к</w:t>
      </w:r>
      <w:r w:rsidR="00D453EA" w:rsidRPr="00981D0E">
        <w:rPr>
          <w:rFonts w:ascii="Times New Roman" w:hAnsi="Times New Roman" w:cs="Times New Roman"/>
        </w:rPr>
        <w:t xml:space="preserve">оврограф </w:t>
      </w:r>
      <w:r>
        <w:rPr>
          <w:rFonts w:ascii="Times New Roman" w:hAnsi="Times New Roman" w:cs="Times New Roman"/>
        </w:rPr>
        <w:t>«</w:t>
      </w:r>
      <w:r w:rsidR="00D453EA" w:rsidRPr="00981D0E">
        <w:rPr>
          <w:rFonts w:ascii="Times New Roman" w:hAnsi="Times New Roman" w:cs="Times New Roman"/>
        </w:rPr>
        <w:t>Ларчик»- это уникальный материал для всестороннего развития ребенка. Предназначен для детей 3 – 10 лет, может использоваться для детей с ограниченными возможностями.</w:t>
      </w:r>
      <w:r w:rsidR="00D453EA" w:rsidRPr="00D453EA">
        <w:rPr>
          <w:rFonts w:ascii="Times New Roman" w:hAnsi="Times New Roman" w:cs="Times New Roman"/>
        </w:rPr>
        <w:t xml:space="preserve"> </w:t>
      </w:r>
    </w:p>
    <w:p w14:paraId="69916F7A" w14:textId="77777777" w:rsidR="007706EC" w:rsidRPr="00A14678" w:rsidRDefault="007706EC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14678">
        <w:rPr>
          <w:rFonts w:ascii="Times New Roman" w:hAnsi="Times New Roman" w:cs="Times New Roman"/>
        </w:rPr>
        <w:t>Для р</w:t>
      </w:r>
      <w:r w:rsidRPr="00D453EA">
        <w:rPr>
          <w:rFonts w:ascii="Times New Roman" w:hAnsi="Times New Roman" w:cs="Times New Roman"/>
        </w:rPr>
        <w:t>азвити</w:t>
      </w:r>
      <w:r>
        <w:rPr>
          <w:rFonts w:ascii="Times New Roman" w:hAnsi="Times New Roman" w:cs="Times New Roman"/>
        </w:rPr>
        <w:t>я</w:t>
      </w:r>
      <w:r w:rsidRPr="00D453EA">
        <w:rPr>
          <w:rFonts w:ascii="Times New Roman" w:hAnsi="Times New Roman" w:cs="Times New Roman"/>
        </w:rPr>
        <w:t xml:space="preserve"> связной речи </w:t>
      </w:r>
      <w:r w:rsidRPr="00456A44">
        <w:rPr>
          <w:rFonts w:ascii="Times New Roman" w:hAnsi="Times New Roman" w:cs="Times New Roman"/>
        </w:rPr>
        <w:t>дошкольников</w:t>
      </w:r>
      <w:r>
        <w:rPr>
          <w:rFonts w:ascii="Times New Roman" w:hAnsi="Times New Roman" w:cs="Times New Roman"/>
        </w:rPr>
        <w:t xml:space="preserve"> </w:t>
      </w:r>
      <w:r w:rsidRPr="00456A44">
        <w:rPr>
          <w:rFonts w:ascii="Times New Roman" w:hAnsi="Times New Roman" w:cs="Times New Roman"/>
        </w:rPr>
        <w:t xml:space="preserve">посредством коврографа «Ларчик» В. В. </w:t>
      </w:r>
      <w:r w:rsidRPr="00A14678">
        <w:rPr>
          <w:rFonts w:ascii="Times New Roman" w:hAnsi="Times New Roman" w:cs="Times New Roman"/>
        </w:rPr>
        <w:t xml:space="preserve">Воскобовича я поставила цель и задачи. </w:t>
      </w:r>
    </w:p>
    <w:p w14:paraId="0B6E8FC3" w14:textId="6329F157" w:rsidR="007706EC" w:rsidRPr="00A14678" w:rsidRDefault="007706EC" w:rsidP="00C64D3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с</w:t>
      </w:r>
      <w:r w:rsidRPr="00A14678">
        <w:rPr>
          <w:rFonts w:ascii="Times New Roman" w:hAnsi="Times New Roman" w:cs="Times New Roman"/>
        </w:rPr>
        <w:t xml:space="preserve">оздание условий для развития речи детей посредством игровой технологии </w:t>
      </w:r>
      <w:r w:rsidR="00290DD8">
        <w:rPr>
          <w:rFonts w:ascii="Times New Roman" w:hAnsi="Times New Roman" w:cs="Times New Roman"/>
        </w:rPr>
        <w:t xml:space="preserve">В. </w:t>
      </w:r>
      <w:r w:rsidRPr="00A14678">
        <w:rPr>
          <w:rFonts w:ascii="Times New Roman" w:hAnsi="Times New Roman" w:cs="Times New Roman"/>
        </w:rPr>
        <w:t xml:space="preserve">Воскобовича </w:t>
      </w:r>
      <w:r w:rsidR="00290DD8">
        <w:rPr>
          <w:rFonts w:ascii="Times New Roman" w:hAnsi="Times New Roman" w:cs="Times New Roman"/>
        </w:rPr>
        <w:t>к</w:t>
      </w:r>
      <w:r w:rsidRPr="00A14678">
        <w:rPr>
          <w:rFonts w:ascii="Times New Roman" w:hAnsi="Times New Roman" w:cs="Times New Roman"/>
        </w:rPr>
        <w:t xml:space="preserve">оврограф </w:t>
      </w:r>
      <w:r w:rsidR="00290DD8">
        <w:rPr>
          <w:rFonts w:ascii="Times New Roman" w:hAnsi="Times New Roman" w:cs="Times New Roman"/>
        </w:rPr>
        <w:t>«</w:t>
      </w:r>
      <w:r w:rsidRPr="00A14678">
        <w:rPr>
          <w:rFonts w:ascii="Times New Roman" w:hAnsi="Times New Roman" w:cs="Times New Roman"/>
        </w:rPr>
        <w:t>Ларчик».</w:t>
      </w:r>
    </w:p>
    <w:p w14:paraId="2B8DE9A8" w14:textId="77777777" w:rsidR="007706EC" w:rsidRPr="00A14678" w:rsidRDefault="007706EC" w:rsidP="00C64D3D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</w:rPr>
      </w:pPr>
      <w:r w:rsidRPr="00A14678">
        <w:rPr>
          <w:rFonts w:ascii="Times New Roman" w:hAnsi="Times New Roman" w:cs="Times New Roman"/>
        </w:rPr>
        <w:t>Задачи:</w:t>
      </w:r>
    </w:p>
    <w:p w14:paraId="1B46D82E" w14:textId="77777777" w:rsidR="00C64D3D" w:rsidRPr="00C64D3D" w:rsidRDefault="00C64D3D" w:rsidP="00C64D3D">
      <w:pPr>
        <w:pStyle w:val="a7"/>
        <w:numPr>
          <w:ilvl w:val="0"/>
          <w:numId w:val="14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C64D3D">
        <w:rPr>
          <w:rFonts w:ascii="Times New Roman" w:hAnsi="Times New Roman" w:cs="Times New Roman"/>
        </w:rPr>
        <w:t>развивать связную речь дошкольников посредством игровой технологии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В.В. Воскобовича «Ларчик»;</w:t>
      </w:r>
    </w:p>
    <w:p w14:paraId="0AADD212" w14:textId="77777777" w:rsidR="00C64D3D" w:rsidRPr="00C64D3D" w:rsidRDefault="00C64D3D" w:rsidP="00C64D3D">
      <w:pPr>
        <w:pStyle w:val="a7"/>
        <w:numPr>
          <w:ilvl w:val="0"/>
          <w:numId w:val="14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C64D3D">
        <w:rPr>
          <w:rFonts w:ascii="Times New Roman" w:hAnsi="Times New Roman" w:cs="Times New Roman"/>
        </w:rPr>
        <w:t>создать условия для формирования и развития звуковой и смысловой сторон устной речи;</w:t>
      </w:r>
      <w:r>
        <w:rPr>
          <w:rFonts w:ascii="Times New Roman" w:hAnsi="Times New Roman" w:cs="Times New Roman"/>
        </w:rPr>
        <w:t xml:space="preserve"> </w:t>
      </w:r>
    </w:p>
    <w:p w14:paraId="530D285F" w14:textId="37C96E83" w:rsidR="00D453EA" w:rsidRPr="0054201D" w:rsidRDefault="00C64D3D" w:rsidP="00C64D3D">
      <w:pPr>
        <w:pStyle w:val="a7"/>
        <w:numPr>
          <w:ilvl w:val="0"/>
          <w:numId w:val="14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C64D3D">
        <w:rPr>
          <w:rFonts w:ascii="Times New Roman" w:hAnsi="Times New Roman" w:cs="Times New Roman"/>
        </w:rPr>
        <w:lastRenderedPageBreak/>
        <w:t xml:space="preserve">учить передавать художественный текст связно, последовательно, выразительно </w:t>
      </w:r>
      <w:r w:rsidRPr="00C64D3D">
        <w:rPr>
          <w:rFonts w:ascii="Times New Roman" w:hAnsi="Times New Roman" w:cs="Times New Roman"/>
        </w:rPr>
        <w:br/>
        <w:t>с помощью вопросов воспитателя и сюжетных картин посредством и</w:t>
      </w:r>
      <w:r w:rsidR="0054201D">
        <w:rPr>
          <w:rFonts w:ascii="Times New Roman" w:hAnsi="Times New Roman" w:cs="Times New Roman"/>
        </w:rPr>
        <w:t>гровой технологии В. Воскобовича к</w:t>
      </w:r>
      <w:r w:rsidRPr="00C64D3D">
        <w:rPr>
          <w:rFonts w:ascii="Times New Roman" w:hAnsi="Times New Roman" w:cs="Times New Roman"/>
        </w:rPr>
        <w:t xml:space="preserve">оврограф </w:t>
      </w:r>
      <w:r w:rsidR="0054201D">
        <w:rPr>
          <w:rFonts w:ascii="Times New Roman" w:hAnsi="Times New Roman" w:cs="Times New Roman"/>
        </w:rPr>
        <w:t>«</w:t>
      </w:r>
      <w:r w:rsidRPr="00C64D3D">
        <w:rPr>
          <w:rFonts w:ascii="Times New Roman" w:hAnsi="Times New Roman" w:cs="Times New Roman"/>
        </w:rPr>
        <w:t>Ларчик».</w:t>
      </w:r>
      <w:r>
        <w:rPr>
          <w:rFonts w:ascii="Times New Roman" w:hAnsi="Times New Roman" w:cs="Times New Roman"/>
        </w:rPr>
        <w:tab/>
      </w:r>
      <w:r w:rsidRPr="00C64D3D">
        <w:rPr>
          <w:rFonts w:ascii="Times New Roman" w:hAnsi="Times New Roman" w:cs="Times New Roman"/>
        </w:rPr>
        <w:br/>
      </w:r>
      <w:r w:rsidRPr="0054201D">
        <w:rPr>
          <w:rFonts w:ascii="Times New Roman" w:hAnsi="Times New Roman" w:cs="Times New Roman"/>
          <w:b/>
          <w:bCs/>
        </w:rPr>
        <w:t xml:space="preserve">           </w:t>
      </w:r>
      <w:r w:rsidR="00D453EA" w:rsidRPr="0054201D">
        <w:rPr>
          <w:rFonts w:ascii="Times New Roman" w:hAnsi="Times New Roman" w:cs="Times New Roman"/>
          <w:b/>
          <w:bCs/>
        </w:rPr>
        <w:t xml:space="preserve">Особенности коврографа «Ларчик». </w:t>
      </w:r>
    </w:p>
    <w:p w14:paraId="3AD2979C" w14:textId="5D659390" w:rsidR="00D453EA" w:rsidRPr="00C64D3D" w:rsidRDefault="00D453EA" w:rsidP="00C64D3D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C64D3D">
        <w:rPr>
          <w:rFonts w:ascii="Times New Roman" w:hAnsi="Times New Roman" w:cs="Times New Roman"/>
        </w:rPr>
        <w:t>многофункциональная доска с липучками;</w:t>
      </w:r>
    </w:p>
    <w:p w14:paraId="3C0F0002" w14:textId="7E3C8E25" w:rsidR="00D453EA" w:rsidRPr="00C64D3D" w:rsidRDefault="00D453EA" w:rsidP="00C64D3D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C64D3D">
        <w:rPr>
          <w:rFonts w:ascii="Times New Roman" w:hAnsi="Times New Roman" w:cs="Times New Roman"/>
        </w:rPr>
        <w:t>возможность крепления разнообразных элементов;</w:t>
      </w:r>
    </w:p>
    <w:p w14:paraId="26801961" w14:textId="78DF7C14" w:rsidR="00D453EA" w:rsidRPr="00C64D3D" w:rsidRDefault="00D453EA" w:rsidP="00C64D3D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C64D3D">
        <w:rPr>
          <w:rFonts w:ascii="Times New Roman" w:hAnsi="Times New Roman" w:cs="Times New Roman"/>
        </w:rPr>
        <w:t>вариативность использования;</w:t>
      </w:r>
    </w:p>
    <w:p w14:paraId="1B5A711D" w14:textId="716228B5" w:rsidR="00D453EA" w:rsidRPr="00267958" w:rsidRDefault="00D453EA" w:rsidP="00C64D3D">
      <w:pPr>
        <w:pStyle w:val="a7"/>
        <w:numPr>
          <w:ilvl w:val="0"/>
          <w:numId w:val="14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67958">
        <w:rPr>
          <w:rFonts w:ascii="Times New Roman" w:hAnsi="Times New Roman" w:cs="Times New Roman"/>
        </w:rPr>
        <w:t>интеграция с «длительными» и «быстрыми» сказками В. Воскобовича.</w:t>
      </w:r>
    </w:p>
    <w:p w14:paraId="7ED1F63C" w14:textId="45A168ED" w:rsidR="00820216" w:rsidRPr="00CC2A52" w:rsidRDefault="00820216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C2A52">
        <w:rPr>
          <w:rFonts w:ascii="Times New Roman" w:hAnsi="Times New Roman" w:cs="Times New Roman"/>
        </w:rPr>
        <w:t xml:space="preserve">В основе методики </w:t>
      </w:r>
      <w:r w:rsidR="0054201D">
        <w:rPr>
          <w:rFonts w:ascii="Times New Roman" w:hAnsi="Times New Roman" w:cs="Times New Roman"/>
        </w:rPr>
        <w:t xml:space="preserve">Владимира </w:t>
      </w:r>
      <w:r w:rsidRPr="00CC2A52">
        <w:rPr>
          <w:rFonts w:ascii="Times New Roman" w:hAnsi="Times New Roman" w:cs="Times New Roman"/>
        </w:rPr>
        <w:t>Воскобовича лежит принцип: интерес – познание – творчество.  Игровая методика побуждает интерес детей к занятиям. Игру всегда сопровождает сказка.</w:t>
      </w:r>
    </w:p>
    <w:p w14:paraId="57E04C30" w14:textId="77777777" w:rsidR="00820216" w:rsidRPr="00CC2A52" w:rsidRDefault="00820216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C2A52">
        <w:rPr>
          <w:rFonts w:ascii="Times New Roman" w:hAnsi="Times New Roman" w:cs="Times New Roman"/>
        </w:rPr>
        <w:t> Главная отличительная особенность игр – образность и универсальность. Игра интегрирует, мобилизует внимание ребенка, его интерес, втягивая ребенка в процесс решения. Он образно попадает в ситуацию, последовательно анализирует свои действия, поставленные задания, осознает цели и находит варианты решения.</w:t>
      </w:r>
    </w:p>
    <w:p w14:paraId="52D7B8F5" w14:textId="7237A252" w:rsidR="00820216" w:rsidRDefault="00820216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CC2A52">
        <w:rPr>
          <w:rFonts w:ascii="Times New Roman" w:hAnsi="Times New Roman" w:cs="Times New Roman"/>
        </w:rPr>
        <w:t> Красочный раздаточный и наглядный материал эстетичен и привлекает внимание детей.</w:t>
      </w:r>
      <w:r>
        <w:rPr>
          <w:rFonts w:ascii="Times New Roman" w:hAnsi="Times New Roman" w:cs="Times New Roman"/>
        </w:rPr>
        <w:t xml:space="preserve"> </w:t>
      </w:r>
      <w:r w:rsidR="0054201D">
        <w:rPr>
          <w:rFonts w:ascii="Times New Roman" w:hAnsi="Times New Roman" w:cs="Times New Roman"/>
        </w:rPr>
        <w:t>Пособие к</w:t>
      </w:r>
      <w:r w:rsidRPr="00386F8F">
        <w:rPr>
          <w:rFonts w:ascii="Times New Roman" w:hAnsi="Times New Roman" w:cs="Times New Roman"/>
        </w:rPr>
        <w:t xml:space="preserve">оврограф </w:t>
      </w:r>
      <w:r w:rsidR="0054201D">
        <w:rPr>
          <w:rFonts w:ascii="Times New Roman" w:hAnsi="Times New Roman" w:cs="Times New Roman"/>
        </w:rPr>
        <w:t>«</w:t>
      </w:r>
      <w:r w:rsidRPr="00386F8F">
        <w:rPr>
          <w:rFonts w:ascii="Times New Roman" w:hAnsi="Times New Roman" w:cs="Times New Roman"/>
        </w:rPr>
        <w:t>Ларчик» соответствует требованиям ФГОС.</w:t>
      </w:r>
    </w:p>
    <w:p w14:paraId="77C12F2D" w14:textId="28F38A04" w:rsidR="00351E3E" w:rsidRDefault="00351E3E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351E3E">
        <w:rPr>
          <w:rFonts w:ascii="Times New Roman" w:hAnsi="Times New Roman" w:cs="Times New Roman"/>
        </w:rPr>
        <w:t xml:space="preserve">Пособие является </w:t>
      </w:r>
      <w:r w:rsidRPr="00351E3E">
        <w:rPr>
          <w:rFonts w:ascii="Times New Roman" w:hAnsi="Times New Roman" w:cs="Times New Roman"/>
          <w:b/>
        </w:rPr>
        <w:t>универсальным</w:t>
      </w:r>
      <w:r w:rsidRPr="00351E3E">
        <w:rPr>
          <w:rFonts w:ascii="Times New Roman" w:hAnsi="Times New Roman" w:cs="Times New Roman"/>
        </w:rPr>
        <w:t>, так как способствует:</w:t>
      </w:r>
    </w:p>
    <w:p w14:paraId="5A217905" w14:textId="77777777" w:rsidR="00351E3E" w:rsidRPr="00351E3E" w:rsidRDefault="00351E3E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351E3E">
        <w:rPr>
          <w:rFonts w:ascii="Times New Roman" w:hAnsi="Times New Roman" w:cs="Times New Roman"/>
        </w:rPr>
        <w:t>- сенсорному развитию,</w:t>
      </w:r>
    </w:p>
    <w:p w14:paraId="512C9F83" w14:textId="7764B508" w:rsidR="00351E3E" w:rsidRPr="00351E3E" w:rsidRDefault="00351E3E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351E3E">
        <w:rPr>
          <w:rFonts w:ascii="Times New Roman" w:hAnsi="Times New Roman" w:cs="Times New Roman"/>
        </w:rPr>
        <w:t xml:space="preserve">- развитию психических процессов </w:t>
      </w:r>
      <w:r w:rsidRPr="0047789D">
        <w:rPr>
          <w:rFonts w:ascii="Times New Roman" w:hAnsi="Times New Roman" w:cs="Times New Roman"/>
          <w:highlight w:val="yellow"/>
        </w:rPr>
        <w:t>(память, внимание, мышление, воображение);</w:t>
      </w:r>
    </w:p>
    <w:p w14:paraId="220274ED" w14:textId="6D81F468" w:rsidR="00351E3E" w:rsidRDefault="00351E3E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51E3E">
        <w:rPr>
          <w:rFonts w:ascii="Times New Roman" w:hAnsi="Times New Roman" w:cs="Times New Roman"/>
        </w:rPr>
        <w:t>развивает математические, речевые, экологические предпосылки у детей</w:t>
      </w:r>
      <w:r>
        <w:rPr>
          <w:rFonts w:ascii="Times New Roman" w:hAnsi="Times New Roman" w:cs="Times New Roman"/>
        </w:rPr>
        <w:t>.</w:t>
      </w:r>
    </w:p>
    <w:p w14:paraId="0D61D85A" w14:textId="0C451CE0" w:rsidR="00D453EA" w:rsidRPr="00A81FBC" w:rsidRDefault="00D453EA" w:rsidP="00C64D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53EA">
        <w:rPr>
          <w:rFonts w:ascii="Times New Roman" w:hAnsi="Times New Roman" w:cs="Times New Roman"/>
        </w:rPr>
        <w:t>Коврограф «Ларчик»</w:t>
      </w:r>
      <w:r w:rsidR="00617AF7">
        <w:rPr>
          <w:rFonts w:ascii="Times New Roman" w:hAnsi="Times New Roman" w:cs="Times New Roman"/>
        </w:rPr>
        <w:t xml:space="preserve"> </w:t>
      </w:r>
      <w:r w:rsidRPr="00D453EA">
        <w:rPr>
          <w:rFonts w:ascii="Times New Roman" w:hAnsi="Times New Roman" w:cs="Times New Roman"/>
        </w:rPr>
        <w:t>-</w:t>
      </w:r>
      <w:r w:rsidR="00617AF7">
        <w:rPr>
          <w:rFonts w:ascii="Times New Roman" w:hAnsi="Times New Roman" w:cs="Times New Roman"/>
        </w:rPr>
        <w:t xml:space="preserve"> </w:t>
      </w:r>
      <w:r w:rsidRPr="00D453EA">
        <w:rPr>
          <w:rFonts w:ascii="Times New Roman" w:hAnsi="Times New Roman" w:cs="Times New Roman"/>
        </w:rPr>
        <w:t>это игровое поле из ковролина и наглядный материал</w:t>
      </w:r>
      <w:r w:rsidR="00A81FBC">
        <w:rPr>
          <w:rFonts w:ascii="Times New Roman" w:hAnsi="Times New Roman" w:cs="Times New Roman"/>
        </w:rPr>
        <w:t>.</w:t>
      </w:r>
      <w:r w:rsidRPr="00D453EA">
        <w:rPr>
          <w:rFonts w:ascii="Times New Roman" w:hAnsi="Times New Roman" w:cs="Times New Roman"/>
        </w:rPr>
        <w:t xml:space="preserve"> </w:t>
      </w:r>
      <w:r w:rsidR="00A81FBC" w:rsidRPr="00A81FBC">
        <w:rPr>
          <w:rFonts w:ascii="Times New Roman" w:hAnsi="Times New Roman" w:cs="Times New Roman"/>
        </w:rPr>
        <w:t>Основная область в игровом комплексе  - это ковровая поляна. Здесь главные действующие персонажи – Слон Лип – Лип, страстное увлечение которого все прикреплять и Слоник Ляп – Ляп, у которого такая же страсть, но не всегда все получается, случаются «ляпы»</w:t>
      </w:r>
      <w:r w:rsidR="0047789D">
        <w:rPr>
          <w:rFonts w:ascii="Times New Roman" w:hAnsi="Times New Roman" w:cs="Times New Roman"/>
        </w:rPr>
        <w:t xml:space="preserve"> и другие герои</w:t>
      </w:r>
      <w:r w:rsidR="00A81FBC">
        <w:rPr>
          <w:rFonts w:ascii="Times New Roman" w:hAnsi="Times New Roman" w:cs="Times New Roman"/>
        </w:rPr>
        <w:t xml:space="preserve">, а также другой наглядный материал как, </w:t>
      </w:r>
      <w:r w:rsidRPr="00A81FBC">
        <w:rPr>
          <w:rFonts w:ascii="Times New Roman" w:hAnsi="Times New Roman" w:cs="Times New Roman"/>
        </w:rPr>
        <w:t>«Забавные буквы», «Забавные цифры», «Разноцветные веревочки», «Разноцветные круги», «Разноцветные квадраты</w:t>
      </w:r>
      <w:r w:rsidR="00290DD8">
        <w:rPr>
          <w:rFonts w:ascii="Times New Roman" w:hAnsi="Times New Roman" w:cs="Times New Roman"/>
        </w:rPr>
        <w:t xml:space="preserve"> </w:t>
      </w:r>
      <w:r w:rsidRPr="00A81FBC">
        <w:rPr>
          <w:rFonts w:ascii="Times New Roman" w:hAnsi="Times New Roman" w:cs="Times New Roman"/>
        </w:rPr>
        <w:t>-</w:t>
      </w:r>
      <w:r w:rsidR="00290DD8">
        <w:rPr>
          <w:rFonts w:ascii="Times New Roman" w:hAnsi="Times New Roman" w:cs="Times New Roman"/>
        </w:rPr>
        <w:t xml:space="preserve"> </w:t>
      </w:r>
      <w:r w:rsidRPr="00A81FBC">
        <w:rPr>
          <w:rFonts w:ascii="Times New Roman" w:hAnsi="Times New Roman" w:cs="Times New Roman"/>
        </w:rPr>
        <w:t>эталоны цвета», «Буквы и цифры» и оригинальные элементы: зажимы, кармашки и т.д.</w:t>
      </w:r>
      <w:r w:rsidRPr="00A81FBC">
        <w:rPr>
          <w:rFonts w:ascii="Times New Roman" w:hAnsi="Times New Roman" w:cs="Times New Roman"/>
          <w:b/>
          <w:bCs/>
        </w:rPr>
        <w:t xml:space="preserve"> </w:t>
      </w:r>
    </w:p>
    <w:p w14:paraId="26DBEB24" w14:textId="77777777" w:rsidR="0071002A" w:rsidRPr="00290DD8" w:rsidRDefault="0071002A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bCs/>
          <w:highlight w:val="yellow"/>
        </w:rPr>
      </w:pPr>
      <w:r w:rsidRPr="00290DD8">
        <w:rPr>
          <w:b/>
          <w:bCs/>
          <w:highlight w:val="yellow"/>
        </w:rPr>
        <w:t>Преимущества для речевого развития:</w:t>
      </w:r>
    </w:p>
    <w:p w14:paraId="5DD8935A" w14:textId="77777777" w:rsidR="0071002A" w:rsidRPr="00290DD8" w:rsidRDefault="0071002A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highlight w:val="yellow"/>
        </w:rPr>
      </w:pPr>
      <w:r w:rsidRPr="00290DD8">
        <w:rPr>
          <w:bCs/>
          <w:highlight w:val="yellow"/>
        </w:rPr>
        <w:t>- стимуляция диалогической и монологической речи;</w:t>
      </w:r>
    </w:p>
    <w:p w14:paraId="5899C447" w14:textId="77777777" w:rsidR="0071002A" w:rsidRPr="00290DD8" w:rsidRDefault="0071002A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highlight w:val="yellow"/>
        </w:rPr>
      </w:pPr>
      <w:r w:rsidRPr="00290DD8">
        <w:rPr>
          <w:bCs/>
          <w:highlight w:val="yellow"/>
        </w:rPr>
        <w:t>- обогащение словаря;</w:t>
      </w:r>
    </w:p>
    <w:p w14:paraId="1E0BB6CE" w14:textId="77777777" w:rsidR="0071002A" w:rsidRPr="00290DD8" w:rsidRDefault="0071002A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highlight w:val="yellow"/>
        </w:rPr>
      </w:pPr>
      <w:r w:rsidRPr="00290DD8">
        <w:rPr>
          <w:bCs/>
          <w:highlight w:val="yellow"/>
        </w:rPr>
        <w:t>- формирование грамматической правильности;</w:t>
      </w:r>
    </w:p>
    <w:p w14:paraId="509A6622" w14:textId="7A002986" w:rsidR="0071002A" w:rsidRPr="0071002A" w:rsidRDefault="0071002A" w:rsidP="00C64D3D">
      <w:pPr>
        <w:pStyle w:val="ac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</w:rPr>
      </w:pPr>
      <w:r w:rsidRPr="00290DD8">
        <w:rPr>
          <w:bCs/>
          <w:highlight w:val="yellow"/>
        </w:rPr>
        <w:t>- развитие воображения и творческого мышления.</w:t>
      </w:r>
      <w:r>
        <w:rPr>
          <w:bCs/>
        </w:rPr>
        <w:t xml:space="preserve"> </w:t>
      </w:r>
    </w:p>
    <w:p w14:paraId="775AAAF3" w14:textId="1A1ADC3D" w:rsidR="006B5C71" w:rsidRDefault="00B93C6F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B93C6F">
        <w:rPr>
          <w:rFonts w:ascii="Times New Roman" w:hAnsi="Times New Roman" w:cs="Times New Roman"/>
        </w:rPr>
        <w:t>рименяя данную технологию, мы можем развивать связную, грамматически правильную диалогическую и монологическую речь детей, обогатить активный словарь, развивать речевое творчество, сформировать предпосылки к учебной деятельности, которые обеспечат социальную успешность воспитанников.</w:t>
      </w:r>
      <w:r>
        <w:rPr>
          <w:rFonts w:ascii="Times New Roman" w:hAnsi="Times New Roman" w:cs="Times New Roman"/>
        </w:rPr>
        <w:t xml:space="preserve"> </w:t>
      </w:r>
      <w:r w:rsidR="00BE3B13" w:rsidRPr="00BE3B13">
        <w:rPr>
          <w:rFonts w:ascii="Times New Roman" w:hAnsi="Times New Roman" w:cs="Times New Roman"/>
        </w:rPr>
        <w:t xml:space="preserve">Коврограф «Ларчик» </w:t>
      </w:r>
      <w:r w:rsidR="00B86BBD">
        <w:rPr>
          <w:rFonts w:ascii="Times New Roman" w:hAnsi="Times New Roman" w:cs="Times New Roman"/>
        </w:rPr>
        <w:t>не только</w:t>
      </w:r>
      <w:r w:rsidR="00BE3B13" w:rsidRPr="00BE3B13">
        <w:rPr>
          <w:rFonts w:ascii="Times New Roman" w:hAnsi="Times New Roman" w:cs="Times New Roman"/>
        </w:rPr>
        <w:t xml:space="preserve"> с</w:t>
      </w:r>
      <w:r w:rsidR="00B72E90">
        <w:rPr>
          <w:rFonts w:ascii="Times New Roman" w:hAnsi="Times New Roman" w:cs="Times New Roman"/>
        </w:rPr>
        <w:t>пособствует развитию речи детей,</w:t>
      </w:r>
      <w:r w:rsidR="00BE3B13" w:rsidRPr="00BE3B13">
        <w:rPr>
          <w:rFonts w:ascii="Times New Roman" w:hAnsi="Times New Roman" w:cs="Times New Roman"/>
        </w:rPr>
        <w:t xml:space="preserve"> </w:t>
      </w:r>
      <w:r w:rsidR="00B72E90" w:rsidRPr="00B72E90">
        <w:rPr>
          <w:rFonts w:ascii="Times New Roman" w:hAnsi="Times New Roman" w:cs="Times New Roman"/>
        </w:rPr>
        <w:t>но</w:t>
      </w:r>
      <w:r w:rsidR="00B72E90">
        <w:rPr>
          <w:rFonts w:ascii="Times New Roman" w:hAnsi="Times New Roman" w:cs="Times New Roman"/>
          <w:color w:val="FF0000"/>
        </w:rPr>
        <w:t xml:space="preserve"> </w:t>
      </w:r>
      <w:r w:rsidR="00B72E90" w:rsidRPr="00B72E90">
        <w:rPr>
          <w:rFonts w:ascii="Times New Roman" w:hAnsi="Times New Roman" w:cs="Times New Roman"/>
        </w:rPr>
        <w:t>и</w:t>
      </w:r>
      <w:r w:rsidR="00B72E90">
        <w:rPr>
          <w:rFonts w:ascii="Times New Roman" w:hAnsi="Times New Roman" w:cs="Times New Roman"/>
          <w:color w:val="FF0000"/>
        </w:rPr>
        <w:t xml:space="preserve"> </w:t>
      </w:r>
      <w:r w:rsidR="00BE3B13" w:rsidRPr="00BE3B13">
        <w:rPr>
          <w:rFonts w:ascii="Times New Roman" w:hAnsi="Times New Roman" w:cs="Times New Roman"/>
        </w:rPr>
        <w:t>предоставляет огромный простор</w:t>
      </w:r>
      <w:r w:rsidR="00267958">
        <w:rPr>
          <w:rFonts w:ascii="Times New Roman" w:hAnsi="Times New Roman" w:cs="Times New Roman"/>
        </w:rPr>
        <w:t xml:space="preserve"> </w:t>
      </w:r>
      <w:r w:rsidR="00BE3B13" w:rsidRPr="00BE3B13">
        <w:rPr>
          <w:rFonts w:ascii="Times New Roman" w:hAnsi="Times New Roman" w:cs="Times New Roman"/>
        </w:rPr>
        <w:t xml:space="preserve"> для </w:t>
      </w:r>
      <w:r w:rsidR="00267958">
        <w:rPr>
          <w:rFonts w:ascii="Times New Roman" w:hAnsi="Times New Roman" w:cs="Times New Roman"/>
        </w:rPr>
        <w:t xml:space="preserve">их </w:t>
      </w:r>
      <w:r w:rsidR="00BE3B13" w:rsidRPr="00BE3B13">
        <w:rPr>
          <w:rFonts w:ascii="Times New Roman" w:hAnsi="Times New Roman" w:cs="Times New Roman"/>
        </w:rPr>
        <w:t>творческой деятельности</w:t>
      </w:r>
      <w:r w:rsidR="00267958">
        <w:rPr>
          <w:rFonts w:ascii="Times New Roman" w:hAnsi="Times New Roman" w:cs="Times New Roman"/>
        </w:rPr>
        <w:t>.</w:t>
      </w:r>
      <w:r w:rsidR="00BE3B13" w:rsidRPr="00BE3B13">
        <w:rPr>
          <w:rFonts w:ascii="Times New Roman" w:hAnsi="Times New Roman" w:cs="Times New Roman"/>
        </w:rPr>
        <w:t xml:space="preserve"> В процессе игры коврограф превращается в волшебную ковровую полянку, на которой происходят разные </w:t>
      </w:r>
      <w:r w:rsidR="00BE3B13" w:rsidRPr="0047789D">
        <w:rPr>
          <w:rFonts w:ascii="Times New Roman" w:hAnsi="Times New Roman" w:cs="Times New Roman"/>
        </w:rPr>
        <w:t>чудеса</w:t>
      </w:r>
      <w:r w:rsidR="0047789D">
        <w:rPr>
          <w:rFonts w:ascii="Times New Roman" w:hAnsi="Times New Roman" w:cs="Times New Roman"/>
        </w:rPr>
        <w:t xml:space="preserve">, где можно творить </w:t>
      </w:r>
      <w:r w:rsidR="00BE3B13" w:rsidRPr="0047789D">
        <w:rPr>
          <w:rFonts w:ascii="Times New Roman" w:hAnsi="Times New Roman" w:cs="Times New Roman"/>
        </w:rPr>
        <w:t>собственными</w:t>
      </w:r>
      <w:r w:rsidR="00BE3B13" w:rsidRPr="00BE3B13">
        <w:rPr>
          <w:rFonts w:ascii="Times New Roman" w:hAnsi="Times New Roman" w:cs="Times New Roman"/>
        </w:rPr>
        <w:t xml:space="preserve"> руками. В первую очередь это «Вер</w:t>
      </w:r>
      <w:r w:rsidR="00351E3E">
        <w:rPr>
          <w:rFonts w:ascii="Times New Roman" w:hAnsi="Times New Roman" w:cs="Times New Roman"/>
        </w:rPr>
        <w:t>ё</w:t>
      </w:r>
      <w:r w:rsidR="00BE3B13" w:rsidRPr="00BE3B13">
        <w:rPr>
          <w:rFonts w:ascii="Times New Roman" w:hAnsi="Times New Roman" w:cs="Times New Roman"/>
        </w:rPr>
        <w:t xml:space="preserve">вочкины сказки», которые можно использовать уже готовые, а можно и придумать свои вместе с детьми. </w:t>
      </w:r>
    </w:p>
    <w:p w14:paraId="5460F837" w14:textId="51790157" w:rsidR="00E35C2F" w:rsidRPr="00C14977" w:rsidRDefault="00D7070A" w:rsidP="00C64D3D">
      <w:pPr>
        <w:pStyle w:val="a7"/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</w:t>
      </w:r>
      <w:r w:rsidR="00C14977" w:rsidRPr="00C14977">
        <w:rPr>
          <w:rFonts w:ascii="Times New Roman" w:hAnsi="Times New Roman" w:cs="Times New Roman"/>
          <w:bCs/>
        </w:rPr>
        <w:t xml:space="preserve">редлагаю </w:t>
      </w:r>
      <w:r w:rsidR="00C14977">
        <w:rPr>
          <w:rFonts w:ascii="Times New Roman" w:hAnsi="Times New Roman" w:cs="Times New Roman"/>
          <w:bCs/>
        </w:rPr>
        <w:t xml:space="preserve">вам </w:t>
      </w:r>
      <w:r w:rsidR="00C14977" w:rsidRPr="00C14977">
        <w:rPr>
          <w:rFonts w:ascii="Times New Roman" w:hAnsi="Times New Roman" w:cs="Times New Roman"/>
          <w:bCs/>
        </w:rPr>
        <w:t xml:space="preserve">поучаствовать в </w:t>
      </w:r>
      <w:r w:rsidR="00F72A68">
        <w:rPr>
          <w:rFonts w:ascii="Times New Roman" w:hAnsi="Times New Roman" w:cs="Times New Roman"/>
          <w:bCs/>
        </w:rPr>
        <w:t>некоторых играх данного пособия.</w:t>
      </w:r>
    </w:p>
    <w:p w14:paraId="1CD1C175" w14:textId="0C6467DB" w:rsidR="00A7018A" w:rsidRPr="001A499D" w:rsidRDefault="00A7018A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1A499D">
        <w:rPr>
          <w:rFonts w:ascii="Times New Roman" w:hAnsi="Times New Roman" w:cs="Times New Roman"/>
          <w:b/>
          <w:bCs/>
        </w:rPr>
        <w:t>Практическая часть</w:t>
      </w:r>
    </w:p>
    <w:p w14:paraId="21952837" w14:textId="4DB95D87" w:rsidR="00A7018A" w:rsidRPr="001A499D" w:rsidRDefault="00A7018A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1A499D">
        <w:rPr>
          <w:rFonts w:ascii="Times New Roman" w:hAnsi="Times New Roman" w:cs="Times New Roman"/>
          <w:b/>
          <w:bCs/>
          <w:i/>
          <w:iCs/>
        </w:rPr>
        <w:t>Игра «Начни предложение»</w:t>
      </w:r>
    </w:p>
    <w:p w14:paraId="72349387" w14:textId="19974FCB" w:rsidR="00A7018A" w:rsidRPr="00BE3B13" w:rsidRDefault="00B93C6F" w:rsidP="00D7070A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A7018A" w:rsidRPr="00BE3B13">
        <w:rPr>
          <w:rFonts w:ascii="Times New Roman" w:hAnsi="Times New Roman" w:cs="Times New Roman"/>
        </w:rPr>
        <w:t>Цель: формирование грамматически правильных фраз, расширение словарного запаса.</w:t>
      </w:r>
    </w:p>
    <w:p w14:paraId="7697095A" w14:textId="2367035F" w:rsidR="00B93C6F" w:rsidRDefault="00B93C6F" w:rsidP="00D707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E3B13">
        <w:rPr>
          <w:rFonts w:ascii="Times New Roman" w:hAnsi="Times New Roman" w:cs="Times New Roman"/>
        </w:rPr>
        <w:t>Задача</w:t>
      </w:r>
      <w:r>
        <w:rPr>
          <w:rFonts w:ascii="Times New Roman" w:hAnsi="Times New Roman" w:cs="Times New Roman"/>
        </w:rPr>
        <w:t>:</w:t>
      </w:r>
      <w:r w:rsidRPr="00BE3B13">
        <w:rPr>
          <w:rFonts w:ascii="Times New Roman" w:hAnsi="Times New Roman" w:cs="Times New Roman"/>
        </w:rPr>
        <w:t> продолжить фразу так, чтобы она стала законченной мыслью.</w:t>
      </w:r>
    </w:p>
    <w:p w14:paraId="660CA22B" w14:textId="1B4EABDF" w:rsidR="00A7018A" w:rsidRPr="00BE3B13" w:rsidRDefault="00A7018A" w:rsidP="00D707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E3B13">
        <w:rPr>
          <w:rFonts w:ascii="Times New Roman" w:hAnsi="Times New Roman" w:cs="Times New Roman"/>
        </w:rPr>
        <w:t>Материал: карточки с изображениями (животные, предметы, действия).</w:t>
      </w:r>
    </w:p>
    <w:p w14:paraId="0DB63CD7" w14:textId="3FAF84B9" w:rsidR="00A7018A" w:rsidRPr="00BE3B13" w:rsidRDefault="00A7018A" w:rsidP="00D707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BE3B13">
        <w:rPr>
          <w:rFonts w:ascii="Times New Roman" w:hAnsi="Times New Roman" w:cs="Times New Roman"/>
        </w:rPr>
        <w:t>Ход:</w:t>
      </w:r>
    </w:p>
    <w:p w14:paraId="504726B7" w14:textId="77777777" w:rsidR="00B93C6F" w:rsidRDefault="00A7018A" w:rsidP="00D7070A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BE3B13">
        <w:rPr>
          <w:rFonts w:ascii="Times New Roman" w:hAnsi="Times New Roman" w:cs="Times New Roman"/>
        </w:rPr>
        <w:t>1. Педагог крепит на коврограф карточку (например, «заяц»).</w:t>
      </w:r>
    </w:p>
    <w:p w14:paraId="3A5B2269" w14:textId="54A50C3A" w:rsidR="00A7018A" w:rsidRPr="00BE3B13" w:rsidRDefault="00A7018A" w:rsidP="00D7070A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BE3B13">
        <w:rPr>
          <w:rFonts w:ascii="Times New Roman" w:hAnsi="Times New Roman" w:cs="Times New Roman"/>
        </w:rPr>
        <w:t>2. Участники по очереди начинают предложения: «Заяц прыгает…», «Заяц нашёл…», «Заяц дружит с…».</w:t>
      </w:r>
    </w:p>
    <w:p w14:paraId="12853A1D" w14:textId="318C368D" w:rsidR="00214B7E" w:rsidRDefault="00C27D79" w:rsidP="00D707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C27D79">
        <w:rPr>
          <w:rFonts w:ascii="Times New Roman" w:hAnsi="Times New Roman" w:cs="Times New Roman"/>
          <w:b/>
          <w:i/>
        </w:rPr>
        <w:t>Игра «По</w:t>
      </w:r>
      <w:r w:rsidR="00BF2969">
        <w:rPr>
          <w:rFonts w:ascii="Times New Roman" w:hAnsi="Times New Roman" w:cs="Times New Roman"/>
          <w:b/>
          <w:i/>
        </w:rPr>
        <w:t>д</w:t>
      </w:r>
      <w:r w:rsidRPr="00C27D79">
        <w:rPr>
          <w:rFonts w:ascii="Times New Roman" w:hAnsi="Times New Roman" w:cs="Times New Roman"/>
          <w:b/>
          <w:i/>
        </w:rPr>
        <w:t>бери признак»</w:t>
      </w:r>
    </w:p>
    <w:p w14:paraId="223BEC5D" w14:textId="77777777" w:rsidR="00D7070A" w:rsidRDefault="00B93C6F" w:rsidP="00D7070A">
      <w:p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="00BA493A">
        <w:rPr>
          <w:rFonts w:ascii="Times New Roman" w:hAnsi="Times New Roman" w:cs="Times New Roman"/>
        </w:rPr>
        <w:t xml:space="preserve">Цель: </w:t>
      </w:r>
      <w:r w:rsidR="00FA7313">
        <w:rPr>
          <w:rFonts w:ascii="Times New Roman" w:hAnsi="Times New Roman" w:cs="Times New Roman"/>
        </w:rPr>
        <w:t>а</w:t>
      </w:r>
      <w:r w:rsidR="00FA7313" w:rsidRPr="00FA7313">
        <w:rPr>
          <w:rFonts w:ascii="Times New Roman" w:hAnsi="Times New Roman" w:cs="Times New Roman"/>
        </w:rPr>
        <w:t>ктивизация и обогащение активного и пассивного словаря, подбор определения к существительным.</w:t>
      </w:r>
    </w:p>
    <w:p w14:paraId="3DD05B46" w14:textId="1D4ACBE7" w:rsidR="00C27D79" w:rsidRDefault="00D7070A" w:rsidP="00D7070A">
      <w:p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7D79">
        <w:rPr>
          <w:rFonts w:ascii="Times New Roman" w:hAnsi="Times New Roman" w:cs="Times New Roman"/>
        </w:rPr>
        <w:t>Материал: коврограф, персонаж слоник «Лип-лип», медвежонок, лисенок, зайчик</w:t>
      </w:r>
    </w:p>
    <w:p w14:paraId="40F42677" w14:textId="49EE320C" w:rsidR="00C27D79" w:rsidRDefault="00C27D79" w:rsidP="00D7070A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Ход: </w:t>
      </w:r>
    </w:p>
    <w:p w14:paraId="1DC3A3A5" w14:textId="0F18A67B" w:rsidR="00C27D79" w:rsidRDefault="00D7070A" w:rsidP="00D7070A">
      <w:p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7D79">
        <w:rPr>
          <w:rFonts w:ascii="Times New Roman" w:hAnsi="Times New Roman" w:cs="Times New Roman"/>
        </w:rPr>
        <w:t>На ковровой поляне встретились зв</w:t>
      </w:r>
      <w:r w:rsidR="00B72E90">
        <w:rPr>
          <w:rFonts w:ascii="Times New Roman" w:hAnsi="Times New Roman" w:cs="Times New Roman"/>
        </w:rPr>
        <w:t xml:space="preserve">ерята и решили поиграть в игру </w:t>
      </w:r>
      <w:r w:rsidR="00C27D79">
        <w:rPr>
          <w:rFonts w:ascii="Times New Roman" w:hAnsi="Times New Roman" w:cs="Times New Roman"/>
        </w:rPr>
        <w:t>- кто скажет друг про друга больше слов. Например: слоник большой, неуклюжий, веселый и т.д.</w:t>
      </w:r>
    </w:p>
    <w:p w14:paraId="75EC4BED" w14:textId="00FC78FA" w:rsidR="00C27D79" w:rsidRDefault="00C27D79" w:rsidP="00D7070A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Игра «Назови правильно»</w:t>
      </w:r>
    </w:p>
    <w:p w14:paraId="70B9BBA0" w14:textId="1C4C6F74" w:rsidR="00C27D79" w:rsidRDefault="00D7070A" w:rsidP="00D7070A">
      <w:p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="00BA493A">
        <w:rPr>
          <w:rFonts w:ascii="Times New Roman" w:hAnsi="Times New Roman" w:cs="Times New Roman"/>
        </w:rPr>
        <w:t xml:space="preserve">Цель: </w:t>
      </w:r>
      <w:r w:rsidR="00FA7313" w:rsidRPr="00FA7313">
        <w:rPr>
          <w:rFonts w:ascii="Times New Roman" w:hAnsi="Times New Roman" w:cs="Times New Roman"/>
        </w:rPr>
        <w:t>формирование навыка правильного употребления предлогов в речи.</w:t>
      </w:r>
    </w:p>
    <w:p w14:paraId="0380C63C" w14:textId="5B9FA36E" w:rsidR="00CA734C" w:rsidRDefault="00CA734C" w:rsidP="00D7070A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Материал: коврограф, набор «Разноцветные квадраты», персонаж медвежонок</w:t>
      </w:r>
    </w:p>
    <w:p w14:paraId="6FA4BF04" w14:textId="77777777" w:rsidR="00D7070A" w:rsidRDefault="00683944" w:rsidP="00D7070A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Ход: </w:t>
      </w:r>
    </w:p>
    <w:p w14:paraId="571B6BE8" w14:textId="1E40E667" w:rsidR="004F442A" w:rsidRPr="004F442A" w:rsidRDefault="00683944" w:rsidP="00D7070A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4F442A">
        <w:rPr>
          <w:rFonts w:ascii="Times New Roman" w:hAnsi="Times New Roman" w:cs="Times New Roman"/>
        </w:rPr>
        <w:t>Медвежонок</w:t>
      </w:r>
      <w:r w:rsidR="004F442A" w:rsidRPr="004F442A">
        <w:rPr>
          <w:rFonts w:ascii="Times New Roman" w:hAnsi="Times New Roman" w:cs="Times New Roman"/>
        </w:rPr>
        <w:t xml:space="preserve"> Мишик забрёл в Город Разноцветных домов.</w:t>
      </w:r>
      <w:r w:rsidR="00056606">
        <w:rPr>
          <w:rFonts w:ascii="Times New Roman" w:hAnsi="Times New Roman" w:cs="Times New Roman"/>
        </w:rPr>
        <w:t xml:space="preserve"> </w:t>
      </w:r>
      <w:r w:rsidR="00E35C2F">
        <w:rPr>
          <w:rFonts w:ascii="Times New Roman" w:hAnsi="Times New Roman" w:cs="Times New Roman"/>
        </w:rPr>
        <w:t xml:space="preserve">Нужно </w:t>
      </w:r>
      <w:r w:rsidR="00E35C2F" w:rsidRPr="004F442A">
        <w:rPr>
          <w:rFonts w:ascii="Times New Roman" w:hAnsi="Times New Roman" w:cs="Times New Roman"/>
        </w:rPr>
        <w:t>назвать</w:t>
      </w:r>
      <w:r w:rsidR="004F442A" w:rsidRPr="004F442A">
        <w:rPr>
          <w:rFonts w:ascii="Times New Roman" w:hAnsi="Times New Roman" w:cs="Times New Roman"/>
        </w:rPr>
        <w:t xml:space="preserve">, где </w:t>
      </w:r>
      <w:r w:rsidR="00056606">
        <w:rPr>
          <w:rFonts w:ascii="Times New Roman" w:hAnsi="Times New Roman" w:cs="Times New Roman"/>
        </w:rPr>
        <w:t xml:space="preserve">        </w:t>
      </w:r>
      <w:r w:rsidR="004F442A" w:rsidRPr="004F442A">
        <w:rPr>
          <w:rFonts w:ascii="Times New Roman" w:hAnsi="Times New Roman" w:cs="Times New Roman"/>
        </w:rPr>
        <w:t>находится Мишик, его местоположение между домами, составляя предложение с предлогами. Например: «Медвежонок стоит между жёлтым и фиолетовым квадратом».</w:t>
      </w:r>
    </w:p>
    <w:p w14:paraId="4E6445B1" w14:textId="52079219" w:rsidR="00CA734C" w:rsidRPr="00386F8F" w:rsidRDefault="004F442A" w:rsidP="00D7070A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D7070A">
        <w:rPr>
          <w:rFonts w:ascii="Times New Roman" w:hAnsi="Times New Roman" w:cs="Times New Roman"/>
          <w:i/>
        </w:rPr>
        <w:t>Усложнение</w:t>
      </w:r>
      <w:r w:rsidRPr="004F442A">
        <w:rPr>
          <w:rFonts w:ascii="Times New Roman" w:hAnsi="Times New Roman" w:cs="Times New Roman"/>
        </w:rPr>
        <w:t xml:space="preserve"> — можно предложить составить предложение с предлогами, например, «Медвежонок стоит перед жёлтым и фиолетовым квадратом».</w:t>
      </w:r>
    </w:p>
    <w:p w14:paraId="6F86CD35" w14:textId="2E5FE4FB" w:rsidR="00214B7E" w:rsidRPr="00365605" w:rsidRDefault="00214B7E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365605">
        <w:rPr>
          <w:rFonts w:ascii="Times New Roman" w:hAnsi="Times New Roman" w:cs="Times New Roman"/>
          <w:b/>
          <w:bCs/>
          <w:i/>
          <w:iCs/>
        </w:rPr>
        <w:t>Игра «Цветные рассказы».</w:t>
      </w:r>
    </w:p>
    <w:p w14:paraId="464FA908" w14:textId="6E541F15" w:rsidR="00214B7E" w:rsidRPr="00365605" w:rsidRDefault="00214B7E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365605">
        <w:rPr>
          <w:rFonts w:ascii="Times New Roman" w:hAnsi="Times New Roman" w:cs="Times New Roman"/>
        </w:rPr>
        <w:t>Материал: цветные квадраты</w:t>
      </w:r>
    </w:p>
    <w:p w14:paraId="7F9A8442" w14:textId="2D960950" w:rsidR="00A47576" w:rsidRPr="00456A44" w:rsidRDefault="00456A44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456A44">
        <w:rPr>
          <w:rFonts w:ascii="Times New Roman" w:hAnsi="Times New Roman" w:cs="Times New Roman"/>
        </w:rPr>
        <w:t>Цель</w:t>
      </w:r>
      <w:r w:rsidR="00365605" w:rsidRPr="00456A44">
        <w:rPr>
          <w:rFonts w:ascii="Times New Roman" w:hAnsi="Times New Roman" w:cs="Times New Roman"/>
        </w:rPr>
        <w:t>:</w:t>
      </w:r>
      <w:r w:rsidR="00214B7E" w:rsidRPr="00456A44">
        <w:rPr>
          <w:rFonts w:ascii="Times New Roman" w:hAnsi="Times New Roman" w:cs="Times New Roman"/>
        </w:rPr>
        <w:t xml:space="preserve"> развитие детского литературного творчества. </w:t>
      </w:r>
    </w:p>
    <w:p w14:paraId="5BD54007" w14:textId="77777777" w:rsidR="00A47576" w:rsidRPr="00365605" w:rsidRDefault="00A47576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365605">
        <w:rPr>
          <w:rFonts w:ascii="Times New Roman" w:hAnsi="Times New Roman" w:cs="Times New Roman"/>
        </w:rPr>
        <w:t>Ход:</w:t>
      </w:r>
    </w:p>
    <w:p w14:paraId="29663FC1" w14:textId="717A8AD1" w:rsidR="00A47576" w:rsidRPr="00A47576" w:rsidRDefault="00A47576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A47576">
        <w:t xml:space="preserve"> </w:t>
      </w:r>
      <w:r w:rsidRPr="00A47576">
        <w:rPr>
          <w:rFonts w:ascii="Times New Roman" w:hAnsi="Times New Roman" w:cs="Times New Roman"/>
        </w:rPr>
        <w:t>Маленький, желтенький цыпленок (желтый квадрат) вылупился из яйца (белый квадрат). Побежал цыпленок на полянку, пощипал травки (зеленый квадрат). Вдруг он увидел божью коровку (красный квадрат).</w:t>
      </w:r>
      <w:r w:rsidR="00A90D22">
        <w:rPr>
          <w:rFonts w:ascii="Times New Roman" w:hAnsi="Times New Roman" w:cs="Times New Roman"/>
        </w:rPr>
        <w:t xml:space="preserve"> </w:t>
      </w:r>
      <w:r w:rsidRPr="00A47576">
        <w:rPr>
          <w:rFonts w:ascii="Times New Roman" w:hAnsi="Times New Roman" w:cs="Times New Roman"/>
        </w:rPr>
        <w:t>Он никогда ее не видел и спросил: Ты, кто?</w:t>
      </w:r>
    </w:p>
    <w:p w14:paraId="5EC04616" w14:textId="7345E1C1" w:rsidR="00365605" w:rsidRDefault="00A47576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47576">
        <w:rPr>
          <w:rFonts w:ascii="Times New Roman" w:hAnsi="Times New Roman" w:cs="Times New Roman"/>
        </w:rPr>
        <w:t>-Я, божья коровка!</w:t>
      </w:r>
      <w:r w:rsidR="00A90D22">
        <w:rPr>
          <w:rFonts w:ascii="Times New Roman" w:hAnsi="Times New Roman" w:cs="Times New Roman"/>
        </w:rPr>
        <w:t xml:space="preserve"> </w:t>
      </w:r>
      <w:r w:rsidRPr="00A47576">
        <w:rPr>
          <w:rFonts w:ascii="Times New Roman" w:hAnsi="Times New Roman" w:cs="Times New Roman"/>
        </w:rPr>
        <w:t>-ответила она. Я ползаю по траве и еще летаю. Побежал цыпленок дальше и увидел колючий клубок (</w:t>
      </w:r>
      <w:r>
        <w:rPr>
          <w:rFonts w:ascii="Times New Roman" w:hAnsi="Times New Roman" w:cs="Times New Roman"/>
        </w:rPr>
        <w:t>черный</w:t>
      </w:r>
      <w:r w:rsidRPr="00A47576">
        <w:rPr>
          <w:rFonts w:ascii="Times New Roman" w:hAnsi="Times New Roman" w:cs="Times New Roman"/>
        </w:rPr>
        <w:t xml:space="preserve"> квадрат).</w:t>
      </w:r>
      <w:r w:rsidR="00A90D22">
        <w:rPr>
          <w:rFonts w:ascii="Times New Roman" w:hAnsi="Times New Roman" w:cs="Times New Roman"/>
        </w:rPr>
        <w:t xml:space="preserve"> </w:t>
      </w:r>
      <w:r w:rsidRPr="00A47576">
        <w:rPr>
          <w:rFonts w:ascii="Times New Roman" w:hAnsi="Times New Roman" w:cs="Times New Roman"/>
        </w:rPr>
        <w:t>Он его потрогал и укололся. Он заплакал. Ежик развернулся и сказал: Я не злой. Это я так от врагов прячусь</w:t>
      </w:r>
      <w:r w:rsidR="00B51EB5">
        <w:rPr>
          <w:rFonts w:ascii="Times New Roman" w:hAnsi="Times New Roman" w:cs="Times New Roman"/>
        </w:rPr>
        <w:t>.</w:t>
      </w:r>
    </w:p>
    <w:p w14:paraId="2A354804" w14:textId="0872653B" w:rsidR="00D7070A" w:rsidRPr="00A14678" w:rsidRDefault="00D7070A" w:rsidP="00D707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14678">
        <w:rPr>
          <w:rFonts w:ascii="Times New Roman" w:hAnsi="Times New Roman" w:cs="Times New Roman"/>
        </w:rPr>
        <w:t xml:space="preserve">Проведя анализ педагогической деятельности за </w:t>
      </w:r>
      <w:r w:rsidR="00290DD8">
        <w:rPr>
          <w:rFonts w:ascii="Times New Roman" w:hAnsi="Times New Roman" w:cs="Times New Roman"/>
        </w:rPr>
        <w:t>время использования к</w:t>
      </w:r>
      <w:r w:rsidRPr="00A14678">
        <w:rPr>
          <w:rFonts w:ascii="Times New Roman" w:hAnsi="Times New Roman" w:cs="Times New Roman"/>
        </w:rPr>
        <w:t>оврографа</w:t>
      </w:r>
      <w:r w:rsidR="00290DD8">
        <w:rPr>
          <w:rFonts w:ascii="Times New Roman" w:hAnsi="Times New Roman" w:cs="Times New Roman"/>
        </w:rPr>
        <w:t xml:space="preserve"> «Ларчик</w:t>
      </w:r>
      <w:r w:rsidRPr="00A14678">
        <w:rPr>
          <w:rFonts w:ascii="Times New Roman" w:hAnsi="Times New Roman" w:cs="Times New Roman"/>
        </w:rPr>
        <w:t xml:space="preserve">» и мониторинг индивидуального развития детей </w:t>
      </w:r>
      <w:r>
        <w:rPr>
          <w:rFonts w:ascii="Times New Roman" w:hAnsi="Times New Roman" w:cs="Times New Roman"/>
        </w:rPr>
        <w:t xml:space="preserve">был </w:t>
      </w:r>
      <w:r w:rsidRPr="00A14678">
        <w:rPr>
          <w:rFonts w:ascii="Times New Roman" w:hAnsi="Times New Roman" w:cs="Times New Roman"/>
        </w:rPr>
        <w:t>сдела</w:t>
      </w:r>
      <w:r>
        <w:rPr>
          <w:rFonts w:ascii="Times New Roman" w:hAnsi="Times New Roman" w:cs="Times New Roman"/>
        </w:rPr>
        <w:t>н</w:t>
      </w:r>
      <w:r w:rsidRPr="00A14678">
        <w:rPr>
          <w:rFonts w:ascii="Times New Roman" w:hAnsi="Times New Roman" w:cs="Times New Roman"/>
        </w:rPr>
        <w:t xml:space="preserve"> вывод:</w:t>
      </w:r>
    </w:p>
    <w:p w14:paraId="59187A06" w14:textId="3915CF2D" w:rsidR="00D7070A" w:rsidRPr="00A14678" w:rsidRDefault="00D7070A" w:rsidP="00D707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A14678">
        <w:rPr>
          <w:rFonts w:ascii="Times New Roman" w:hAnsi="Times New Roman" w:cs="Times New Roman"/>
        </w:rPr>
        <w:t>- игровой комплекс</w:t>
      </w:r>
      <w:r>
        <w:rPr>
          <w:rFonts w:ascii="Times New Roman" w:hAnsi="Times New Roman" w:cs="Times New Roman"/>
        </w:rPr>
        <w:t xml:space="preserve"> </w:t>
      </w:r>
      <w:r w:rsidRPr="00A14678">
        <w:rPr>
          <w:rFonts w:ascii="Times New Roman" w:hAnsi="Times New Roman" w:cs="Times New Roman"/>
        </w:rPr>
        <w:t>позволяет максимально упростить, сократить подготовительный этап работы и проводить интересные, оригинальные,</w:t>
      </w:r>
      <w:r>
        <w:rPr>
          <w:rFonts w:ascii="Times New Roman" w:hAnsi="Times New Roman" w:cs="Times New Roman"/>
        </w:rPr>
        <w:t xml:space="preserve"> эффективные игровые упражнения</w:t>
      </w:r>
      <w:r w:rsidR="009D54FE">
        <w:rPr>
          <w:rFonts w:ascii="Times New Roman" w:hAnsi="Times New Roman" w:cs="Times New Roman"/>
        </w:rPr>
        <w:t xml:space="preserve"> с группой детей за столом и на мольберте во время утреннего круга или при объяснении нового материала</w:t>
      </w:r>
      <w:r>
        <w:rPr>
          <w:rFonts w:ascii="Times New Roman" w:hAnsi="Times New Roman" w:cs="Times New Roman"/>
        </w:rPr>
        <w:t>;</w:t>
      </w:r>
    </w:p>
    <w:p w14:paraId="1B0E1757" w14:textId="380DB297" w:rsidR="00D7070A" w:rsidRPr="00F72A68" w:rsidRDefault="00D7070A" w:rsidP="00D707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D54FE">
        <w:rPr>
          <w:rFonts w:ascii="Times New Roman" w:hAnsi="Times New Roman" w:cs="Times New Roman"/>
        </w:rPr>
        <w:t>к</w:t>
      </w:r>
      <w:r w:rsidRPr="00F72A68">
        <w:rPr>
          <w:rFonts w:ascii="Times New Roman" w:hAnsi="Times New Roman" w:cs="Times New Roman"/>
        </w:rPr>
        <w:t>оврограф позволяет активизировать речь, расширять словарный запас, знакомить детей с элементарными направлениями и описаниями;</w:t>
      </w:r>
    </w:p>
    <w:p w14:paraId="06A2324F" w14:textId="77777777" w:rsidR="00D7070A" w:rsidRPr="00F72A68" w:rsidRDefault="00D7070A" w:rsidP="00D707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F72A68">
        <w:rPr>
          <w:rFonts w:ascii="Times New Roman" w:hAnsi="Times New Roman" w:cs="Times New Roman"/>
        </w:rPr>
        <w:t>-  дети лучше пересказывают сказки, показывают и рассказывают по картинкам;</w:t>
      </w:r>
    </w:p>
    <w:p w14:paraId="1770C20A" w14:textId="4AEEA2C9" w:rsidR="00D7070A" w:rsidRDefault="00D7070A" w:rsidP="004A451F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F72A68">
        <w:rPr>
          <w:rFonts w:ascii="Times New Roman" w:hAnsi="Times New Roman" w:cs="Times New Roman"/>
        </w:rPr>
        <w:t>-  учатся логично и связно выражать свои мысли;</w:t>
      </w:r>
    </w:p>
    <w:p w14:paraId="5BD0BC18" w14:textId="77777777" w:rsidR="00D7070A" w:rsidRPr="00C14977" w:rsidRDefault="00D7070A" w:rsidP="00D7070A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C149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C14977">
        <w:rPr>
          <w:rFonts w:ascii="Times New Roman" w:hAnsi="Times New Roman" w:cs="Times New Roman"/>
        </w:rPr>
        <w:t>д</w:t>
      </w:r>
      <w:r w:rsidRPr="00A14678">
        <w:rPr>
          <w:rFonts w:ascii="Times New Roman" w:hAnsi="Times New Roman" w:cs="Times New Roman"/>
        </w:rPr>
        <w:t xml:space="preserve">анное универсальное средство способствует проведению работы по развитию у ребёнка психических процессов: памяти, внимания, мышления и воображения. </w:t>
      </w:r>
    </w:p>
    <w:p w14:paraId="6A573E75" w14:textId="1BABB7AA" w:rsidR="006941A9" w:rsidRPr="006941A9" w:rsidRDefault="006941A9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6941A9">
        <w:rPr>
          <w:rFonts w:ascii="Times New Roman" w:hAnsi="Times New Roman" w:cs="Times New Roman"/>
        </w:rPr>
        <w:lastRenderedPageBreak/>
        <w:t xml:space="preserve">Для диагностики </w:t>
      </w:r>
      <w:r w:rsidR="00E87C58" w:rsidRPr="00E87C58">
        <w:rPr>
          <w:rFonts w:ascii="Times New Roman" w:hAnsi="Times New Roman" w:cs="Times New Roman"/>
        </w:rPr>
        <w:t>по определению уровня развития связной речи у детей</w:t>
      </w:r>
      <w:r w:rsidR="00E87C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первой младшей группы </w:t>
      </w:r>
      <w:r w:rsidRPr="006941A9">
        <w:rPr>
          <w:rFonts w:ascii="Times New Roman" w:hAnsi="Times New Roman" w:cs="Times New Roman"/>
        </w:rPr>
        <w:t>использовались следующие критерии:</w:t>
      </w:r>
    </w:p>
    <w:p w14:paraId="3029AB64" w14:textId="77777777" w:rsidR="004A451F" w:rsidRPr="004A451F" w:rsidRDefault="006941A9" w:rsidP="00E87C58">
      <w:pPr>
        <w:numPr>
          <w:ilvl w:val="0"/>
          <w:numId w:val="16"/>
        </w:numPr>
        <w:tabs>
          <w:tab w:val="clear" w:pos="720"/>
          <w:tab w:val="left" w:pos="709"/>
          <w:tab w:val="left" w:pos="993"/>
        </w:tabs>
        <w:spacing w:after="0" w:line="276" w:lineRule="auto"/>
        <w:ind w:hanging="11"/>
        <w:jc w:val="both"/>
        <w:rPr>
          <w:rFonts w:ascii="Times New Roman" w:hAnsi="Times New Roman" w:cs="Times New Roman"/>
          <w:highlight w:val="yellow"/>
        </w:rPr>
      </w:pPr>
      <w:r w:rsidRPr="004A451F">
        <w:rPr>
          <w:rFonts w:ascii="Times New Roman" w:hAnsi="Times New Roman" w:cs="Times New Roman"/>
          <w:b/>
          <w:bCs/>
          <w:highlight w:val="yellow"/>
        </w:rPr>
        <w:t>Умение отвечать на вопросы</w:t>
      </w:r>
      <w:r w:rsidRPr="004A451F">
        <w:rPr>
          <w:rFonts w:ascii="Times New Roman" w:hAnsi="Times New Roman" w:cs="Times New Roman"/>
          <w:highlight w:val="yellow"/>
        </w:rPr>
        <w:t> по содержани</w:t>
      </w:r>
      <w:r w:rsidR="004A451F" w:rsidRPr="004A451F">
        <w:rPr>
          <w:rFonts w:ascii="Times New Roman" w:hAnsi="Times New Roman" w:cs="Times New Roman"/>
          <w:highlight w:val="yellow"/>
        </w:rPr>
        <w:t>ю картины и составлять короткий</w:t>
      </w:r>
    </w:p>
    <w:p w14:paraId="30040352" w14:textId="49A0E68E" w:rsidR="006941A9" w:rsidRPr="004A451F" w:rsidRDefault="006941A9" w:rsidP="004A451F">
      <w:pPr>
        <w:tabs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4A451F">
        <w:rPr>
          <w:rFonts w:ascii="Times New Roman" w:hAnsi="Times New Roman" w:cs="Times New Roman"/>
          <w:highlight w:val="yellow"/>
        </w:rPr>
        <w:t>рассказ совместно со взрослым.</w:t>
      </w:r>
    </w:p>
    <w:p w14:paraId="25001B16" w14:textId="77777777" w:rsidR="006941A9" w:rsidRPr="004A451F" w:rsidRDefault="006941A9" w:rsidP="00E87C58">
      <w:pPr>
        <w:numPr>
          <w:ilvl w:val="0"/>
          <w:numId w:val="15"/>
        </w:numPr>
        <w:tabs>
          <w:tab w:val="clear" w:pos="720"/>
          <w:tab w:val="left" w:pos="709"/>
          <w:tab w:val="left" w:pos="993"/>
        </w:tabs>
        <w:spacing w:after="0" w:line="276" w:lineRule="auto"/>
        <w:ind w:hanging="11"/>
        <w:jc w:val="both"/>
        <w:rPr>
          <w:rFonts w:ascii="Times New Roman" w:hAnsi="Times New Roman" w:cs="Times New Roman"/>
          <w:highlight w:val="yellow"/>
        </w:rPr>
      </w:pPr>
      <w:r w:rsidRPr="004A451F">
        <w:rPr>
          <w:rFonts w:ascii="Times New Roman" w:hAnsi="Times New Roman" w:cs="Times New Roman"/>
          <w:b/>
          <w:bCs/>
          <w:highlight w:val="yellow"/>
        </w:rPr>
        <w:t>Умение воспроизводить текст</w:t>
      </w:r>
      <w:r w:rsidRPr="004A451F">
        <w:rPr>
          <w:rFonts w:ascii="Times New Roman" w:hAnsi="Times New Roman" w:cs="Times New Roman"/>
          <w:highlight w:val="yellow"/>
        </w:rPr>
        <w:t> хорошо знакомой сказки.</w:t>
      </w:r>
    </w:p>
    <w:p w14:paraId="101BDA9C" w14:textId="77777777" w:rsidR="006941A9" w:rsidRPr="004A451F" w:rsidRDefault="006941A9" w:rsidP="00E87C58">
      <w:pPr>
        <w:numPr>
          <w:ilvl w:val="0"/>
          <w:numId w:val="15"/>
        </w:numPr>
        <w:tabs>
          <w:tab w:val="clear" w:pos="720"/>
          <w:tab w:val="left" w:pos="709"/>
          <w:tab w:val="left" w:pos="993"/>
        </w:tabs>
        <w:spacing w:after="0" w:line="276" w:lineRule="auto"/>
        <w:ind w:hanging="11"/>
        <w:jc w:val="both"/>
        <w:rPr>
          <w:rFonts w:ascii="Times New Roman" w:hAnsi="Times New Roman" w:cs="Times New Roman"/>
          <w:highlight w:val="yellow"/>
        </w:rPr>
      </w:pPr>
      <w:r w:rsidRPr="004A451F">
        <w:rPr>
          <w:rFonts w:ascii="Times New Roman" w:hAnsi="Times New Roman" w:cs="Times New Roman"/>
          <w:b/>
          <w:bCs/>
          <w:highlight w:val="yellow"/>
        </w:rPr>
        <w:t>Умение составлять рассказ</w:t>
      </w:r>
      <w:r w:rsidRPr="004A451F">
        <w:rPr>
          <w:rFonts w:ascii="Times New Roman" w:hAnsi="Times New Roman" w:cs="Times New Roman"/>
          <w:highlight w:val="yellow"/>
        </w:rPr>
        <w:t> из личного опыта ребёнка.</w:t>
      </w:r>
    </w:p>
    <w:p w14:paraId="2ACAE26D" w14:textId="77777777" w:rsidR="00483581" w:rsidRDefault="006941A9" w:rsidP="00232A71">
      <w:pPr>
        <w:numPr>
          <w:ilvl w:val="0"/>
          <w:numId w:val="15"/>
        </w:numPr>
        <w:tabs>
          <w:tab w:val="clear" w:pos="720"/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9D54FE">
        <w:rPr>
          <w:rFonts w:ascii="Times New Roman" w:hAnsi="Times New Roman" w:cs="Times New Roman"/>
          <w:b/>
          <w:bCs/>
          <w:highlight w:val="yellow"/>
        </w:rPr>
        <w:t>Умение пользоваться словами</w:t>
      </w:r>
      <w:r w:rsidRPr="009D54FE">
        <w:rPr>
          <w:rFonts w:ascii="Times New Roman" w:hAnsi="Times New Roman" w:cs="Times New Roman"/>
          <w:highlight w:val="yellow"/>
        </w:rPr>
        <w:t>,</w:t>
      </w:r>
      <w:r w:rsidRPr="009D54FE">
        <w:rPr>
          <w:rFonts w:ascii="Times New Roman" w:hAnsi="Times New Roman" w:cs="Times New Roman"/>
        </w:rPr>
        <w:t xml:space="preserve"> обозначающими речевой этикет</w:t>
      </w:r>
      <w:r w:rsidR="009D54FE">
        <w:rPr>
          <w:rFonts w:ascii="Times New Roman" w:hAnsi="Times New Roman" w:cs="Times New Roman"/>
        </w:rPr>
        <w:t xml:space="preserve">. </w:t>
      </w:r>
    </w:p>
    <w:p w14:paraId="15D3E56C" w14:textId="404E9C98" w:rsidR="00EA4C7B" w:rsidRPr="009D54FE" w:rsidRDefault="00483581" w:rsidP="00483581">
      <w:p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EA4C7B" w:rsidRPr="009D54FE">
        <w:rPr>
          <w:rFonts w:ascii="Times New Roman" w:hAnsi="Times New Roman" w:cs="Times New Roman"/>
        </w:rPr>
        <w:t>Подведение итогов на начальном этапе изучения уровн</w:t>
      </w:r>
      <w:r w:rsidR="00DB63F9" w:rsidRPr="009D54FE">
        <w:rPr>
          <w:rFonts w:ascii="Times New Roman" w:hAnsi="Times New Roman" w:cs="Times New Roman"/>
        </w:rPr>
        <w:t>я</w:t>
      </w:r>
      <w:r w:rsidR="00EA4C7B" w:rsidRPr="009D54FE">
        <w:rPr>
          <w:rFonts w:ascii="Times New Roman" w:hAnsi="Times New Roman" w:cs="Times New Roman"/>
        </w:rPr>
        <w:t xml:space="preserve"> сформированности</w:t>
      </w:r>
      <w:r w:rsidR="00DB63F9" w:rsidRPr="009D54FE">
        <w:rPr>
          <w:rFonts w:ascii="Times New Roman" w:hAnsi="Times New Roman" w:cs="Times New Roman"/>
        </w:rPr>
        <w:t xml:space="preserve"> </w:t>
      </w:r>
      <w:r w:rsidR="00EA4C7B" w:rsidRPr="009D54FE">
        <w:rPr>
          <w:rFonts w:ascii="Times New Roman" w:hAnsi="Times New Roman" w:cs="Times New Roman"/>
        </w:rPr>
        <w:t xml:space="preserve">развития связной речи показало, что в обследованной группе </w:t>
      </w:r>
      <w:r>
        <w:rPr>
          <w:rFonts w:ascii="Times New Roman" w:hAnsi="Times New Roman" w:cs="Times New Roman"/>
        </w:rPr>
        <w:t xml:space="preserve">детей </w:t>
      </w:r>
      <w:r w:rsidR="00EA4C7B" w:rsidRPr="009D54FE">
        <w:rPr>
          <w:rFonts w:ascii="Times New Roman" w:hAnsi="Times New Roman" w:cs="Times New Roman"/>
        </w:rPr>
        <w:t>высокий уровень</w:t>
      </w:r>
      <w:r w:rsidR="00DB63F9" w:rsidRPr="009D54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составил</w:t>
      </w:r>
      <w:r w:rsidR="00EA4C7B" w:rsidRPr="009D54FE">
        <w:rPr>
          <w:rFonts w:ascii="Times New Roman" w:hAnsi="Times New Roman" w:cs="Times New Roman"/>
        </w:rPr>
        <w:t xml:space="preserve"> у 4</w:t>
      </w:r>
      <w:r w:rsidR="00DB63F9" w:rsidRPr="009D54FE">
        <w:rPr>
          <w:rFonts w:ascii="Times New Roman" w:hAnsi="Times New Roman" w:cs="Times New Roman"/>
        </w:rPr>
        <w:t xml:space="preserve"> (20%)</w:t>
      </w:r>
      <w:r w:rsidR="00EA4C7B" w:rsidRPr="009D54FE">
        <w:rPr>
          <w:rFonts w:ascii="Times New Roman" w:hAnsi="Times New Roman" w:cs="Times New Roman"/>
        </w:rPr>
        <w:t xml:space="preserve"> детей; средний уровень – у 4</w:t>
      </w:r>
      <w:r w:rsidR="00DB63F9" w:rsidRPr="009D54FE">
        <w:rPr>
          <w:rFonts w:ascii="Times New Roman" w:hAnsi="Times New Roman" w:cs="Times New Roman"/>
        </w:rPr>
        <w:t xml:space="preserve"> (20%)</w:t>
      </w:r>
      <w:r w:rsidR="00EA4C7B" w:rsidRPr="009D54FE">
        <w:rPr>
          <w:rFonts w:ascii="Times New Roman" w:hAnsi="Times New Roman" w:cs="Times New Roman"/>
        </w:rPr>
        <w:t xml:space="preserve"> детей; низкий уровень – у 12 </w:t>
      </w:r>
      <w:r w:rsidR="00DB63F9" w:rsidRPr="009D54FE">
        <w:rPr>
          <w:rFonts w:ascii="Times New Roman" w:hAnsi="Times New Roman" w:cs="Times New Roman"/>
        </w:rPr>
        <w:t xml:space="preserve">(60%) </w:t>
      </w:r>
      <w:r w:rsidR="00EA4C7B" w:rsidRPr="009D54FE">
        <w:rPr>
          <w:rFonts w:ascii="Times New Roman" w:hAnsi="Times New Roman" w:cs="Times New Roman"/>
        </w:rPr>
        <w:t>человек.</w:t>
      </w:r>
      <w:r w:rsidR="00DB63F9" w:rsidRPr="009D54FE">
        <w:rPr>
          <w:rFonts w:ascii="Times New Roman" w:hAnsi="Times New Roman" w:cs="Times New Roman"/>
        </w:rPr>
        <w:t xml:space="preserve"> </w:t>
      </w:r>
    </w:p>
    <w:p w14:paraId="3CB9BD83" w14:textId="1F76562F" w:rsidR="004A451F" w:rsidRDefault="00676A07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DB63F9">
        <w:rPr>
          <w:rFonts w:ascii="Times New Roman" w:hAnsi="Times New Roman" w:cs="Times New Roman"/>
        </w:rPr>
        <w:t>По итогам сравнительного анализа показателей начала учебного года и на янва</w:t>
      </w:r>
      <w:r w:rsidR="00E129CA" w:rsidRPr="00DB63F9">
        <w:rPr>
          <w:rFonts w:ascii="Times New Roman" w:hAnsi="Times New Roman" w:cs="Times New Roman"/>
        </w:rPr>
        <w:t>р</w:t>
      </w:r>
      <w:r w:rsidRPr="00DB63F9">
        <w:rPr>
          <w:rFonts w:ascii="Times New Roman" w:hAnsi="Times New Roman" w:cs="Times New Roman"/>
        </w:rPr>
        <w:t xml:space="preserve">ь месяц 2026 года у детей </w:t>
      </w:r>
      <w:r w:rsidR="00E129CA" w:rsidRPr="00DB63F9">
        <w:rPr>
          <w:rFonts w:ascii="Times New Roman" w:hAnsi="Times New Roman" w:cs="Times New Roman"/>
        </w:rPr>
        <w:t xml:space="preserve">раннего возраста </w:t>
      </w:r>
      <w:r w:rsidRPr="00DB63F9">
        <w:rPr>
          <w:rFonts w:ascii="Times New Roman" w:hAnsi="Times New Roman" w:cs="Times New Roman"/>
        </w:rPr>
        <w:t>отмечается </w:t>
      </w:r>
      <w:r w:rsidRPr="00DB63F9">
        <w:rPr>
          <w:rFonts w:ascii="Times New Roman" w:hAnsi="Times New Roman" w:cs="Times New Roman"/>
          <w:b/>
          <w:bCs/>
        </w:rPr>
        <w:t>положительная динамика</w:t>
      </w:r>
      <w:r w:rsidRPr="00DB63F9">
        <w:rPr>
          <w:rFonts w:ascii="Times New Roman" w:hAnsi="Times New Roman" w:cs="Times New Roman"/>
        </w:rPr>
        <w:t xml:space="preserve">. </w:t>
      </w:r>
      <w:r w:rsidR="00DB63F9" w:rsidRPr="00DB63F9">
        <w:rPr>
          <w:rFonts w:ascii="Times New Roman" w:hAnsi="Times New Roman" w:cs="Times New Roman"/>
        </w:rPr>
        <w:t>Высокий уровень речевого развития наблюда</w:t>
      </w:r>
      <w:r w:rsidR="00E87C58">
        <w:rPr>
          <w:rFonts w:ascii="Times New Roman" w:hAnsi="Times New Roman" w:cs="Times New Roman"/>
        </w:rPr>
        <w:t>ет</w:t>
      </w:r>
      <w:r w:rsidR="00DB63F9" w:rsidRPr="00DB63F9">
        <w:rPr>
          <w:rFonts w:ascii="Times New Roman" w:hAnsi="Times New Roman" w:cs="Times New Roman"/>
        </w:rPr>
        <w:t xml:space="preserve">ся у 6 человек, это 30%, средний уровень – 6 человек (30%) и низкий уровень у 8 человек, это 40 %. </w:t>
      </w:r>
      <w:r w:rsidR="00483581">
        <w:rPr>
          <w:rFonts w:ascii="Times New Roman" w:hAnsi="Times New Roman" w:cs="Times New Roman"/>
        </w:rPr>
        <w:t>У</w:t>
      </w:r>
      <w:r w:rsidRPr="00DB63F9">
        <w:rPr>
          <w:rFonts w:ascii="Times New Roman" w:hAnsi="Times New Roman" w:cs="Times New Roman"/>
        </w:rPr>
        <w:t xml:space="preserve"> некоторых детей выявлены затруднения в поддержании беседы, в речи отмечаются грамматические ошибки, речь невнятная. </w:t>
      </w:r>
      <w:r w:rsidR="00E129CA" w:rsidRPr="00DB63F9">
        <w:rPr>
          <w:rFonts w:ascii="Times New Roman" w:hAnsi="Times New Roman" w:cs="Times New Roman"/>
        </w:rPr>
        <w:t>Поэтому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деятельность, используя в работе коврограф «Ларчик».</w:t>
      </w:r>
      <w:r w:rsidR="00DB63F9" w:rsidRPr="00DB63F9">
        <w:rPr>
          <w:rFonts w:ascii="Times New Roman" w:hAnsi="Times New Roman" w:cs="Times New Roman"/>
        </w:rPr>
        <w:t xml:space="preserve"> </w:t>
      </w:r>
    </w:p>
    <w:p w14:paraId="2E214E4F" w14:textId="061D347A" w:rsidR="00E87C58" w:rsidRDefault="00365605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к</w:t>
      </w:r>
      <w:r w:rsidR="00A7018A" w:rsidRPr="00BE3B13">
        <w:rPr>
          <w:rFonts w:ascii="Times New Roman" w:hAnsi="Times New Roman" w:cs="Times New Roman"/>
        </w:rPr>
        <w:t xml:space="preserve">оврограф </w:t>
      </w:r>
      <w:r w:rsidRPr="00365605">
        <w:rPr>
          <w:rFonts w:ascii="Times New Roman" w:hAnsi="Times New Roman" w:cs="Times New Roman"/>
        </w:rPr>
        <w:t xml:space="preserve">В. В. Воскобовича </w:t>
      </w:r>
      <w:r w:rsidR="004A451F" w:rsidRPr="00BE3B13">
        <w:rPr>
          <w:rFonts w:ascii="Times New Roman" w:hAnsi="Times New Roman" w:cs="Times New Roman"/>
        </w:rPr>
        <w:t>соответствует требованиям</w:t>
      </w:r>
      <w:r w:rsidR="00483581">
        <w:rPr>
          <w:rFonts w:ascii="Times New Roman" w:hAnsi="Times New Roman" w:cs="Times New Roman"/>
        </w:rPr>
        <w:t xml:space="preserve"> Федерального образовательного стандарта </w:t>
      </w:r>
      <w:r w:rsidR="00A7018A" w:rsidRPr="00BE3B13">
        <w:rPr>
          <w:rFonts w:ascii="Times New Roman" w:hAnsi="Times New Roman" w:cs="Times New Roman"/>
        </w:rPr>
        <w:t>— </w:t>
      </w:r>
      <w:r w:rsidRPr="00365605">
        <w:rPr>
          <w:rFonts w:ascii="Times New Roman" w:hAnsi="Times New Roman" w:cs="Times New Roman"/>
        </w:rPr>
        <w:t xml:space="preserve"> </w:t>
      </w:r>
      <w:r w:rsidRPr="00507C5E">
        <w:rPr>
          <w:rFonts w:ascii="Times New Roman" w:hAnsi="Times New Roman" w:cs="Times New Roman"/>
        </w:rPr>
        <w:t xml:space="preserve">можно использовать в разных образовательных областях. </w:t>
      </w:r>
    </w:p>
    <w:p w14:paraId="728DB58B" w14:textId="03654EB5" w:rsidR="004A451F" w:rsidRPr="00DB63F9" w:rsidRDefault="00365605" w:rsidP="004A451F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507C5E">
        <w:rPr>
          <w:rFonts w:ascii="Times New Roman" w:hAnsi="Times New Roman" w:cs="Times New Roman"/>
        </w:rPr>
        <w:t>Он является транспортируемым, содержательным, доступным,</w:t>
      </w:r>
      <w:r>
        <w:rPr>
          <w:rFonts w:ascii="Times New Roman" w:hAnsi="Times New Roman" w:cs="Times New Roman"/>
        </w:rPr>
        <w:t xml:space="preserve"> </w:t>
      </w:r>
      <w:r w:rsidR="00A7018A" w:rsidRPr="00BE3B13">
        <w:rPr>
          <w:rFonts w:ascii="Times New Roman" w:hAnsi="Times New Roman" w:cs="Times New Roman"/>
        </w:rPr>
        <w:t>универсальный инструмент для развития связной речи.</w:t>
      </w:r>
      <w:r>
        <w:rPr>
          <w:rFonts w:ascii="Times New Roman" w:hAnsi="Times New Roman" w:cs="Times New Roman"/>
        </w:rPr>
        <w:t xml:space="preserve"> </w:t>
      </w:r>
      <w:r w:rsidR="00A7018A" w:rsidRPr="00BE3B13">
        <w:rPr>
          <w:rFonts w:ascii="Times New Roman" w:hAnsi="Times New Roman" w:cs="Times New Roman"/>
        </w:rPr>
        <w:t>Игры на коврографе мотивируют детей к речевому взаимодействию</w:t>
      </w:r>
      <w:r w:rsidR="00483581">
        <w:rPr>
          <w:rFonts w:ascii="Times New Roman" w:hAnsi="Times New Roman" w:cs="Times New Roman"/>
        </w:rPr>
        <w:t>, а и</w:t>
      </w:r>
      <w:r w:rsidR="004A451F" w:rsidRPr="00DB63F9">
        <w:rPr>
          <w:rFonts w:ascii="Times New Roman" w:hAnsi="Times New Roman" w:cs="Times New Roman"/>
        </w:rPr>
        <w:t xml:space="preserve">спользование </w:t>
      </w:r>
      <w:r w:rsidR="004A451F">
        <w:rPr>
          <w:rFonts w:ascii="Times New Roman" w:hAnsi="Times New Roman" w:cs="Times New Roman"/>
        </w:rPr>
        <w:t xml:space="preserve">развивающего комплекта </w:t>
      </w:r>
      <w:r w:rsidR="004A451F" w:rsidRPr="00DB63F9">
        <w:rPr>
          <w:rFonts w:ascii="Times New Roman" w:hAnsi="Times New Roman" w:cs="Times New Roman"/>
        </w:rPr>
        <w:t>помогают мне развить</w:t>
      </w:r>
      <w:r w:rsidR="004A451F">
        <w:rPr>
          <w:rFonts w:ascii="Times New Roman" w:hAnsi="Times New Roman" w:cs="Times New Roman"/>
        </w:rPr>
        <w:t xml:space="preserve"> </w:t>
      </w:r>
      <w:r w:rsidR="004A451F" w:rsidRPr="00DB63F9">
        <w:rPr>
          <w:rFonts w:ascii="Times New Roman" w:hAnsi="Times New Roman" w:cs="Times New Roman"/>
        </w:rPr>
        <w:t>потребность в речевом общении у детей, сформировать условия для восприятия на слух художественного слова, научить детей логично и связно выражать свои мысли, развить монологическую речь. </w:t>
      </w:r>
    </w:p>
    <w:p w14:paraId="55B6B9BC" w14:textId="4EC5F082" w:rsidR="00A7018A" w:rsidRPr="00BE3B13" w:rsidRDefault="00A7018A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1FE112E" w14:textId="4B279071" w:rsidR="00365605" w:rsidRPr="00365605" w:rsidRDefault="00365605" w:rsidP="00C64D3D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365605">
        <w:rPr>
          <w:rFonts w:ascii="Times New Roman" w:hAnsi="Times New Roman" w:cs="Times New Roman"/>
        </w:rPr>
        <w:t>Список литературы:</w:t>
      </w:r>
    </w:p>
    <w:p w14:paraId="6DD28802" w14:textId="77777777" w:rsidR="004A451F" w:rsidRPr="00107BE8" w:rsidRDefault="004A451F" w:rsidP="004A451F">
      <w:pPr>
        <w:pStyle w:val="a7"/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Воскобович В.В. «Универсальные средства. Ларчик и мини Ларчик».</w:t>
      </w:r>
    </w:p>
    <w:p w14:paraId="2F7A0FCE" w14:textId="77777777" w:rsidR="004A451F" w:rsidRDefault="004A451F" w:rsidP="004A451F">
      <w:pPr>
        <w:pStyle w:val="a7"/>
        <w:numPr>
          <w:ilvl w:val="0"/>
          <w:numId w:val="1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Ушакова О.С. «Развитие речи и творчества дошкольников: игры, упражнения, конспекты занятий». – М.: ТЦ Сфера, 2007.</w:t>
      </w:r>
    </w:p>
    <w:p w14:paraId="3CCD8E7E" w14:textId="0C0255E7" w:rsidR="00365605" w:rsidRPr="00107BE8" w:rsidRDefault="00365605" w:rsidP="00C64D3D">
      <w:pPr>
        <w:pStyle w:val="a7"/>
        <w:numPr>
          <w:ilvl w:val="0"/>
          <w:numId w:val="1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107BE8">
        <w:rPr>
          <w:rFonts w:ascii="Times New Roman" w:hAnsi="Times New Roman" w:cs="Times New Roman"/>
        </w:rPr>
        <w:t>Федеральный государственный образовательный стандарт дошкольного образования (утвержден приказом Министерства науки и образования РФ от 17октября 2013г. No1155)</w:t>
      </w:r>
      <w:r w:rsidR="00107BE8" w:rsidRPr="00107BE8">
        <w:rPr>
          <w:rFonts w:ascii="Times New Roman" w:hAnsi="Times New Roman" w:cs="Times New Roman"/>
        </w:rPr>
        <w:t>.</w:t>
      </w:r>
    </w:p>
    <w:p w14:paraId="3B20050A" w14:textId="78BD2EE5" w:rsidR="0056527F" w:rsidRDefault="00107BE8" w:rsidP="00C64D3D">
      <w:pPr>
        <w:pStyle w:val="a7"/>
        <w:numPr>
          <w:ilvl w:val="0"/>
          <w:numId w:val="13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107BE8">
        <w:rPr>
          <w:rFonts w:ascii="Times New Roman" w:hAnsi="Times New Roman" w:cs="Times New Roman"/>
        </w:rPr>
        <w:t>Харько Т.Г.,</w:t>
      </w:r>
      <w:r w:rsidR="004A451F">
        <w:rPr>
          <w:rFonts w:ascii="Times New Roman" w:hAnsi="Times New Roman" w:cs="Times New Roman"/>
        </w:rPr>
        <w:t xml:space="preserve"> </w:t>
      </w:r>
      <w:r w:rsidRPr="00107BE8">
        <w:rPr>
          <w:rFonts w:ascii="Times New Roman" w:hAnsi="Times New Roman" w:cs="Times New Roman"/>
        </w:rPr>
        <w:t xml:space="preserve">Воскобович В.В. </w:t>
      </w:r>
      <w:r>
        <w:rPr>
          <w:rFonts w:ascii="Times New Roman" w:hAnsi="Times New Roman" w:cs="Times New Roman"/>
        </w:rPr>
        <w:t>«Коврограф «Ларчик».</w:t>
      </w:r>
    </w:p>
    <w:p w14:paraId="7D75ADE9" w14:textId="77777777" w:rsidR="004A451F" w:rsidRPr="00107BE8" w:rsidRDefault="004A451F" w:rsidP="004A451F">
      <w:pPr>
        <w:pStyle w:val="a7"/>
        <w:spacing w:after="0" w:line="276" w:lineRule="auto"/>
        <w:ind w:left="709"/>
        <w:jc w:val="both"/>
        <w:rPr>
          <w:rFonts w:ascii="Times New Roman" w:hAnsi="Times New Roman" w:cs="Times New Roman"/>
        </w:rPr>
      </w:pPr>
    </w:p>
    <w:sectPr w:rsidR="004A451F" w:rsidRPr="00107BE8" w:rsidSect="0036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2328"/>
    <w:multiLevelType w:val="hybridMultilevel"/>
    <w:tmpl w:val="7A5C9F2E"/>
    <w:lvl w:ilvl="0" w:tplc="436AB7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76E4"/>
    <w:multiLevelType w:val="hybridMultilevel"/>
    <w:tmpl w:val="9C284166"/>
    <w:lvl w:ilvl="0" w:tplc="9D987C8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DE2C4C"/>
    <w:multiLevelType w:val="hybridMultilevel"/>
    <w:tmpl w:val="3856CE26"/>
    <w:lvl w:ilvl="0" w:tplc="9D987C8C">
      <w:start w:val="1"/>
      <w:numFmt w:val="bullet"/>
      <w:lvlText w:val="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A6C2AAA"/>
    <w:multiLevelType w:val="hybridMultilevel"/>
    <w:tmpl w:val="5FCC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694B"/>
    <w:multiLevelType w:val="multilevel"/>
    <w:tmpl w:val="3C5C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A313C"/>
    <w:multiLevelType w:val="hybridMultilevel"/>
    <w:tmpl w:val="281ACB3C"/>
    <w:lvl w:ilvl="0" w:tplc="9D987C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93140"/>
    <w:multiLevelType w:val="hybridMultilevel"/>
    <w:tmpl w:val="7908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11FE0"/>
    <w:multiLevelType w:val="hybridMultilevel"/>
    <w:tmpl w:val="3A3ED2AE"/>
    <w:lvl w:ilvl="0" w:tplc="9D987C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56A90"/>
    <w:multiLevelType w:val="hybridMultilevel"/>
    <w:tmpl w:val="DC846972"/>
    <w:lvl w:ilvl="0" w:tplc="F938932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86F19"/>
    <w:multiLevelType w:val="hybridMultilevel"/>
    <w:tmpl w:val="B4140DC2"/>
    <w:lvl w:ilvl="0" w:tplc="F9389324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6BC689E"/>
    <w:multiLevelType w:val="hybridMultilevel"/>
    <w:tmpl w:val="043498DC"/>
    <w:lvl w:ilvl="0" w:tplc="D9426C4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12170BC"/>
    <w:multiLevelType w:val="hybridMultilevel"/>
    <w:tmpl w:val="5682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F4779"/>
    <w:multiLevelType w:val="multilevel"/>
    <w:tmpl w:val="3E48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14FF9"/>
    <w:multiLevelType w:val="hybridMultilevel"/>
    <w:tmpl w:val="65F8778C"/>
    <w:lvl w:ilvl="0" w:tplc="9D987C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A4E23"/>
    <w:multiLevelType w:val="hybridMultilevel"/>
    <w:tmpl w:val="F69452FA"/>
    <w:lvl w:ilvl="0" w:tplc="9D987C8C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C761A5"/>
    <w:multiLevelType w:val="hybridMultilevel"/>
    <w:tmpl w:val="8F02A1C2"/>
    <w:lvl w:ilvl="0" w:tplc="9D987C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288">
    <w:abstractNumId w:val="11"/>
  </w:num>
  <w:num w:numId="2" w16cid:durableId="1230119532">
    <w:abstractNumId w:val="15"/>
  </w:num>
  <w:num w:numId="3" w16cid:durableId="2125537160">
    <w:abstractNumId w:val="2"/>
  </w:num>
  <w:num w:numId="4" w16cid:durableId="1659962758">
    <w:abstractNumId w:val="13"/>
  </w:num>
  <w:num w:numId="5" w16cid:durableId="586428380">
    <w:abstractNumId w:val="5"/>
  </w:num>
  <w:num w:numId="6" w16cid:durableId="1609855176">
    <w:abstractNumId w:val="7"/>
  </w:num>
  <w:num w:numId="7" w16cid:durableId="424228246">
    <w:abstractNumId w:val="6"/>
  </w:num>
  <w:num w:numId="8" w16cid:durableId="1662001703">
    <w:abstractNumId w:val="14"/>
  </w:num>
  <w:num w:numId="9" w16cid:durableId="272445370">
    <w:abstractNumId w:val="1"/>
  </w:num>
  <w:num w:numId="10" w16cid:durableId="1257135444">
    <w:abstractNumId w:val="9"/>
  </w:num>
  <w:num w:numId="11" w16cid:durableId="226453427">
    <w:abstractNumId w:val="8"/>
  </w:num>
  <w:num w:numId="12" w16cid:durableId="269555643">
    <w:abstractNumId w:val="0"/>
  </w:num>
  <w:num w:numId="13" w16cid:durableId="927036837">
    <w:abstractNumId w:val="3"/>
  </w:num>
  <w:num w:numId="14" w16cid:durableId="1231886606">
    <w:abstractNumId w:val="10"/>
  </w:num>
  <w:num w:numId="15" w16cid:durableId="1998269287">
    <w:abstractNumId w:val="12"/>
  </w:num>
  <w:num w:numId="16" w16cid:durableId="11759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18A"/>
    <w:rsid w:val="00005E6A"/>
    <w:rsid w:val="0003737F"/>
    <w:rsid w:val="00056606"/>
    <w:rsid w:val="000738DC"/>
    <w:rsid w:val="000F49EF"/>
    <w:rsid w:val="00107BE8"/>
    <w:rsid w:val="00121F43"/>
    <w:rsid w:val="001764FD"/>
    <w:rsid w:val="001A499D"/>
    <w:rsid w:val="00214B7E"/>
    <w:rsid w:val="00267958"/>
    <w:rsid w:val="0029035B"/>
    <w:rsid w:val="00290DD8"/>
    <w:rsid w:val="002B25FF"/>
    <w:rsid w:val="00351E3E"/>
    <w:rsid w:val="00365605"/>
    <w:rsid w:val="00386F8F"/>
    <w:rsid w:val="00456A44"/>
    <w:rsid w:val="0047789D"/>
    <w:rsid w:val="00483581"/>
    <w:rsid w:val="004A451F"/>
    <w:rsid w:val="004B49EB"/>
    <w:rsid w:val="004F442A"/>
    <w:rsid w:val="00507C5E"/>
    <w:rsid w:val="0054201D"/>
    <w:rsid w:val="0056527F"/>
    <w:rsid w:val="005D065F"/>
    <w:rsid w:val="005E581C"/>
    <w:rsid w:val="00617AF7"/>
    <w:rsid w:val="00676A07"/>
    <w:rsid w:val="00683944"/>
    <w:rsid w:val="006941A9"/>
    <w:rsid w:val="006B5320"/>
    <w:rsid w:val="006B5C71"/>
    <w:rsid w:val="0071002A"/>
    <w:rsid w:val="007706EC"/>
    <w:rsid w:val="00776725"/>
    <w:rsid w:val="00794A1F"/>
    <w:rsid w:val="007E6B17"/>
    <w:rsid w:val="007F736D"/>
    <w:rsid w:val="00820216"/>
    <w:rsid w:val="00830967"/>
    <w:rsid w:val="008512DB"/>
    <w:rsid w:val="008626FC"/>
    <w:rsid w:val="00873D8E"/>
    <w:rsid w:val="00875F53"/>
    <w:rsid w:val="008A4FA8"/>
    <w:rsid w:val="009057CE"/>
    <w:rsid w:val="00981D0E"/>
    <w:rsid w:val="009B4FA4"/>
    <w:rsid w:val="009C2F5F"/>
    <w:rsid w:val="009D54FE"/>
    <w:rsid w:val="00A14678"/>
    <w:rsid w:val="00A47576"/>
    <w:rsid w:val="00A7018A"/>
    <w:rsid w:val="00A81FBC"/>
    <w:rsid w:val="00A90D22"/>
    <w:rsid w:val="00B51EB5"/>
    <w:rsid w:val="00B566A8"/>
    <w:rsid w:val="00B72E90"/>
    <w:rsid w:val="00B86BBD"/>
    <w:rsid w:val="00B93C6F"/>
    <w:rsid w:val="00BA493A"/>
    <w:rsid w:val="00BE3B13"/>
    <w:rsid w:val="00BF2969"/>
    <w:rsid w:val="00C059E3"/>
    <w:rsid w:val="00C05A9B"/>
    <w:rsid w:val="00C14977"/>
    <w:rsid w:val="00C27D79"/>
    <w:rsid w:val="00C64D3D"/>
    <w:rsid w:val="00CA734C"/>
    <w:rsid w:val="00CC2A52"/>
    <w:rsid w:val="00CD5A03"/>
    <w:rsid w:val="00D453EA"/>
    <w:rsid w:val="00D66767"/>
    <w:rsid w:val="00D7070A"/>
    <w:rsid w:val="00DB63F9"/>
    <w:rsid w:val="00E129CA"/>
    <w:rsid w:val="00E35C2F"/>
    <w:rsid w:val="00E87C58"/>
    <w:rsid w:val="00EA4C7B"/>
    <w:rsid w:val="00ED44B2"/>
    <w:rsid w:val="00ED692B"/>
    <w:rsid w:val="00EF0C8C"/>
    <w:rsid w:val="00F72A68"/>
    <w:rsid w:val="00F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C39E"/>
  <w15:docId w15:val="{2D02933B-2F3B-4A43-8229-0E5A81C9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1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1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1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1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1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1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0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0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01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1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01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01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7018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E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F7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2A68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76A0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76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1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5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4B07-35AB-4E59-A202-CC0E8A91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4</cp:revision>
  <cp:lastPrinted>2026-01-29T09:00:00Z</cp:lastPrinted>
  <dcterms:created xsi:type="dcterms:W3CDTF">2026-02-15T15:20:00Z</dcterms:created>
  <dcterms:modified xsi:type="dcterms:W3CDTF">2026-02-17T16:44:00Z</dcterms:modified>
</cp:coreProperties>
</file>