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BE" w:rsidRPr="00004C46" w:rsidRDefault="00A05FBE" w:rsidP="00A05FBE">
      <w:pPr>
        <w:spacing w:line="240" w:lineRule="atLeast"/>
        <w:rPr>
          <w:b/>
          <w:color w:val="000000"/>
          <w:sz w:val="32"/>
          <w:szCs w:val="32"/>
        </w:rPr>
      </w:pPr>
      <w:r>
        <w:rPr>
          <w:rFonts w:ascii="Arial" w:hAnsi="Arial" w:cs="Arial"/>
          <w:noProof/>
          <w:color w:val="1A3DC1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5FBE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Pr="009E6950" w:rsidRDefault="00A05FBE" w:rsidP="00A05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50">
        <w:rPr>
          <w:rFonts w:ascii="Times New Roman" w:hAnsi="Times New Roman" w:cs="Times New Roman"/>
          <w:b/>
          <w:sz w:val="28"/>
          <w:szCs w:val="28"/>
        </w:rPr>
        <w:t>Конспект открытого занятия по правилам дорожного движения в старшей группе детского сада.</w:t>
      </w:r>
    </w:p>
    <w:p w:rsidR="00A05FBE" w:rsidRDefault="00A05FBE" w:rsidP="00A05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50">
        <w:rPr>
          <w:rFonts w:ascii="Times New Roman" w:hAnsi="Times New Roman" w:cs="Times New Roman"/>
          <w:b/>
          <w:sz w:val="28"/>
          <w:szCs w:val="28"/>
        </w:rPr>
        <w:t>Тема: «Путешествие в страну правил дорожного движения»</w:t>
      </w:r>
    </w:p>
    <w:p w:rsidR="004C62F4" w:rsidRDefault="004C62F4" w:rsidP="00A05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2F4" w:rsidRDefault="004C62F4" w:rsidP="00A05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2F4" w:rsidRDefault="004C62F4" w:rsidP="00A05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Важенина Ольга Александровна</w:t>
      </w:r>
    </w:p>
    <w:p w:rsidR="004C62F4" w:rsidRDefault="004C62F4" w:rsidP="00A05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МБДОУ№165</w:t>
      </w:r>
    </w:p>
    <w:p w:rsidR="004C62F4" w:rsidRDefault="004C62F4" w:rsidP="00A05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г.Владивосток</w:t>
      </w:r>
    </w:p>
    <w:p w:rsidR="004C62F4" w:rsidRPr="009E6950" w:rsidRDefault="004C62F4" w:rsidP="00A05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Pr="009E6950" w:rsidRDefault="00A05FBE" w:rsidP="00A05F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9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4CA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9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04CA" w:rsidRPr="009E6950" w:rsidRDefault="008C04CA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2E5" w:rsidRDefault="001B72E5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2E5" w:rsidRDefault="001B72E5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950">
        <w:rPr>
          <w:rFonts w:ascii="Times New Roman" w:hAnsi="Times New Roman" w:cs="Times New Roman"/>
          <w:sz w:val="28"/>
          <w:szCs w:val="28"/>
        </w:rPr>
        <w:t xml:space="preserve">ПРОГРАММНОЕ СОДЕРЖАНИЕ:  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занятия. 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t> Продолжать знакомить  с правилами дорожного движения, учить практически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Образовательная: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>- продолжать знакомить с элементами дороги;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>- совершенствовать диалогическую речь, интонационную выразительность речи;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E6950">
        <w:rPr>
          <w:rFonts w:ascii="Times New Roman" w:hAnsi="Times New Roman" w:cs="Times New Roman"/>
          <w:sz w:val="28"/>
          <w:szCs w:val="28"/>
        </w:rPr>
        <w:t>Продолжать закреплять правила поведения на проезжей части;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sz w:val="28"/>
          <w:szCs w:val="28"/>
        </w:rPr>
        <w:t>- Развивать у детей чувство ответственности при соблюдении ПДД;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Развивающие: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>- развивать интерес к искусству аппликации, формировать умение аккуратно пользоваться клеем,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E6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Воспитательная: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>- формировать дружеские, доброжелательные отношения между детьми;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>- воспитывать умение слушать своего сверстника, не перебивая;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>- формировать желание соблюдать правила дорожного движения.</w:t>
      </w:r>
      <w:r w:rsidRPr="009E6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5FBE" w:rsidRPr="009E6950" w:rsidRDefault="00A05FBE" w:rsidP="00A05FBE">
      <w:pPr>
        <w:pStyle w:val="a3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sz w:val="28"/>
          <w:szCs w:val="28"/>
        </w:rPr>
        <w:t>Активизация словаря:</w:t>
      </w:r>
      <w:r w:rsidRPr="009E6950">
        <w:rPr>
          <w:rFonts w:ascii="Times New Roman" w:hAnsi="Times New Roman" w:cs="Times New Roman"/>
          <w:sz w:val="28"/>
          <w:szCs w:val="28"/>
        </w:rPr>
        <w:br/>
        <w:t>• Закрепить в речи детей слова: пешеход, пассажир, тротуар;</w:t>
      </w:r>
      <w:r w:rsidRPr="009E6950">
        <w:rPr>
          <w:rFonts w:ascii="Times New Roman" w:hAnsi="Times New Roman" w:cs="Times New Roman"/>
          <w:sz w:val="28"/>
          <w:szCs w:val="28"/>
        </w:rPr>
        <w:br/>
        <w:t>• Закрепить в речи названия дорожных знаков. </w:t>
      </w:r>
      <w:r w:rsidRPr="009E6950">
        <w:rPr>
          <w:rFonts w:ascii="Times New Roman" w:hAnsi="Times New Roman" w:cs="Times New Roman"/>
          <w:sz w:val="28"/>
          <w:szCs w:val="28"/>
        </w:rPr>
        <w:br/>
        <w:t xml:space="preserve">МАТЕРИАЛ К ЗАНЯТИЮ: дорожные знаки, </w:t>
      </w:r>
      <w:r w:rsidRPr="009E6950">
        <w:rPr>
          <w:rFonts w:ascii="Times New Roman" w:hAnsi="Times New Roman" w:cs="Times New Roman"/>
          <w:sz w:val="28"/>
          <w:szCs w:val="28"/>
        </w:rPr>
        <w:br/>
      </w:r>
      <w:r w:rsidRPr="009E6950">
        <w:rPr>
          <w:rFonts w:ascii="Times New Roman" w:hAnsi="Times New Roman" w:cs="Times New Roman"/>
          <w:sz w:val="28"/>
          <w:szCs w:val="28"/>
        </w:rPr>
        <w:br/>
      </w:r>
      <w:r w:rsidRPr="009E69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Методы и приемы:</w:t>
      </w: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игровой момент, художественное слово, показ, беседа, задание, объяснение, рассматривание, закрепление, поощрение, итог.</w:t>
      </w: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интегрированных образовательных областей: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«Безопасность»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t xml:space="preserve">. Расширять представления о правилах дорожного движения. Продолжать знакомить с элементами дороги. Уточнять представления о работе светофора. 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«Художественное творчество»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E6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t xml:space="preserve">Приобщать детей к искусству аппликации, формировать интерес к этому виду деятельности. Формировать умение аккуратно пользовать клеем: намазывать его тонким слоем на обратную 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сторону наклеиваемой фигуры, прикладывать стороной, намазанной клеем, к листу бумаги и плотно прижимать салфеткой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«Познание»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E6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t>Закреплять названия форм: круг, прямоугольник.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«Социализация»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t>. Формировать дружеские, доброжелательные отношения между детьми.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«Коммуникация».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t> Закрепить в словаре детей: прямоугольник, светофор, сигнал, переход, остановка общественного транспорта. Развивать свободное общение с взрослыми и детьми.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«Чтение художественной литературы»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E6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t>Развивать умение отгадывать загадки и соотносить их с изображением.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 «В городском транспорте»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>- дидактические игры: «Что такое улица»,  «Я - водитель», «Дорожные знаки»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 xml:space="preserve">- чтение художественной литературы: </w:t>
      </w:r>
      <w:proofErr w:type="spellStart"/>
      <w:r w:rsidRPr="009E6950">
        <w:rPr>
          <w:rFonts w:ascii="Times New Roman" w:hAnsi="Times New Roman" w:cs="Times New Roman"/>
          <w:color w:val="000000"/>
          <w:sz w:val="28"/>
          <w:szCs w:val="28"/>
        </w:rPr>
        <w:t>Я.Пишумов</w:t>
      </w:r>
      <w:proofErr w:type="spellEnd"/>
      <w:r w:rsidRPr="009E6950">
        <w:rPr>
          <w:rFonts w:ascii="Times New Roman" w:hAnsi="Times New Roman" w:cs="Times New Roman"/>
          <w:color w:val="000000"/>
          <w:sz w:val="28"/>
          <w:szCs w:val="28"/>
        </w:rPr>
        <w:t xml:space="preserve"> «Машины», В.Берестов «Это еду я бегом», </w:t>
      </w:r>
      <w:proofErr w:type="spellStart"/>
      <w:r w:rsidRPr="009E6950">
        <w:rPr>
          <w:rFonts w:ascii="Times New Roman" w:hAnsi="Times New Roman" w:cs="Times New Roman"/>
          <w:color w:val="000000"/>
          <w:sz w:val="28"/>
          <w:szCs w:val="28"/>
        </w:rPr>
        <w:t>М.Пляцковский</w:t>
      </w:r>
      <w:proofErr w:type="spellEnd"/>
      <w:r w:rsidRPr="009E6950">
        <w:rPr>
          <w:rFonts w:ascii="Times New Roman" w:hAnsi="Times New Roman" w:cs="Times New Roman"/>
          <w:color w:val="000000"/>
          <w:sz w:val="28"/>
          <w:szCs w:val="28"/>
        </w:rPr>
        <w:t xml:space="preserve"> «Стоп машина!», С.Михалков «Если свет зажёгся красный», С.Яковлев «Нужно слушаться без спора», Б.Житков «Светофор»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>- рассматривание фотографий «Улицы нашего города»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>- рисование «Грузовой автомобиль», аппликация «Автобус», конструирование «Наша улица»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>- составление рассказа о дорожной ситуации по сюжетной картинке.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t>: Ребята, отгадайте загадку: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9F5EE"/>
        </w:rPr>
      </w:pPr>
      <w:r w:rsidRPr="009E6950">
        <w:rPr>
          <w:rFonts w:ascii="Times New Roman" w:hAnsi="Times New Roman" w:cs="Times New Roman"/>
          <w:sz w:val="28"/>
          <w:szCs w:val="28"/>
          <w:shd w:val="clear" w:color="auto" w:fill="F9F5EE"/>
        </w:rPr>
        <w:t>Это что за очень странный</w:t>
      </w:r>
    </w:p>
    <w:p w:rsidR="00A05FBE" w:rsidRPr="009E6950" w:rsidRDefault="00A05FBE" w:rsidP="00A05FBE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9F5EE"/>
        </w:rPr>
      </w:pPr>
      <w:r w:rsidRPr="009E6950">
        <w:rPr>
          <w:rFonts w:ascii="Times New Roman" w:hAnsi="Times New Roman" w:cs="Times New Roman"/>
          <w:sz w:val="28"/>
          <w:szCs w:val="28"/>
          <w:shd w:val="clear" w:color="auto" w:fill="F9F5EE"/>
        </w:rPr>
        <w:t xml:space="preserve"> Человечек деревянный? </w:t>
      </w:r>
    </w:p>
    <w:p w:rsidR="00A05FBE" w:rsidRPr="009E6950" w:rsidRDefault="00A05FBE" w:rsidP="00A05FBE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9F5EE"/>
        </w:rPr>
      </w:pPr>
      <w:r w:rsidRPr="009E6950">
        <w:rPr>
          <w:rFonts w:ascii="Times New Roman" w:hAnsi="Times New Roman" w:cs="Times New Roman"/>
          <w:sz w:val="28"/>
          <w:szCs w:val="28"/>
          <w:shd w:val="clear" w:color="auto" w:fill="F9F5EE"/>
        </w:rPr>
        <w:t xml:space="preserve">На земле и под водой </w:t>
      </w:r>
    </w:p>
    <w:p w:rsidR="00A05FBE" w:rsidRPr="009E6950" w:rsidRDefault="00A05FBE" w:rsidP="00A05FBE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9F5EE"/>
        </w:rPr>
      </w:pPr>
      <w:r w:rsidRPr="009E6950">
        <w:rPr>
          <w:rFonts w:ascii="Times New Roman" w:hAnsi="Times New Roman" w:cs="Times New Roman"/>
          <w:sz w:val="28"/>
          <w:szCs w:val="28"/>
          <w:shd w:val="clear" w:color="auto" w:fill="F9F5EE"/>
        </w:rPr>
        <w:t xml:space="preserve">Ищет ключик золотой, </w:t>
      </w:r>
    </w:p>
    <w:p w:rsidR="00A05FBE" w:rsidRPr="009E6950" w:rsidRDefault="00A05FBE" w:rsidP="00A05FBE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9F5EE"/>
        </w:rPr>
      </w:pPr>
      <w:r w:rsidRPr="009E6950">
        <w:rPr>
          <w:rFonts w:ascii="Times New Roman" w:hAnsi="Times New Roman" w:cs="Times New Roman"/>
          <w:sz w:val="28"/>
          <w:szCs w:val="28"/>
          <w:shd w:val="clear" w:color="auto" w:fill="F9F5EE"/>
        </w:rPr>
        <w:t>Всюду нос сует он длинный…</w:t>
      </w:r>
    </w:p>
    <w:p w:rsidR="00A05FBE" w:rsidRPr="009E6950" w:rsidRDefault="00A05FBE" w:rsidP="00A05F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6950">
        <w:rPr>
          <w:rFonts w:ascii="Times New Roman" w:hAnsi="Times New Roman" w:cs="Times New Roman"/>
          <w:sz w:val="28"/>
          <w:szCs w:val="28"/>
          <w:shd w:val="clear" w:color="auto" w:fill="F9F5EE"/>
        </w:rPr>
        <w:t xml:space="preserve"> Кто же это? (Буратино)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t>: Буратино.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Буратино пришел к нам в гости. Но он пришел не просто так, он мне рассказал, что хочет, чтобы вы ему помогли. </w:t>
      </w:r>
    </w:p>
    <w:p w:rsidR="00A05FBE" w:rsidRPr="009E6950" w:rsidRDefault="00A05FBE" w:rsidP="00A05FB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9E695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Он оказался в нашем городе, заблудился в нем и испугался. Он не знает, как вести себя на улицах нашего большого города. Поможем мы Буратино?  </w:t>
      </w:r>
    </w:p>
    <w:p w:rsidR="00A05FBE" w:rsidRPr="009E6950" w:rsidRDefault="00A05FBE" w:rsidP="00A05FB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9E695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9E695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Да.</w:t>
      </w:r>
    </w:p>
    <w:p w:rsidR="00A05FBE" w:rsidRPr="009E6950" w:rsidRDefault="00A05FBE" w:rsidP="00A05FB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9E695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9E695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А в каком городе мы живем?</w:t>
      </w:r>
    </w:p>
    <w:p w:rsidR="00A05FBE" w:rsidRPr="009E6950" w:rsidRDefault="00A05FBE" w:rsidP="00A05FB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9E695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9E695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: Кемерово</w:t>
      </w:r>
    </w:p>
    <w:p w:rsidR="00A05FBE" w:rsidRPr="009E6950" w:rsidRDefault="00A05FBE" w:rsidP="00A05FB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9E695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9E695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Давайте поможем нашему гостю не боятся ходить по улицам. Но для этого мы с вами отправимся в маленькое путешествие. Садитесь в наш воображаемый автобус. И для начала отгадайте загадку.</w:t>
      </w:r>
    </w:p>
    <w:p w:rsidR="00A05FBE" w:rsidRPr="009E6950" w:rsidRDefault="00A05FBE" w:rsidP="00A05FB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9E695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В два ряда дома стоят,</w:t>
      </w:r>
    </w:p>
    <w:p w:rsidR="00A05FBE" w:rsidRPr="009E6950" w:rsidRDefault="00A05FBE" w:rsidP="00A05FB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9E695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Десять, двадцать, сто подряд.</w:t>
      </w:r>
    </w:p>
    <w:p w:rsidR="00A05FBE" w:rsidRPr="009E6950" w:rsidRDefault="00A05FBE" w:rsidP="00A05FB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9E695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Квадратными глазами</w:t>
      </w:r>
    </w:p>
    <w:p w:rsidR="00A05FBE" w:rsidRPr="009E6950" w:rsidRDefault="00A05FBE" w:rsidP="00A05FB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9E695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Друг на друга глядят.</w:t>
      </w:r>
    </w:p>
    <w:p w:rsidR="00A05FBE" w:rsidRPr="009E6950" w:rsidRDefault="00A05FBE" w:rsidP="00A05FB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9E695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9E695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Улица.</w:t>
      </w:r>
    </w:p>
    <w:p w:rsidR="00A05FBE" w:rsidRPr="009E6950" w:rsidRDefault="00A05FBE" w:rsidP="00A05FB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9E695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Первая остановка на нашей улице будет называться  «Путешествие в историю». Давайте расскажем Буратино на чем же передвигались люди очень давно, когда еще не придумали автомобилей, не было автобусов и поездов.</w:t>
      </w:r>
    </w:p>
    <w:p w:rsidR="00A05FBE" w:rsidRPr="009E6950" w:rsidRDefault="00A05FBE" w:rsidP="00A05FB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9E695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Как вы думаете? </w:t>
      </w:r>
    </w:p>
    <w:p w:rsidR="00A05FBE" w:rsidRPr="009E6950" w:rsidRDefault="00A05FBE" w:rsidP="00A05FB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9E695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9E695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: на лошадях, на повозках.</w:t>
      </w:r>
    </w:p>
    <w:p w:rsidR="00A05FBE" w:rsidRPr="009E6950" w:rsidRDefault="00A05FBE" w:rsidP="00A05FB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9E695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9E695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правильно, ребята! Посмотрите на наш экран и послушайте стихотворение С. Михалкова «От кареты до ракеты». И ты, Буратино, внимательно слушай.</w:t>
      </w:r>
    </w:p>
    <w:p w:rsidR="00A05FBE" w:rsidRPr="009E6950" w:rsidRDefault="00A05FBE" w:rsidP="00A05FBE">
      <w:pPr>
        <w:pStyle w:val="a3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695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Показ презентации.</w:t>
      </w:r>
    </w:p>
    <w:p w:rsidR="00A05FBE" w:rsidRPr="009E6950" w:rsidRDefault="00A05FBE" w:rsidP="00A05FB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9E695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9E695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Вот оказывается, как люди жили в далеком прошлом. Но людям надоело зависеть только от лошадей и они придумали….</w:t>
      </w:r>
    </w:p>
    <w:p w:rsidR="00A05FBE" w:rsidRPr="009E6950" w:rsidRDefault="00A05FBE" w:rsidP="00A05FB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9E695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На чем они путешествовали? </w:t>
      </w:r>
    </w:p>
    <w:p w:rsidR="00A05FBE" w:rsidRPr="009E6950" w:rsidRDefault="00A05FBE" w:rsidP="00A05FB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9E695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9E695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поезда, автомобили, самолеты и т.д.</w:t>
      </w:r>
    </w:p>
    <w:p w:rsidR="00A05FBE" w:rsidRPr="009E6950" w:rsidRDefault="00A05FBE" w:rsidP="00A05FB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9E695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9E695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Какие вы молодцы, ребята, наблюдательные. Но поедем с вами дальше.</w:t>
      </w:r>
    </w:p>
    <w:p w:rsidR="00A05FBE" w:rsidRPr="009E6950" w:rsidRDefault="00A05FBE" w:rsidP="00A05FBE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9E695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Следующая наша остановка называется «Светофор».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695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Сейчас дети (С.Фомина, Н. </w:t>
      </w:r>
      <w:proofErr w:type="spellStart"/>
      <w:r w:rsidRPr="009E695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Комбарова</w:t>
      </w:r>
      <w:proofErr w:type="spellEnd"/>
      <w:r w:rsidRPr="009E695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, А.Ляхова, В. Егорова) помогут мне рассказать «Сказку о заветных огоньках .»</w:t>
      </w:r>
      <w:r w:rsidRPr="009E6950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E695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Разыгрывается сценка «Сказка о заветных огоньках»</w:t>
      </w: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9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9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Ребенок (красный огонек):</w:t>
      </w: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> Я, красный, самый важный – цвет костра, пожара. Как меня увидят люди – знают, что впереди тревога, опасность.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9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Ребенок (желтый огонек):</w:t>
      </w: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9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Ребенок (зеленый огонек):</w:t>
      </w: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>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9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9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Ребенок (светофор):</w:t>
      </w: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9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9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поняли, ребята, для чего на улицах нужен светофор? 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9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да, чтобы не было аварий и т.д.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9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сейчас мы с вами поедем дальше и следующая наша остановка называется остановка «Загадки о дорожных знаках».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9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для чего на улицах нужны дорожные знаки? 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9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ответы детей.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9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>Давайте сейчас проверим знаете вы дорожные знаки или нет.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>Здесь у меня на столе стоят дорожные знаки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Загадки по ПДД:</w:t>
      </w:r>
    </w:p>
    <w:p w:rsidR="00A05FBE" w:rsidRPr="009E6950" w:rsidRDefault="00A05FBE" w:rsidP="00A05FBE">
      <w:pPr>
        <w:pStyle w:val="a3"/>
        <w:numPr>
          <w:ilvl w:val="0"/>
          <w:numId w:val="1"/>
        </w:num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Style w:val="c0"/>
          <w:rFonts w:ascii="Times New Roman" w:hAnsi="Times New Roman" w:cs="Times New Roman"/>
          <w:color w:val="000000"/>
          <w:sz w:val="28"/>
          <w:szCs w:val="28"/>
        </w:rPr>
        <w:t>Всем знакомые полоски,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6950">
        <w:rPr>
          <w:rStyle w:val="c0"/>
          <w:rFonts w:ascii="Times New Roman" w:hAnsi="Times New Roman" w:cs="Times New Roman"/>
          <w:color w:val="000000"/>
          <w:sz w:val="28"/>
          <w:szCs w:val="28"/>
        </w:rPr>
        <w:t>Знают дети, знает взрослый,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6950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ту сторону ведет... ("Пешеходный переход".)</w:t>
      </w:r>
    </w:p>
    <w:p w:rsidR="00A05FBE" w:rsidRPr="009E6950" w:rsidRDefault="00A05FBE" w:rsidP="00A05FBE">
      <w:pPr>
        <w:pStyle w:val="a3"/>
        <w:numPr>
          <w:ilvl w:val="0"/>
          <w:numId w:val="1"/>
        </w:numP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машинах здесь, друзья,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6950">
        <w:rPr>
          <w:rStyle w:val="c0"/>
          <w:rFonts w:ascii="Times New Roman" w:hAnsi="Times New Roman" w:cs="Times New Roman"/>
          <w:color w:val="000000"/>
          <w:sz w:val="28"/>
          <w:szCs w:val="28"/>
        </w:rPr>
        <w:t>Ехать никому нельзя,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6950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Можно ехать, знайте, дети,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6950">
        <w:rPr>
          <w:rStyle w:val="c0"/>
          <w:rFonts w:ascii="Times New Roman" w:hAnsi="Times New Roman" w:cs="Times New Roman"/>
          <w:color w:val="000000"/>
          <w:sz w:val="28"/>
          <w:szCs w:val="28"/>
        </w:rPr>
        <w:t>Только на….</w:t>
      </w:r>
      <w:r w:rsidRPr="009E69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E6950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("Велосипедная дорожка".)</w:t>
      </w:r>
    </w:p>
    <w:p w:rsidR="00A05FBE" w:rsidRPr="009E6950" w:rsidRDefault="00A05FBE" w:rsidP="00A05FBE">
      <w:pPr>
        <w:pStyle w:val="a3"/>
        <w:numPr>
          <w:ilvl w:val="0"/>
          <w:numId w:val="1"/>
        </w:numP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Style w:val="c0"/>
          <w:rFonts w:ascii="Times New Roman" w:hAnsi="Times New Roman" w:cs="Times New Roman"/>
          <w:color w:val="000000"/>
          <w:sz w:val="28"/>
          <w:szCs w:val="28"/>
        </w:rPr>
        <w:t>А здесь, ребята, не до смеха,</w:t>
      </w:r>
      <w:r w:rsidRPr="009E69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6950">
        <w:rPr>
          <w:rStyle w:val="c0"/>
          <w:rFonts w:ascii="Times New Roman" w:hAnsi="Times New Roman" w:cs="Times New Roman"/>
          <w:color w:val="000000"/>
          <w:sz w:val="28"/>
          <w:szCs w:val="28"/>
        </w:rPr>
        <w:t>Ни на чем нельзя здесь ехать,</w:t>
      </w:r>
      <w:r w:rsidRPr="009E69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6950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Можно только своим ходом,</w:t>
      </w:r>
      <w:r w:rsidRPr="009E69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6950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Можно только пешеходам.</w:t>
      </w:r>
      <w:r w:rsidRPr="009E69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E6950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("Пешеходная дорожка".)</w:t>
      </w:r>
    </w:p>
    <w:p w:rsidR="00A05FBE" w:rsidRPr="009E6950" w:rsidRDefault="00A05FBE" w:rsidP="00A05FB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>Этот знак заметишь сразу: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  <w:t>Три цветных огромных глаза.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  <w:t>Цвет у глаз определенный: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  <w:t>Красный, желтый и зеленый.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  <w:t>Загорелся красный – двигаться опасно.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  <w:t>Для кого зеленый свет – проезжай, запрета нет. (Светофор)</w:t>
      </w:r>
    </w:p>
    <w:p w:rsidR="00A05FBE" w:rsidRPr="009E6950" w:rsidRDefault="00A05FBE" w:rsidP="00A05FB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 xml:space="preserve"> В белом треугольнике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  <w:t>С окаемкой красной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  <w:t>Человечкам-школьникам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  <w:t>Очень безопасно.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  <w:t>Этот знак дорожный 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  <w:t>Знают все на свете: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  <w:t>Будьте осторожны, 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  <w:t>На дороге … (дети).</w:t>
      </w:r>
    </w:p>
    <w:p w:rsidR="00A05FBE" w:rsidRPr="009E6950" w:rsidRDefault="00A05FBE" w:rsidP="00A05FB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>Скоро автобус подойдёт. 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  <w:t>Здесь ждут транспорт городской, 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  <w:t>Едут в офис, в цех, домой. 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  <w:t>Едут в школу, детский сад, 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  <w:t>В праздник едут на парад. 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  <w:t>В уличном круговороте 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Транспорт городской в почете! (место остановки автобуса)            </w:t>
      </w:r>
    </w:p>
    <w:p w:rsidR="00A05FBE" w:rsidRPr="009E6950" w:rsidRDefault="00A05FBE" w:rsidP="00A05FB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>Грозно мчат автомобили,</w:t>
      </w:r>
    </w:p>
    <w:p w:rsidR="00A05FBE" w:rsidRPr="009E6950" w:rsidRDefault="00A05FBE" w:rsidP="00A05FBE">
      <w:pPr>
        <w:pStyle w:val="a3"/>
        <w:ind w:left="852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>Как железная река !</w:t>
      </w:r>
    </w:p>
    <w:p w:rsidR="00A05FBE" w:rsidRPr="009E6950" w:rsidRDefault="00A05FBE" w:rsidP="00A05FBE">
      <w:pPr>
        <w:pStyle w:val="a3"/>
        <w:ind w:left="852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>Чтоб тебя не раздавили,</w:t>
      </w:r>
    </w:p>
    <w:p w:rsidR="00A05FBE" w:rsidRPr="009E6950" w:rsidRDefault="00A05FBE" w:rsidP="00A05FBE">
      <w:pPr>
        <w:pStyle w:val="a3"/>
        <w:ind w:left="852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>Словно хрупкого жучка,</w:t>
      </w:r>
    </w:p>
    <w:p w:rsidR="00A05FBE" w:rsidRPr="009E6950" w:rsidRDefault="00A05FBE" w:rsidP="00A05FBE">
      <w:pPr>
        <w:pStyle w:val="a3"/>
        <w:ind w:left="852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>Под дорогой, словно грот</w:t>
      </w:r>
    </w:p>
    <w:p w:rsidR="00A05FBE" w:rsidRPr="009E6950" w:rsidRDefault="00A05FBE" w:rsidP="00A05FBE">
      <w:pPr>
        <w:pStyle w:val="a3"/>
        <w:ind w:left="852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>Есть....(подземный переход)</w:t>
      </w:r>
    </w:p>
    <w:p w:rsidR="00A05FBE" w:rsidRPr="009E6950" w:rsidRDefault="00A05FBE" w:rsidP="00A05FBE">
      <w:pPr>
        <w:pStyle w:val="a3"/>
        <w:ind w:left="852"/>
        <w:rPr>
          <w:rFonts w:ascii="Times New Roman" w:hAnsi="Times New Roman" w:cs="Times New Roman"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E695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Проводится игра «Ответь правильно»,</w:t>
      </w:r>
      <w:r w:rsidRPr="009E695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дети становятся по кругу, воспитатель в центре с мячом, кому из детей воспитатель бросает мяч, тот отвечает.</w:t>
      </w: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Вопросы: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>Пешком по улице идет. Значит это (</w:t>
      </w:r>
      <w:r w:rsidRPr="009E695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пешеход</w:t>
      </w: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>Если ты едешь в автобусе, автомобиле, то ты (</w:t>
      </w:r>
      <w:r w:rsidRPr="009E695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пассажир</w:t>
      </w: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>Голос автомобиля (</w:t>
      </w:r>
      <w:r w:rsidRPr="009E695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сигнал</w:t>
      </w: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>А машины летают?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>У светофора 8 глаз? (</w:t>
      </w:r>
      <w:r w:rsidRPr="009E695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нет – 3 сигнала: красный, желтый, зеленый</w:t>
      </w: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>А машины спят в кроватях? (</w:t>
      </w:r>
      <w:r w:rsidRPr="009E695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нет, в гараже, на автостоянке</w:t>
      </w: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то место, где люди ожидают автобус (</w:t>
      </w:r>
      <w:r w:rsidRPr="009E695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остановка</w:t>
      </w: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место, которое включает в себя дороги, парки, жилые дворы, игровые площадки (</w:t>
      </w:r>
      <w:r w:rsidRPr="009E695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улица</w:t>
      </w:r>
      <w:r w:rsidRPr="009E695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666666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950">
        <w:rPr>
          <w:rStyle w:val="c7"/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Воспитатель:</w:t>
      </w:r>
      <w:r w:rsidRPr="009E6950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 и в конце нашего путешествия я хотела бы поиграть с вами в еще одну игру. 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>Если вы поступаете согласно правилам дорожного движения, то дружно отвечайте: «Это я, это я, это все мои 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  <w:t>друзья», а если нет – то молчите. 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>Вопросы: 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>1. Кто из вас идет вперед 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  <w:t>Только там где переход? 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>2. Кто летит вперед так скоро, 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  <w:t>Что не видит светофора? 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>3. Знает кто, что свет зеленый 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  <w:t>Означает, путь открыт. 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 xml:space="preserve">А что желтый свет всегда 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  <w:t>О вниманье говорит? 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>4. Знает кто, что красный свет 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  <w:t>Это значит, хода нет? 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>5. Кто из вас, идя домой, 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  <w:t>Держит путь по мостовой? 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t>6 Кто из вас в вагоне тесном 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  <w:t>уступил старушке место? 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6950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Итог: 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t> Какие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Рефлексия.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E6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 </w:t>
      </w:r>
      <w:r w:rsidRPr="009E6950">
        <w:rPr>
          <w:rFonts w:ascii="Times New Roman" w:hAnsi="Times New Roman" w:cs="Times New Roman"/>
          <w:color w:val="000000"/>
          <w:sz w:val="28"/>
          <w:szCs w:val="28"/>
        </w:rPr>
        <w:t>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A05FBE" w:rsidRPr="009E6950" w:rsidRDefault="00A05FBE" w:rsidP="00A05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1AB" w:rsidRPr="009E6950" w:rsidRDefault="00A541AB">
      <w:pPr>
        <w:rPr>
          <w:rFonts w:ascii="Times New Roman" w:hAnsi="Times New Roman" w:cs="Times New Roman"/>
          <w:sz w:val="28"/>
          <w:szCs w:val="28"/>
        </w:rPr>
      </w:pPr>
    </w:p>
    <w:sectPr w:rsidR="00A541AB" w:rsidRPr="009E6950" w:rsidSect="007E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42D94"/>
    <w:multiLevelType w:val="hybridMultilevel"/>
    <w:tmpl w:val="769CB3A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5FBE"/>
    <w:rsid w:val="00105689"/>
    <w:rsid w:val="001B72E5"/>
    <w:rsid w:val="002236F1"/>
    <w:rsid w:val="004C62F4"/>
    <w:rsid w:val="008C04CA"/>
    <w:rsid w:val="008D23C0"/>
    <w:rsid w:val="009E6950"/>
    <w:rsid w:val="00A05FBE"/>
    <w:rsid w:val="00A541AB"/>
    <w:rsid w:val="00B1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FBE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A05FBE"/>
  </w:style>
  <w:style w:type="character" w:customStyle="1" w:styleId="c3">
    <w:name w:val="c3"/>
    <w:basedOn w:val="a0"/>
    <w:rsid w:val="00A05FBE"/>
  </w:style>
  <w:style w:type="character" w:customStyle="1" w:styleId="c0">
    <w:name w:val="c0"/>
    <w:basedOn w:val="a0"/>
    <w:rsid w:val="00A05FBE"/>
  </w:style>
  <w:style w:type="character" w:customStyle="1" w:styleId="c7">
    <w:name w:val="c7"/>
    <w:basedOn w:val="a0"/>
    <w:rsid w:val="00A05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1EE2-A1CB-40E8-B9F4-88C31D83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1454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</dc:creator>
  <cp:keywords/>
  <dc:description/>
  <cp:lastModifiedBy>фыв</cp:lastModifiedBy>
  <cp:revision>10</cp:revision>
  <dcterms:created xsi:type="dcterms:W3CDTF">2018-10-18T08:25:00Z</dcterms:created>
  <dcterms:modified xsi:type="dcterms:W3CDTF">2024-04-14T13:04:00Z</dcterms:modified>
</cp:coreProperties>
</file>