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80FB" w14:textId="00C67C0B" w:rsidR="00A3535E" w:rsidRDefault="00A3535E" w:rsidP="00D27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35E">
        <w:rPr>
          <w:rFonts w:ascii="Times New Roman" w:hAnsi="Times New Roman" w:cs="Times New Roman"/>
          <w:sz w:val="28"/>
          <w:szCs w:val="28"/>
        </w:rPr>
        <w:t>«Особенности девиантного поведения подростков, диагностика, профилактика и коррекции»</w:t>
      </w:r>
    </w:p>
    <w:p w14:paraId="52A7C7CD" w14:textId="58078AC3" w:rsidR="00A3535E" w:rsidRPr="00D27EB0" w:rsidRDefault="00A3535E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Д</w:t>
      </w:r>
      <w:r w:rsidRPr="00D27EB0">
        <w:rPr>
          <w:rFonts w:ascii="Times New Roman" w:hAnsi="Times New Roman" w:cs="Times New Roman"/>
        </w:rPr>
        <w:t>евиантное поведение</w:t>
      </w:r>
      <w:r w:rsidRPr="00D27EB0">
        <w:rPr>
          <w:rFonts w:ascii="Times New Roman" w:hAnsi="Times New Roman" w:cs="Times New Roman"/>
        </w:rPr>
        <w:t xml:space="preserve"> в данной тематике </w:t>
      </w:r>
      <w:r w:rsidRPr="00D27EB0">
        <w:rPr>
          <w:rFonts w:ascii="Times New Roman" w:hAnsi="Times New Roman" w:cs="Times New Roman"/>
        </w:rPr>
        <w:t>понимае</w:t>
      </w:r>
      <w:r w:rsidRPr="00D27EB0">
        <w:rPr>
          <w:rFonts w:ascii="Times New Roman" w:hAnsi="Times New Roman" w:cs="Times New Roman"/>
        </w:rPr>
        <w:t>тся</w:t>
      </w:r>
      <w:r w:rsidRPr="00D27EB0">
        <w:rPr>
          <w:rFonts w:ascii="Times New Roman" w:hAnsi="Times New Roman" w:cs="Times New Roman"/>
        </w:rPr>
        <w:t xml:space="preserve"> как нарушение социальных норм, приобрело в последние годы массовый характер и поставило эту проблему в центр внимания социологов, психологов, медицинских работников, работников правоохранительных органов.</w:t>
      </w:r>
    </w:p>
    <w:p w14:paraId="61697505" w14:textId="722AD9D6" w:rsidR="00A3535E" w:rsidRPr="00D27EB0" w:rsidRDefault="00A3535E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С каждым годом отмечается рост детской преступности, наркомании, прослеживается тенденция к увеличению числа детей с девиантным поведением. Причины отклонений в поведении ребенка возникают как результат политической, социально</w:t>
      </w:r>
      <w:r w:rsidR="00D27EB0">
        <w:rPr>
          <w:rFonts w:ascii="Times New Roman" w:hAnsi="Times New Roman" w:cs="Times New Roman"/>
        </w:rPr>
        <w:t>–</w:t>
      </w:r>
      <w:r w:rsidRPr="00D27EB0">
        <w:rPr>
          <w:rFonts w:ascii="Times New Roman" w:hAnsi="Times New Roman" w:cs="Times New Roman"/>
        </w:rPr>
        <w:t xml:space="preserve">экономической и экологической нестабильности общества, усиления влияния псевдокультуры, изменений в содержании ценностных ориентаций молодежи, неблагоприятных </w:t>
      </w:r>
      <w:proofErr w:type="spellStart"/>
      <w:r w:rsidRPr="00D27EB0">
        <w:rPr>
          <w:rFonts w:ascii="Times New Roman" w:hAnsi="Times New Roman" w:cs="Times New Roman"/>
        </w:rPr>
        <w:t>семейно</w:t>
      </w:r>
      <w:proofErr w:type="spellEnd"/>
      <w:r w:rsidR="00D27EB0">
        <w:rPr>
          <w:rFonts w:ascii="Times New Roman" w:hAnsi="Times New Roman" w:cs="Times New Roman"/>
        </w:rPr>
        <w:t>–</w:t>
      </w:r>
      <w:r w:rsidRPr="00D27EB0">
        <w:rPr>
          <w:rFonts w:ascii="Times New Roman" w:hAnsi="Times New Roman" w:cs="Times New Roman"/>
        </w:rPr>
        <w:t xml:space="preserve">бытовых отношений, отсутствие контроля за поведением, чрезмерной занятости родителей, эпидемий разводов. Все это подрывает ребенка в себе, его способность к саморегуляции, самоутверждению в </w:t>
      </w:r>
      <w:proofErr w:type="spellStart"/>
      <w:r w:rsidRPr="00D27EB0">
        <w:rPr>
          <w:rFonts w:ascii="Times New Roman" w:hAnsi="Times New Roman" w:cs="Times New Roman"/>
        </w:rPr>
        <w:t>жизненноважных</w:t>
      </w:r>
      <w:proofErr w:type="spellEnd"/>
      <w:r w:rsidRPr="00D27EB0">
        <w:rPr>
          <w:rFonts w:ascii="Times New Roman" w:hAnsi="Times New Roman" w:cs="Times New Roman"/>
        </w:rPr>
        <w:t xml:space="preserve"> ситуациях появляется чувство одиночества и незащищенности.</w:t>
      </w:r>
    </w:p>
    <w:p w14:paraId="6FB8BB91" w14:textId="77777777" w:rsidR="00A3535E" w:rsidRPr="00D27EB0" w:rsidRDefault="00A3535E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Существуют разные подходы к определению девиантного поведения, которые исходят из различного понимания нормы: социологический, биологический и психологический.</w:t>
      </w:r>
    </w:p>
    <w:p w14:paraId="1D00A1CA" w14:textId="77777777" w:rsidR="00A3535E" w:rsidRPr="00D27EB0" w:rsidRDefault="00A3535E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Социологический подход определяет девиацию как отклонение от общепринятых, усредненных стереотипов поведения и выделяет два типа девиантного поведения созидающей и разрушительной направленности. Девиантное поведение деструктивной направленности – совершение человеком или группой людей социальных действий, отклоняющихся от доминирующих в социуме социокультурных ожиданий и норм, общепринятых правил. Вследствие этого данный подход отождествляет разрушительную (асоциальную) девиацию только с преступность – поведением, уголовно наказуемым, запрещенным законом, и является лишь одной из форм данного вида девиантного поведения.</w:t>
      </w:r>
    </w:p>
    <w:p w14:paraId="3C4B7C74" w14:textId="77777777" w:rsidR="00A3535E" w:rsidRPr="00D27EB0" w:rsidRDefault="00A3535E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Биологический подход предполагает существование неблагоприятных физиологических или анатомических особенностей организма ребенка, затрудняющих его социальную адаптацию:</w:t>
      </w:r>
    </w:p>
    <w:p w14:paraId="36F23F37" w14:textId="77777777" w:rsidR="00A3535E" w:rsidRPr="00D27EB0" w:rsidRDefault="00A3535E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генетические, которые передаются по наследству. Это могут быть нарушения умственного развития, дефекты слуха и зрения, телесные пороки, повреждения нервной системы;</w:t>
      </w:r>
    </w:p>
    <w:p w14:paraId="066FE8FE" w14:textId="77777777" w:rsidR="00A3535E" w:rsidRPr="00D27EB0" w:rsidRDefault="00A3535E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психофизиологические, связанные с влиянием на организм человека психофизиологических нагрузок, конфликтных ситуаций, химического состава окружающей среды, новых видов энергии, приводящих к различным соматическим, аллергическим, токсическим заболеваниям;</w:t>
      </w:r>
    </w:p>
    <w:p w14:paraId="0E49FABE" w14:textId="14637729" w:rsidR="00A3535E" w:rsidRPr="00D27EB0" w:rsidRDefault="00A3535E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физиологические, включающие в себя дефекты речи, внешнюю непривлекательность, недостатки конституционно</w:t>
      </w:r>
      <w:r w:rsidR="00D27EB0">
        <w:rPr>
          <w:rFonts w:ascii="Times New Roman" w:hAnsi="Times New Roman" w:cs="Times New Roman"/>
        </w:rPr>
        <w:t>–</w:t>
      </w:r>
      <w:r w:rsidRPr="00D27EB0">
        <w:rPr>
          <w:rFonts w:ascii="Times New Roman" w:hAnsi="Times New Roman" w:cs="Times New Roman"/>
        </w:rPr>
        <w:t>соматического склада человека, которые в большинстве случаев вызывают негативное отношение со стороны окружающих, что приводит к искажению системы межличностных отношений ребенка в среде сверстников, коллективе.</w:t>
      </w:r>
    </w:p>
    <w:p w14:paraId="472513C7" w14:textId="77671023" w:rsidR="00A3535E" w:rsidRPr="00D27EB0" w:rsidRDefault="00A3535E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 xml:space="preserve">Психологический подход рассматривает девиантное поведение в связи с внутриличностным конфликтом, деструкцией и саморазрушением личности, блокированием личностного роста, а также состояниями умственных дефектов, </w:t>
      </w:r>
      <w:proofErr w:type="spellStart"/>
      <w:r w:rsidRPr="00D27EB0">
        <w:rPr>
          <w:rFonts w:ascii="Times New Roman" w:hAnsi="Times New Roman" w:cs="Times New Roman"/>
        </w:rPr>
        <w:t>дегенаративности</w:t>
      </w:r>
      <w:proofErr w:type="spellEnd"/>
      <w:r w:rsidRPr="00D27EB0">
        <w:rPr>
          <w:rFonts w:ascii="Times New Roman" w:hAnsi="Times New Roman" w:cs="Times New Roman"/>
        </w:rPr>
        <w:t xml:space="preserve">, слабоумия и психопатии. Причиной возникновения девиаций в поведении и развитии ребенка может быть недостаточная сформированность определенных функциональных систем мозга, обеспечивающих развитие высших психических функций (минимальные мозговые дисфункции, синдром дефицита внимания, синдром гиперактивности). Отклонения такого рода рассматриваются в рамках неврологии и нейропсихологии. Однако во многих случаях необычные формы поведения, отличающиеся </w:t>
      </w:r>
      <w:r w:rsidRPr="00D27EB0">
        <w:rPr>
          <w:rFonts w:ascii="Times New Roman" w:hAnsi="Times New Roman" w:cs="Times New Roman"/>
        </w:rPr>
        <w:lastRenderedPageBreak/>
        <w:t>от какого</w:t>
      </w:r>
      <w:r w:rsidR="00D27EB0">
        <w:rPr>
          <w:rFonts w:ascii="Times New Roman" w:hAnsi="Times New Roman" w:cs="Times New Roman"/>
        </w:rPr>
        <w:t>–</w:t>
      </w:r>
      <w:r w:rsidRPr="00D27EB0">
        <w:rPr>
          <w:rFonts w:ascii="Times New Roman" w:hAnsi="Times New Roman" w:cs="Times New Roman"/>
        </w:rPr>
        <w:t>то усредненного представления о норме, связывают с особенностями характера или личности.</w:t>
      </w:r>
    </w:p>
    <w:p w14:paraId="7474A171" w14:textId="6B980C5C" w:rsidR="00A3535E" w:rsidRPr="00D27EB0" w:rsidRDefault="00A3535E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Социально</w:t>
      </w:r>
      <w:r w:rsidR="00D27EB0">
        <w:rPr>
          <w:rFonts w:ascii="Times New Roman" w:hAnsi="Times New Roman" w:cs="Times New Roman"/>
        </w:rPr>
        <w:t>–</w:t>
      </w:r>
      <w:r w:rsidRPr="00D27EB0">
        <w:rPr>
          <w:rFonts w:ascii="Times New Roman" w:hAnsi="Times New Roman" w:cs="Times New Roman"/>
        </w:rPr>
        <w:t>психологический подход объясняет причины, влияющие на появление отклоняющегося поведения: девиантное поведение – результат сложного взаимодействия процессов, происходящих в обществе и сознании человека.</w:t>
      </w:r>
    </w:p>
    <w:p w14:paraId="39625853" w14:textId="0D1562EB" w:rsidR="00A3535E" w:rsidRPr="00D27EB0" w:rsidRDefault="00A3535E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Таким образом, отклоняющееся поведение – это система поступков или отдельные поступки, противоречащие принятым в обществе правовым или нравственным нормам. Следовательно, девиантным является поведение, отклоняющееся от установленных обществом норм и стандартов, будь то нормы психического здоровья, права, культуры, морали, а также поведение, не удовлетворяющее социальным ожиданиям данного общества в конкретный период времени.</w:t>
      </w:r>
    </w:p>
    <w:p w14:paraId="451C2E83" w14:textId="3AA4E98E" w:rsidR="00A3535E" w:rsidRPr="00D27EB0" w:rsidRDefault="00A3535E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Наибольшую обеспокоенность вызывает то, что девиантность "молодеет".</w:t>
      </w:r>
      <w:r w:rsidRPr="00D27EB0">
        <w:rPr>
          <w:rFonts w:ascii="Times New Roman" w:hAnsi="Times New Roman" w:cs="Times New Roman"/>
        </w:rPr>
        <w:t xml:space="preserve"> </w:t>
      </w:r>
      <w:r w:rsidRPr="00D27EB0">
        <w:rPr>
          <w:rFonts w:ascii="Times New Roman" w:hAnsi="Times New Roman" w:cs="Times New Roman"/>
        </w:rPr>
        <w:t>Сейчас подростки особенно уязвимы, поскольку испытывают сильное влияние социального кризиса. Раньше в нашей стране кризис подросткового возраста сглаживался единой идеологической базой, уверенностью в будущем, ясностью перспективы.</w:t>
      </w:r>
      <w:r w:rsidRPr="00D27EB0">
        <w:rPr>
          <w:rFonts w:ascii="Times New Roman" w:hAnsi="Times New Roman" w:cs="Times New Roman"/>
        </w:rPr>
        <w:t xml:space="preserve"> </w:t>
      </w:r>
    </w:p>
    <w:p w14:paraId="60A97FA0" w14:textId="77777777" w:rsidR="00A3535E" w:rsidRPr="00D27EB0" w:rsidRDefault="00A3535E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Нестабильность в обществе порождает нестабильность отношений между взрослыми и детьми, их взаимное отчуждение. Подростки знают о том, что их возраст трудный, и порой умело манипулируют этим.</w:t>
      </w:r>
    </w:p>
    <w:p w14:paraId="61920EF0" w14:textId="4378045C" w:rsidR="00A3535E" w:rsidRPr="00D27EB0" w:rsidRDefault="00A3535E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 xml:space="preserve">Стремительное распространение различных видов девиантного поведения среди молодежи связано с одновременным существованием нескольких групп факторов, каждая из которых, взятая в отдельности, отнюдь не является однозначно провоцирующей. </w:t>
      </w:r>
      <w:r w:rsidRPr="00D27EB0">
        <w:rPr>
          <w:rFonts w:ascii="Times New Roman" w:hAnsi="Times New Roman" w:cs="Times New Roman"/>
        </w:rPr>
        <w:t>Имеется</w:t>
      </w:r>
      <w:r w:rsidRPr="00D27EB0">
        <w:rPr>
          <w:rFonts w:ascii="Times New Roman" w:hAnsi="Times New Roman" w:cs="Times New Roman"/>
        </w:rPr>
        <w:t xml:space="preserve"> в виду особенности возраста, системный кризис общества, снижение жизненного уровня населения и др.</w:t>
      </w:r>
    </w:p>
    <w:p w14:paraId="29173EB6" w14:textId="1D40D975" w:rsidR="00A3535E" w:rsidRPr="00D27EB0" w:rsidRDefault="00A3535E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А</w:t>
      </w:r>
      <w:r w:rsidRPr="00D27EB0">
        <w:rPr>
          <w:rFonts w:ascii="Times New Roman" w:hAnsi="Times New Roman" w:cs="Times New Roman"/>
        </w:rPr>
        <w:t xml:space="preserve">социальное поведение несовершеннолетних имеет свою специфическую природу и рассматривается как результат </w:t>
      </w:r>
      <w:proofErr w:type="spellStart"/>
      <w:r w:rsidRPr="00D27EB0">
        <w:rPr>
          <w:rFonts w:ascii="Times New Roman" w:hAnsi="Times New Roman" w:cs="Times New Roman"/>
        </w:rPr>
        <w:t>социопатогенеза</w:t>
      </w:r>
      <w:proofErr w:type="spellEnd"/>
      <w:r w:rsidRPr="00D27EB0">
        <w:rPr>
          <w:rFonts w:ascii="Times New Roman" w:hAnsi="Times New Roman" w:cs="Times New Roman"/>
        </w:rPr>
        <w:t>, идущего под влиянием различных целенаправленных (организованных) и стихийных (неорганизованных) воздействий на личность подростка. Поскольку разработка практических мер по предупреждению отклоняющегося поведения среди несовершеннолетних требует учета психобиологических, социально</w:t>
      </w:r>
      <w:r w:rsidR="00D27EB0">
        <w:rPr>
          <w:rFonts w:ascii="Times New Roman" w:hAnsi="Times New Roman" w:cs="Times New Roman"/>
        </w:rPr>
        <w:t>–</w:t>
      </w:r>
      <w:r w:rsidRPr="00D27EB0">
        <w:rPr>
          <w:rFonts w:ascii="Times New Roman" w:hAnsi="Times New Roman" w:cs="Times New Roman"/>
        </w:rPr>
        <w:t>психологических и факторов, обусловливающих различные отклонения, необходим системный подход в изучении отклоняющегося поведения детей и подростков, который выявляет взаимосвязь разнообразных неблагоприятных факторов</w:t>
      </w:r>
      <w:r w:rsidRPr="00D27EB0">
        <w:rPr>
          <w:rFonts w:ascii="Times New Roman" w:hAnsi="Times New Roman" w:cs="Times New Roman"/>
        </w:rPr>
        <w:t>.</w:t>
      </w:r>
    </w:p>
    <w:p w14:paraId="417857B8" w14:textId="2EE0A7F3" w:rsidR="00A3535E" w:rsidRPr="00D27EB0" w:rsidRDefault="00D5714B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О</w:t>
      </w:r>
      <w:r w:rsidRPr="00D27EB0">
        <w:rPr>
          <w:rFonts w:ascii="Times New Roman" w:hAnsi="Times New Roman" w:cs="Times New Roman"/>
        </w:rPr>
        <w:t>тклоня</w:t>
      </w:r>
      <w:r w:rsidRPr="00D27EB0">
        <w:rPr>
          <w:rFonts w:ascii="Times New Roman" w:hAnsi="Times New Roman" w:cs="Times New Roman"/>
        </w:rPr>
        <w:t>ющее</w:t>
      </w:r>
      <w:r w:rsidRPr="00D27EB0">
        <w:rPr>
          <w:rFonts w:ascii="Times New Roman" w:hAnsi="Times New Roman" w:cs="Times New Roman"/>
        </w:rPr>
        <w:t xml:space="preserve"> поведени</w:t>
      </w:r>
      <w:r w:rsidRPr="00D27EB0">
        <w:rPr>
          <w:rFonts w:ascii="Times New Roman" w:hAnsi="Times New Roman" w:cs="Times New Roman"/>
        </w:rPr>
        <w:t>е</w:t>
      </w:r>
      <w:r w:rsidRPr="00D27EB0">
        <w:rPr>
          <w:rFonts w:ascii="Times New Roman" w:hAnsi="Times New Roman" w:cs="Times New Roman"/>
        </w:rPr>
        <w:t xml:space="preserve"> подростков, необходимо рассмотреть то общее, типичное, что характерно представителям данного возраста. Происходящие в организме подростка биологические изменения, ярко выраженные во внешних признаках, могут обусловливать резкие изменения его поведения. Переходный возраст рассматривается не только как психологическая трансформация, обусловленная половым созреванием, но и как культурный процесс вхождения ребенка в социальную жизнь взрослого. Следовательно, причины девиантного поведения подростка следует искать в нарушениях процесса его социализации.</w:t>
      </w:r>
    </w:p>
    <w:p w14:paraId="635DD220" w14:textId="77777777" w:rsidR="00D5714B" w:rsidRPr="00D27EB0" w:rsidRDefault="00D5714B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 xml:space="preserve">Современные исследования показывают сложность отношений между подростком и взрослыми. Отчуждение между подростком и родителями, которое выражается в ссорах, отдалении подростка от семьи является фактором риска возникновения психических нарушений и поведенческих отклонений, одним из пусковых механизмов </w:t>
      </w:r>
      <w:proofErr w:type="spellStart"/>
      <w:r w:rsidRPr="00D27EB0">
        <w:rPr>
          <w:rFonts w:ascii="Times New Roman" w:hAnsi="Times New Roman" w:cs="Times New Roman"/>
        </w:rPr>
        <w:t>делинквентности</w:t>
      </w:r>
      <w:proofErr w:type="spellEnd"/>
      <w:r w:rsidRPr="00D27EB0">
        <w:rPr>
          <w:rFonts w:ascii="Times New Roman" w:hAnsi="Times New Roman" w:cs="Times New Roman"/>
        </w:rPr>
        <w:t>.</w:t>
      </w:r>
    </w:p>
    <w:p w14:paraId="2152EF64" w14:textId="439E0757" w:rsidR="00D5714B" w:rsidRPr="00D27EB0" w:rsidRDefault="00D5714B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 Таким образом, к девиантному поведению прибегает отвергнутая социумом личность: слабые связи "семья</w:t>
      </w:r>
      <w:r w:rsidR="00D27EB0">
        <w:rPr>
          <w:rFonts w:ascii="Times New Roman" w:hAnsi="Times New Roman" w:cs="Times New Roman"/>
        </w:rPr>
        <w:t>–</w:t>
      </w:r>
      <w:r w:rsidRPr="00D27EB0">
        <w:rPr>
          <w:rFonts w:ascii="Times New Roman" w:hAnsi="Times New Roman" w:cs="Times New Roman"/>
        </w:rPr>
        <w:t>ребенок", "школа</w:t>
      </w:r>
      <w:r w:rsidR="00D27EB0">
        <w:rPr>
          <w:rFonts w:ascii="Times New Roman" w:hAnsi="Times New Roman" w:cs="Times New Roman"/>
        </w:rPr>
        <w:t>–</w:t>
      </w:r>
      <w:r w:rsidRPr="00D27EB0">
        <w:rPr>
          <w:rFonts w:ascii="Times New Roman" w:hAnsi="Times New Roman" w:cs="Times New Roman"/>
        </w:rPr>
        <w:t>ребенок" способствуют ориентации молодежи на группы сверстников, которые являются преимущественно источником девиантных норм.</w:t>
      </w:r>
    </w:p>
    <w:p w14:paraId="0A940AC3" w14:textId="77777777" w:rsidR="00D27EB0" w:rsidRDefault="00D5714B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 xml:space="preserve">Девиантная реакция возникает у подростка, если в семье конфликтная обстановка. Эта реакция направлена против родителей, которые, по мнению подростка, виноваты перед ним. Протестные формы поведения возникают у подростков в ответ на обиду, ущемленное самолюбие, недовольство требованиями или отношениями близких. Причиной протеста могут быть конфликты между родителями или их равнодушное отношение к подростку, </w:t>
      </w:r>
      <w:r w:rsidRPr="00D27EB0">
        <w:rPr>
          <w:rFonts w:ascii="Times New Roman" w:hAnsi="Times New Roman" w:cs="Times New Roman"/>
        </w:rPr>
        <w:lastRenderedPageBreak/>
        <w:t>несправедливое или болезненное для его самолюбия наказание, запрещение чего</w:t>
      </w:r>
      <w:r w:rsidR="00D27EB0">
        <w:rPr>
          <w:rFonts w:ascii="Times New Roman" w:hAnsi="Times New Roman" w:cs="Times New Roman"/>
        </w:rPr>
        <w:t>–</w:t>
      </w:r>
      <w:r w:rsidRPr="00D27EB0">
        <w:rPr>
          <w:rFonts w:ascii="Times New Roman" w:hAnsi="Times New Roman" w:cs="Times New Roman"/>
        </w:rPr>
        <w:t>либо, что значимо для подростка.</w:t>
      </w:r>
    </w:p>
    <w:p w14:paraId="65DAE136" w14:textId="77777777" w:rsidR="00D27EB0" w:rsidRDefault="00D5714B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Причинами отклонений в поведении подростков являются и реалии настоящего периода в жизни общества. Подростки остро переживают социальное расслоение, невозможность для многих получить желаемое образование, жить в достатке. В последние годы у несовершеннолетних в течение полугода или года изменяются ценностные ориентации. Отвержение базовых социальных ценностей является первопричиной девиантного поведения. Морально</w:t>
      </w:r>
      <w:r w:rsidR="00D27EB0">
        <w:rPr>
          <w:rFonts w:ascii="Times New Roman" w:hAnsi="Times New Roman" w:cs="Times New Roman"/>
        </w:rPr>
        <w:t>–</w:t>
      </w:r>
      <w:r w:rsidRPr="00D27EB0">
        <w:rPr>
          <w:rFonts w:ascii="Times New Roman" w:hAnsi="Times New Roman" w:cs="Times New Roman"/>
        </w:rPr>
        <w:t>психологический «сдвиг» выражается у подростков в асоциальном поведении и может сопровождаться правонарушениями наркотической и алкогольной зависимостью, серьезными нервно</w:t>
      </w:r>
      <w:r w:rsidR="00D27EB0">
        <w:rPr>
          <w:rFonts w:ascii="Times New Roman" w:hAnsi="Times New Roman" w:cs="Times New Roman"/>
        </w:rPr>
        <w:t>–</w:t>
      </w:r>
      <w:r w:rsidRPr="00D27EB0">
        <w:rPr>
          <w:rFonts w:ascii="Times New Roman" w:hAnsi="Times New Roman" w:cs="Times New Roman"/>
        </w:rPr>
        <w:t>психическими расстройствами.</w:t>
      </w:r>
    </w:p>
    <w:p w14:paraId="37A990B9" w14:textId="25CA8847" w:rsidR="00D5714B" w:rsidRPr="00D27EB0" w:rsidRDefault="00D5714B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Таким образом, девиантное поведение предстает</w:t>
      </w:r>
      <w:r w:rsidR="00545108" w:rsidRPr="00D27EB0">
        <w:rPr>
          <w:rFonts w:ascii="Times New Roman" w:hAnsi="Times New Roman" w:cs="Times New Roman"/>
        </w:rPr>
        <w:t xml:space="preserve"> </w:t>
      </w:r>
      <w:r w:rsidRPr="00D27EB0">
        <w:rPr>
          <w:rFonts w:ascii="Times New Roman" w:hAnsi="Times New Roman" w:cs="Times New Roman"/>
        </w:rPr>
        <w:t>как нормальная реакция на</w:t>
      </w:r>
      <w:r w:rsidRPr="00D27EB0">
        <w:rPr>
          <w:rFonts w:ascii="Times New Roman" w:hAnsi="Times New Roman" w:cs="Times New Roman"/>
        </w:rPr>
        <w:t xml:space="preserve"> </w:t>
      </w:r>
      <w:r w:rsidRPr="00D27EB0">
        <w:rPr>
          <w:rFonts w:ascii="Times New Roman" w:hAnsi="Times New Roman" w:cs="Times New Roman"/>
        </w:rPr>
        <w:t>не</w:t>
      </w:r>
      <w:r w:rsidR="00545108" w:rsidRPr="00D27EB0">
        <w:rPr>
          <w:rFonts w:ascii="Times New Roman" w:hAnsi="Times New Roman" w:cs="Times New Roman"/>
        </w:rPr>
        <w:t xml:space="preserve"> </w:t>
      </w:r>
      <w:r w:rsidRPr="00D27EB0">
        <w:rPr>
          <w:rFonts w:ascii="Times New Roman" w:hAnsi="Times New Roman" w:cs="Times New Roman"/>
        </w:rPr>
        <w:t>нормальные для ребенка или группы подростков условия, в которых они оказались, и в то же время как язык общения с социумом, когда другие социально приемлемые способы общения исчерпали себя или недоступны. В основе же всех отклонений подросткового поведения лежит неразвитость социально</w:t>
      </w:r>
      <w:r w:rsidR="00D27EB0">
        <w:rPr>
          <w:rFonts w:ascii="Times New Roman" w:hAnsi="Times New Roman" w:cs="Times New Roman"/>
        </w:rPr>
        <w:t>–</w:t>
      </w:r>
      <w:r w:rsidRPr="00D27EB0">
        <w:rPr>
          <w:rFonts w:ascii="Times New Roman" w:hAnsi="Times New Roman" w:cs="Times New Roman"/>
        </w:rPr>
        <w:t>культурных потребностей, бедность духовного мира, отчуждение.</w:t>
      </w:r>
    </w:p>
    <w:p w14:paraId="1AFDD860" w14:textId="05338042" w:rsidR="00545108" w:rsidRPr="00D27EB0" w:rsidRDefault="00545108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 xml:space="preserve">Профилактика отклоняющегося поведения предполагает систему общих и специальных мероприятий на различных уровнях социальной организации, общегосударственном, правовом, общественном, экономическим, </w:t>
      </w:r>
      <w:proofErr w:type="spellStart"/>
      <w:r w:rsidRPr="00D27EB0">
        <w:rPr>
          <w:rFonts w:ascii="Times New Roman" w:hAnsi="Times New Roman" w:cs="Times New Roman"/>
        </w:rPr>
        <w:t>медико</w:t>
      </w:r>
      <w:proofErr w:type="spellEnd"/>
      <w:r w:rsidR="00D27EB0">
        <w:rPr>
          <w:rFonts w:ascii="Times New Roman" w:hAnsi="Times New Roman" w:cs="Times New Roman"/>
        </w:rPr>
        <w:t>–</w:t>
      </w:r>
      <w:r w:rsidRPr="00D27EB0">
        <w:rPr>
          <w:rFonts w:ascii="Times New Roman" w:hAnsi="Times New Roman" w:cs="Times New Roman"/>
        </w:rPr>
        <w:t>санитарным, педагогическим, социально</w:t>
      </w:r>
      <w:r w:rsidR="00D27EB0">
        <w:rPr>
          <w:rFonts w:ascii="Times New Roman" w:hAnsi="Times New Roman" w:cs="Times New Roman"/>
        </w:rPr>
        <w:t>–</w:t>
      </w:r>
      <w:r w:rsidRPr="00D27EB0">
        <w:rPr>
          <w:rFonts w:ascii="Times New Roman" w:hAnsi="Times New Roman" w:cs="Times New Roman"/>
        </w:rPr>
        <w:t>психологическим. Условиями успешности коррекционной работы считают ее комплексность, последовательность, дифференцированность, своевременность. Последнее условие особенно важно в работе с активно формирующейся личностью, с подростком.</w:t>
      </w:r>
    </w:p>
    <w:p w14:paraId="27B87F53" w14:textId="30D3E164" w:rsidR="00545108" w:rsidRPr="00D27EB0" w:rsidRDefault="003E5354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В работе с развивающейся личностью Всемирная организация здравоохранения</w:t>
      </w:r>
      <w:r w:rsidRPr="00D27EB0">
        <w:rPr>
          <w:rFonts w:ascii="Times New Roman" w:hAnsi="Times New Roman" w:cs="Times New Roman"/>
          <w:b/>
          <w:bCs/>
        </w:rPr>
        <w:t xml:space="preserve"> </w:t>
      </w:r>
      <w:r w:rsidRPr="00D27EB0">
        <w:rPr>
          <w:rFonts w:ascii="Times New Roman" w:hAnsi="Times New Roman" w:cs="Times New Roman"/>
        </w:rPr>
        <w:t>предлагает выделить: первичную, вторичную и третичную профилактику</w:t>
      </w:r>
    </w:p>
    <w:p w14:paraId="2C52394F" w14:textId="77777777" w:rsidR="003E5354" w:rsidRPr="00D27EB0" w:rsidRDefault="003E5354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Первичная профилактика направлена на устранение неблагоприятных факторов, вызывающих определенное явление, а также на повышение устойчивости личности к влиянию этих факторов. Первичная профилактика должна широко проводиться среди подростков.</w:t>
      </w:r>
    </w:p>
    <w:p w14:paraId="696D66BC" w14:textId="66875C00" w:rsidR="003E5354" w:rsidRPr="00D27EB0" w:rsidRDefault="003E5354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Вторичная профилактика направлена на раннее выявление и реабилитацию нервно</w:t>
      </w:r>
      <w:r w:rsidR="00D27EB0">
        <w:rPr>
          <w:rFonts w:ascii="Times New Roman" w:hAnsi="Times New Roman" w:cs="Times New Roman"/>
        </w:rPr>
        <w:t>–</w:t>
      </w:r>
      <w:r w:rsidRPr="00D27EB0">
        <w:rPr>
          <w:rFonts w:ascii="Times New Roman" w:hAnsi="Times New Roman" w:cs="Times New Roman"/>
        </w:rPr>
        <w:t>психических нарушений и работу с "группой риска", например, подростками, имеющими ярко выраженную склонность к формированию отклоняющегося поведения без проявления такового в настоящее время.</w:t>
      </w:r>
    </w:p>
    <w:p w14:paraId="32F233DC" w14:textId="6FB05C2E" w:rsidR="00D27EB0" w:rsidRPr="00D27EB0" w:rsidRDefault="003E5354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Третичная профилактика решает такие специальные задачи, как лечение нервно</w:t>
      </w:r>
      <w:r w:rsidR="00D27EB0">
        <w:rPr>
          <w:rFonts w:ascii="Times New Roman" w:hAnsi="Times New Roman" w:cs="Times New Roman"/>
        </w:rPr>
        <w:t>–</w:t>
      </w:r>
      <w:r w:rsidRPr="00D27EB0">
        <w:rPr>
          <w:rFonts w:ascii="Times New Roman" w:hAnsi="Times New Roman" w:cs="Times New Roman"/>
        </w:rPr>
        <w:t>психических расстройств, сопровождающихся нарушениями поведения. Третичная профилактика также может быть направлена на предупреждение рецидивов у лиц с уже сформированным девиантным поведением. Психопрофилактическая работа может входить в комплекс мероприятий всех трех уровней, она наиболее эффективна в форме воздействия на условия и причины, вызывающие девиантное поведение, на ранних этапах проявления проблем</w:t>
      </w:r>
      <w:r w:rsidR="00D27EB0" w:rsidRPr="00D27EB0">
        <w:rPr>
          <w:rFonts w:ascii="Times New Roman" w:hAnsi="Times New Roman" w:cs="Times New Roman"/>
        </w:rPr>
        <w:t>.</w:t>
      </w:r>
    </w:p>
    <w:p w14:paraId="3664F71C" w14:textId="77777777" w:rsidR="00D27EB0" w:rsidRPr="00D27EB0" w:rsidRDefault="00D27EB0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Лучшая профилактика девиантного поведения – это целенаправленное организуемое с четким определением средств, форм и методов воспитания воздействие. Причем предупредительные возможности воспитания намного эффективнее других средств сдерживания, так как меры правовой профилактики, как правило, несколько запаздывают и начинают действовать тогда, когда поступок уже совершен. Для того чтобы “срабатывали” правовые меры предупреждения, они должны быть включены в сознание подростка, стать частью его убеждений, опыта, что можно достичь путем целенаправленного воспитательного воздействия.</w:t>
      </w:r>
    </w:p>
    <w:p w14:paraId="250B2EBD" w14:textId="3EBB66D6" w:rsidR="003E5354" w:rsidRPr="00D27EB0" w:rsidRDefault="00D27EB0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>Отношения взаимного доверия и уважения разрушают асоциальные установки у несовершеннолетних. Важно дать им возможность почувствовать, что они нужны и полезны людям и всему обществу.</w:t>
      </w:r>
      <w:r w:rsidR="003E5354" w:rsidRPr="00D27EB0">
        <w:rPr>
          <w:rFonts w:ascii="Times New Roman" w:hAnsi="Times New Roman" w:cs="Times New Roman"/>
        </w:rPr>
        <w:t> </w:t>
      </w:r>
    </w:p>
    <w:p w14:paraId="2B307ED5" w14:textId="6EA5F2C1" w:rsidR="00D27EB0" w:rsidRPr="00D27EB0" w:rsidRDefault="00D27EB0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lastRenderedPageBreak/>
        <w:t xml:space="preserve">Доброта и отзывчивость не появляются сами по себе, они воспитываются, и основную роль в этом играет родительская любовь </w:t>
      </w:r>
      <w:r>
        <w:rPr>
          <w:rFonts w:ascii="Times New Roman" w:hAnsi="Times New Roman" w:cs="Times New Roman"/>
        </w:rPr>
        <w:t>–</w:t>
      </w:r>
      <w:r w:rsidRPr="00D27EB0">
        <w:rPr>
          <w:rFonts w:ascii="Times New Roman" w:hAnsi="Times New Roman" w:cs="Times New Roman"/>
        </w:rPr>
        <w:t xml:space="preserve"> любовь не на словах, а на деле. Если родители не формируют в детях (в первую очередь с помощью собственного примера) доброжелательного, сердечного, мягкого отношения к людям, то ребенок растет жестоким, черствым, агрессивным.</w:t>
      </w:r>
    </w:p>
    <w:p w14:paraId="7E7E878B" w14:textId="1F8B0A37" w:rsidR="00D27EB0" w:rsidRPr="00D27EB0" w:rsidRDefault="00D27EB0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 xml:space="preserve">Окружающая социальная микросфера, психологический климат в семье, условия воспитания, взаимоотношения с родителями и педагогами </w:t>
      </w:r>
      <w:r>
        <w:rPr>
          <w:rFonts w:ascii="Times New Roman" w:hAnsi="Times New Roman" w:cs="Times New Roman"/>
        </w:rPr>
        <w:t>–</w:t>
      </w:r>
      <w:r w:rsidRPr="00D27EB0">
        <w:rPr>
          <w:rFonts w:ascii="Times New Roman" w:hAnsi="Times New Roman" w:cs="Times New Roman"/>
        </w:rPr>
        <w:t xml:space="preserve"> все это отражается на ребенке.</w:t>
      </w:r>
    </w:p>
    <w:p w14:paraId="56641C83" w14:textId="6E1840A8" w:rsidR="00D27EB0" w:rsidRPr="00D27EB0" w:rsidRDefault="00D27EB0" w:rsidP="00D27E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27EB0">
        <w:rPr>
          <w:rFonts w:ascii="Times New Roman" w:hAnsi="Times New Roman" w:cs="Times New Roman"/>
        </w:rPr>
        <w:t xml:space="preserve">Характер детей в руках взрослых </w:t>
      </w:r>
      <w:r>
        <w:rPr>
          <w:rFonts w:ascii="Times New Roman" w:hAnsi="Times New Roman" w:cs="Times New Roman"/>
        </w:rPr>
        <w:t>–</w:t>
      </w:r>
      <w:r w:rsidRPr="00D27EB0">
        <w:rPr>
          <w:rFonts w:ascii="Times New Roman" w:hAnsi="Times New Roman" w:cs="Times New Roman"/>
        </w:rPr>
        <w:t xml:space="preserve"> пусть эти руки будут нежными, разумными и справедливыми.</w:t>
      </w:r>
    </w:p>
    <w:p w14:paraId="4220B39C" w14:textId="77777777" w:rsidR="00A3535E" w:rsidRPr="00A3535E" w:rsidRDefault="00A3535E" w:rsidP="00A353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3535E" w:rsidRPr="00A3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5E"/>
    <w:rsid w:val="003E5354"/>
    <w:rsid w:val="00545108"/>
    <w:rsid w:val="008F5183"/>
    <w:rsid w:val="00A3535E"/>
    <w:rsid w:val="00D27EB0"/>
    <w:rsid w:val="00D5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AFD5"/>
  <w15:chartTrackingRefBased/>
  <w15:docId w15:val="{7A2D9A16-9351-476D-8053-4CF07F3D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5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5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5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53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53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53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53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53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53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5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5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5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53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53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53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5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53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53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Венедиктова</dc:creator>
  <cp:keywords/>
  <dc:description/>
  <cp:lastModifiedBy>Мария Венедиктова</cp:lastModifiedBy>
  <cp:revision>2</cp:revision>
  <dcterms:created xsi:type="dcterms:W3CDTF">2026-07-08T04:25:00Z</dcterms:created>
  <dcterms:modified xsi:type="dcterms:W3CDTF">2026-07-08T05:16:00Z</dcterms:modified>
</cp:coreProperties>
</file>