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CC" w:rsidRPr="00FB6B51" w:rsidRDefault="000728CC" w:rsidP="00D75A44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  <w:r w:rsidRPr="00FB6B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 xml:space="preserve">Конспект образовательной деятельности </w:t>
      </w:r>
      <w:r w:rsidR="00D75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>по познавательной деятельности</w:t>
      </w:r>
      <w:r w:rsidRPr="00FB6B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 xml:space="preserve">во второй младшей </w:t>
      </w:r>
      <w:r w:rsidRPr="00FB6B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>группе</w:t>
      </w:r>
    </w:p>
    <w:p w:rsidR="000728CC" w:rsidRPr="00FB6B51" w:rsidRDefault="000728CC" w:rsidP="000728CC">
      <w:pPr>
        <w:tabs>
          <w:tab w:val="left" w:pos="6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Матушкина Анастасия Сергеевна</w:t>
      </w:r>
      <w:r w:rsidRPr="00FB6B51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, муниципальное казенное дошкольное образовательное учреждение «Детский сад № 201» города Кирова (МКДОУ № 201), воспитатель</w:t>
      </w:r>
    </w:p>
    <w:p w:rsidR="000728CC" w:rsidRPr="000F4E78" w:rsidRDefault="000728CC" w:rsidP="00072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Тема: «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Домашние животные и птицы</w:t>
      </w: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:rsidR="000728CC" w:rsidRPr="000F4E78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</w:t>
      </w:r>
      <w:r w:rsidRPr="000F4E7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: </w:t>
      </w:r>
      <w:r w:rsidRPr="000728C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Закрепить представления детей о домашних животных и птицах, их внешних признаках, голосах и питании.</w:t>
      </w:r>
    </w:p>
    <w:p w:rsidR="000728CC" w:rsidRPr="000F4E78" w:rsidRDefault="000728CC" w:rsidP="000728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Задачи: </w:t>
      </w:r>
    </w:p>
    <w:p w:rsidR="000728CC" w:rsidRPr="000728CC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Образовательные: учить различать животных (корова, собака, кошка, курица, петух) и называть их.</w:t>
      </w:r>
    </w:p>
    <w:p w:rsidR="000728CC" w:rsidRPr="000728CC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</w:t>
      </w: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Развивающие: развивать слуховое внимание (угадай по звуку), мелкую моторику (пальчиковая игра), координацию движений.</w:t>
      </w:r>
    </w:p>
    <w:p w:rsidR="000728CC" w:rsidRPr="000728CC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Воспитательные: воспитывать доброе отношение к животным, желание заботиться о них.</w:t>
      </w:r>
    </w:p>
    <w:p w:rsidR="000728CC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Средства</w:t>
      </w:r>
      <w:r w:rsidRPr="000F4E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0728CC" w:rsidRPr="000728CC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Игрушки</w:t>
      </w: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корова, собака, кошка, курица, петух.</w:t>
      </w:r>
    </w:p>
    <w:p w:rsidR="000728CC" w:rsidRPr="000728CC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</w:t>
      </w: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Аудиозаписи (или имитация голосов): «</w:t>
      </w:r>
      <w:proofErr w:type="spellStart"/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</w:t>
      </w:r>
      <w:proofErr w:type="spellEnd"/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«гав-гав», «мяу», «ко-ко-ко», «ку-ка-ре-ку».</w:t>
      </w:r>
    </w:p>
    <w:p w:rsidR="000728CC" w:rsidRPr="000728CC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</w:t>
      </w: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Картинки с едой: косточка, молоко/миска, зернышки, трава.</w:t>
      </w:r>
    </w:p>
    <w:p w:rsidR="000728CC" w:rsidRPr="000F4E78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</w:t>
      </w:r>
      <w:r w:rsidRPr="000728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Картинка «Бабу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шкин двор» (общий план).</w:t>
      </w:r>
    </w:p>
    <w:p w:rsidR="000728CC" w:rsidRPr="000F4E78" w:rsidRDefault="000728CC" w:rsidP="00072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Форма организации: </w:t>
      </w:r>
      <w:r w:rsidRPr="000F4E7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индивидуальная, групповая.</w:t>
      </w:r>
    </w:p>
    <w:p w:rsidR="000728CC" w:rsidRPr="000F4E78" w:rsidRDefault="000728CC" w:rsidP="000728C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Методы и приемы: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наглядный</w:t>
      </w:r>
      <w:r w:rsidRPr="000F4E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словесный, игровой.</w:t>
      </w:r>
    </w:p>
    <w:p w:rsidR="000728CC" w:rsidRPr="000F4E78" w:rsidRDefault="000728CC" w:rsidP="00072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Виды деятельности</w:t>
      </w:r>
      <w:r w:rsidRPr="000F4E7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: познавательная, коммуникативная, игровая.</w:t>
      </w:r>
    </w:p>
    <w:p w:rsidR="000728CC" w:rsidRPr="00C721B4" w:rsidRDefault="000728CC" w:rsidP="00072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Предварительная работа: 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рассматривание иллю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>страций с изображениями домашних животных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;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чтение стих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>отворений и рассказов о домашних животных и птицах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;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словесные игры: </w:t>
      </w:r>
      <w:r w:rsidRPr="00C721B4">
        <w:rPr>
          <w:rStyle w:val="c2"/>
          <w:rFonts w:ascii="Times New Roman" w:hAnsi="Times New Roman" w:cs="Times New Roman"/>
          <w:color w:val="000000"/>
          <w:shd w:val="clear" w:color="auto" w:fill="FFFFFF"/>
        </w:rPr>
        <w:t>«Какой, какая, какое?»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, </w:t>
      </w:r>
      <w:r>
        <w:rPr>
          <w:rStyle w:val="c2"/>
          <w:rFonts w:ascii="Times New Roman" w:hAnsi="Times New Roman" w:cs="Times New Roman"/>
          <w:color w:val="000000"/>
          <w:shd w:val="clear" w:color="auto" w:fill="FFFFFF"/>
        </w:rPr>
        <w:t>«Угадай-ка», «Назови ласково».</w:t>
      </w:r>
    </w:p>
    <w:p w:rsidR="000728CC" w:rsidRPr="000F4E78" w:rsidRDefault="000728CC" w:rsidP="000728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:rsidR="000728CC" w:rsidRPr="000F4E78" w:rsidRDefault="000728CC" w:rsidP="000728C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занятия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728CC" w:rsidRPr="000F4E78" w:rsidTr="0094140B"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CC" w:rsidRPr="000F4E78" w:rsidRDefault="000728CC" w:rsidP="0094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Деятельность воспитателя</w:t>
            </w:r>
          </w:p>
        </w:tc>
        <w:tc>
          <w:tcPr>
            <w:tcW w:w="4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CC" w:rsidRPr="000F4E78" w:rsidRDefault="000728CC" w:rsidP="0094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Деятельность детей</w:t>
            </w:r>
          </w:p>
        </w:tc>
      </w:tr>
      <w:tr w:rsidR="000728CC" w:rsidRPr="000F4E78" w:rsidTr="0094140B">
        <w:tc>
          <w:tcPr>
            <w:tcW w:w="9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8CC" w:rsidRPr="000F4E78" w:rsidRDefault="000728CC" w:rsidP="0094140B">
            <w:pPr>
              <w:spacing w:after="0" w:line="259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F4E78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Этап 1. </w:t>
            </w:r>
            <w:r w:rsidRPr="000F4E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Организационно-мотивационный этап</w:t>
            </w:r>
          </w:p>
        </w:tc>
      </w:tr>
      <w:tr w:rsidR="000728CC" w:rsidRPr="000F4E78" w:rsidTr="00751DA1">
        <w:trPr>
          <w:trHeight w:val="922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Default="00751DA1" w:rsidP="00751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-Сегодня к нам пришли гости, но они спрятались.</w:t>
            </w:r>
          </w:p>
          <w:p w:rsidR="00751DA1" w:rsidRDefault="00751DA1" w:rsidP="00751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-Как думаете, кто спрятался?</w:t>
            </w:r>
          </w:p>
          <w:p w:rsidR="00751DA1" w:rsidRPr="002152EB" w:rsidRDefault="00751DA1" w:rsidP="00751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</w:pPr>
          </w:p>
          <w:p w:rsidR="00751DA1" w:rsidRDefault="00751DA1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</w:pPr>
          </w:p>
        </w:tc>
      </w:tr>
      <w:tr w:rsidR="000728CC" w:rsidRPr="000F4E78" w:rsidTr="0094140B">
        <w:trPr>
          <w:trHeight w:val="33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Pr="000F4E78" w:rsidRDefault="000728CC" w:rsidP="009414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2. Этап целеполагания</w:t>
            </w:r>
          </w:p>
        </w:tc>
      </w:tr>
      <w:tr w:rsidR="000728CC" w:rsidRPr="000F4E78" w:rsidTr="0094140B">
        <w:trPr>
          <w:trHeight w:val="66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A1" w:rsidRDefault="00751DA1" w:rsidP="00751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-Вы хотите узнать кто это? Тогда слушайте внимательно.</w:t>
            </w:r>
          </w:p>
          <w:p w:rsidR="000728CC" w:rsidRDefault="00751DA1" w:rsidP="00751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-Кто живет за забором у бабушки в деревне? (Воспитатель выставляет картинку «Бабушкин двор»)</w:t>
            </w:r>
          </w:p>
          <w:p w:rsidR="00751DA1" w:rsidRPr="000F4E78" w:rsidRDefault="00751DA1" w:rsidP="00751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Pr="000F4E78" w:rsidRDefault="00751DA1" w:rsidP="00751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</w:t>
            </w:r>
            <w:r w:rsidR="000728CC"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</w:t>
            </w:r>
          </w:p>
          <w:p w:rsidR="000728CC" w:rsidRPr="000F4E78" w:rsidRDefault="000728CC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28CC" w:rsidRPr="000F4E78" w:rsidTr="0094140B">
        <w:trPr>
          <w:trHeight w:val="6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Pr="000F4E78" w:rsidRDefault="000728CC" w:rsidP="0094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Pr="000F4E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 w:rsidRPr="000F4E7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0F4E7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Этап осуществления деятельности</w:t>
            </w:r>
          </w:p>
        </w:tc>
      </w:tr>
      <w:tr w:rsidR="000728CC" w:rsidRPr="000F4E78" w:rsidTr="0094140B">
        <w:trPr>
          <w:trHeight w:val="66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="004008D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Сейчас вам нужно будет послушать звуки и угадать, кто же живет у бабушки в деревне. </w:t>
            </w:r>
          </w:p>
          <w:p w:rsidR="004008D3" w:rsidRDefault="004008D3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(Воспитатель включает видеозапись со звуками домашних животных и птиц)</w:t>
            </w:r>
          </w:p>
          <w:p w:rsidR="004008D3" w:rsidRDefault="004008D3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0" w:name="_GoBack"/>
            <w:bookmarkEnd w:id="0"/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1595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Воспитатель 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отмеча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ет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успехи и побужда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 детей </w:t>
            </w:r>
            <w:r w:rsidRPr="0041595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активности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процессе образовательной деятельности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(Воспитатель приклеивает лучик на солнышко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теперь мы отправляемся дальше в путешествие на автобусе под песню «Автобус».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-Прибываем в больницу, где находятся атрибуты больницы.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-Дети, а где мы сейчас оказались?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кто работает в больнице? (Воспитатель выставляет картинку врача)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-Что лежит на столе?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для чего нужны врачам эти предметы? (Воспитатель приклеивает лучик солнышка)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-Отправляемся дальше в путешествие на автобусе под песню «Автобус».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-Прибываем в детский сад.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-Кто готовит еду в детском саду? (Воспитатель выставляет картинку повара)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-Что нужно повару для готовки? (Воспитатель выкладывает атрибуты повара)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-У нас на обед повар говорит сегодня суп «щи», давайте поможем ему нашинковать капусту (пальчиковая гимнастика «Капуста»)</w:t>
            </w:r>
          </w:p>
          <w:p w:rsidR="000728CC" w:rsidRPr="0074004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режем-режем</w:t>
            </w:r>
          </w:p>
          <w:p w:rsidR="000728CC" w:rsidRPr="0074004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пилим-пилим</w:t>
            </w:r>
          </w:p>
          <w:p w:rsidR="000728CC" w:rsidRPr="0074004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трем-трем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жмем-жмем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-Дети, а кто еще работает в детском саду? (Воспитатель выставляет картинки воспитателя, музыкального руководителя, инструктора по физической культуре)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что делает воспитатель?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-А теперь давайте повторим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?</w:t>
            </w:r>
          </w:p>
          <w:p w:rsidR="000728CC" w:rsidRPr="00A300EE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spellStart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Пы-пы-пы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повар варит нам супы.</w:t>
            </w:r>
          </w:p>
          <w:p w:rsidR="000728CC" w:rsidRPr="00A300EE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Чу-чу-чу – горлышко я полечу!</w:t>
            </w:r>
          </w:p>
          <w:p w:rsidR="000728CC" w:rsidRPr="00A300EE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Чи-чи-чи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нам нужны еще врачи.</w:t>
            </w:r>
          </w:p>
          <w:p w:rsidR="000728CC" w:rsidRPr="000F4E78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Ды-ды-ды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в магазине есть плоды.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 (Воспитатель приклеивает последний лучик)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Default="004008D3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 Дети внимательно слушают и отгадывают звуки.</w:t>
            </w:r>
          </w:p>
          <w:p w:rsidR="000728CC" w:rsidRDefault="000728CC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Pr="000F4E78" w:rsidRDefault="000728CC" w:rsidP="00400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встают со стульчиков, проговаривают слова и повторяют движения за воспитателем.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встают полукругом у стола.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</w:t>
            </w: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:rsidR="000728CC" w:rsidRPr="000F4E78" w:rsidRDefault="000728CC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рассматривают предметы и отвечают, что лишнее.</w:t>
            </w:r>
          </w:p>
          <w:p w:rsidR="000728CC" w:rsidRPr="000F4E78" w:rsidRDefault="000728CC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проговаривают слова и повторяют движения за воспитателем.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проговаривают слова и повторяют движения за воспитателем.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садятся на стульчики полукругом.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Ответы детей.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выполняют пальчиковую гимнастику с проговариванием слов).</w:t>
            </w:r>
          </w:p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Pr="000F4E78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Ответы детей.</w:t>
            </w: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Ответы детей.</w:t>
            </w:r>
          </w:p>
          <w:p w:rsidR="000728CC" w:rsidRPr="000F4E78" w:rsidRDefault="000728CC" w:rsidP="009414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  Дети проговаривают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 воспитателем.</w:t>
            </w:r>
          </w:p>
        </w:tc>
      </w:tr>
      <w:tr w:rsidR="000728CC" w:rsidRPr="000F4E78" w:rsidTr="0094140B">
        <w:trPr>
          <w:trHeight w:val="31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Pr="000F4E78" w:rsidRDefault="000728CC" w:rsidP="0094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5.Рефлекторно-результативный этап</w:t>
            </w:r>
          </w:p>
        </w:tc>
      </w:tr>
      <w:tr w:rsidR="000728CC" w:rsidRPr="000F4E78" w:rsidTr="0094140B">
        <w:trPr>
          <w:trHeight w:val="66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Default="000728CC" w:rsidP="0094140B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-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Дети, кого мы сегодня спасали? </w:t>
            </w:r>
          </w:p>
          <w:p w:rsidR="000728CC" w:rsidRDefault="000728CC" w:rsidP="0094140B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-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С какими профессиями мы познакомились во время путешествия? </w:t>
            </w:r>
          </w:p>
          <w:p w:rsidR="000728CC" w:rsidRPr="00A300EE" w:rsidRDefault="000728CC" w:rsidP="0094140B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-Воспитатель включает в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идео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запись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, где солнышко благодарит детей, что они его спасли и хочет их порадовать тоже, и дарит им </w:t>
            </w:r>
            <w:proofErr w:type="spellStart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пазлы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 про профессии, чтобы дети продолжали изучать профессии в игровой форме.</w:t>
            </w:r>
          </w:p>
          <w:p w:rsidR="000728CC" w:rsidRPr="00A300EE" w:rsidRDefault="000728CC" w:rsidP="0094140B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  <w:p w:rsidR="000728CC" w:rsidRPr="00A300EE" w:rsidRDefault="000728CC" w:rsidP="0094140B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У кого сегодня все получилось- показываем </w:t>
            </w:r>
            <w:proofErr w:type="spellStart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окей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.</w:t>
            </w:r>
          </w:p>
          <w:p w:rsidR="000728CC" w:rsidRPr="000F4E78" w:rsidRDefault="000728CC" w:rsidP="0094140B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У кого многое не получалось, нужно закрыть ладошками лицо.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CC" w:rsidRPr="000F4E78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смотрят на экран телевизора и видят видеозапись.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забирают подарок.</w:t>
            </w: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Default="000728CC" w:rsidP="0094140B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0728CC" w:rsidRPr="000F4E78" w:rsidRDefault="000728CC" w:rsidP="0094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показывают жестами оценку своей работы на занятии.</w:t>
            </w:r>
          </w:p>
        </w:tc>
      </w:tr>
    </w:tbl>
    <w:p w:rsidR="00103D6A" w:rsidRDefault="00103D6A"/>
    <w:sectPr w:rsidR="0010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CC"/>
    <w:rsid w:val="000728CC"/>
    <w:rsid w:val="00103D6A"/>
    <w:rsid w:val="004008D3"/>
    <w:rsid w:val="00751DA1"/>
    <w:rsid w:val="00BA2C01"/>
    <w:rsid w:val="00D7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1B3B"/>
  <w15:chartTrackingRefBased/>
  <w15:docId w15:val="{8EECDD73-FF66-4A7B-B8FD-0ACAA7C7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C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728CC"/>
  </w:style>
  <w:style w:type="character" w:customStyle="1" w:styleId="c2">
    <w:name w:val="c2"/>
    <w:basedOn w:val="a0"/>
    <w:rsid w:val="0007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2026-04-26T18:26:00Z</dcterms:created>
  <dcterms:modified xsi:type="dcterms:W3CDTF">2026-05-12T19:10:00Z</dcterms:modified>
</cp:coreProperties>
</file>