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МКОУ Тогучинского района «Лебедевская средняя школа»</w:t>
      </w: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DD6C53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</w:r>
      <w:r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Консультация для воспитателей </w:t>
      </w:r>
    </w:p>
    <w:p w:rsidR="00DD6C53" w:rsidRPr="0086783A" w:rsidRDefault="00DD6C53" w:rsidP="00DD6C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«</w:t>
      </w:r>
      <w:r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Современные подходы к патриотическому воспитанию дошкольников в условиях ФГОС</w:t>
      </w:r>
      <w:r w:rsidRPr="0086783A">
        <w:rPr>
          <w:rFonts w:ascii="Times New Roman" w:hAnsi="Times New Roman" w:cs="Times New Roman"/>
          <w:sz w:val="28"/>
          <w:szCs w:val="28"/>
        </w:rPr>
        <w:t>»</w:t>
      </w:r>
    </w:p>
    <w:p w:rsidR="00DD6C53" w:rsidRDefault="00DD6C53" w:rsidP="00DD6C53">
      <w:pPr>
        <w:pStyle w:val="a5"/>
        <w:tabs>
          <w:tab w:val="left" w:pos="1050"/>
        </w:tabs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</w:t>
      </w:r>
      <w:proofErr w:type="spellStart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Васпитатель</w:t>
      </w:r>
      <w:proofErr w:type="spellEnd"/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1-квалификацинонной категории</w:t>
      </w: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</w:t>
      </w:r>
      <w:proofErr w:type="spellStart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Кулажникова</w:t>
      </w:r>
      <w:proofErr w:type="spellEnd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Лариса Ивановна</w:t>
      </w: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53" w:rsidRDefault="006306FA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2023</w:t>
      </w:r>
      <w:r w:rsidR="00DD6C5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год</w:t>
      </w:r>
    </w:p>
    <w:p w:rsidR="00DD6C53" w:rsidRDefault="00DD6C53" w:rsidP="0086783A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B27AB6" w:rsidRDefault="00B27AB6" w:rsidP="00B27AB6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86783A" w:rsidRDefault="00B27AB6" w:rsidP="00B27AB6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27AB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 xml:space="preserve">                                 </w:t>
      </w:r>
      <w:r w:rsidR="0086783A"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Консультация для воспитателей </w:t>
      </w:r>
    </w:p>
    <w:p w:rsidR="0086783A" w:rsidRPr="0086783A" w:rsidRDefault="0086783A" w:rsidP="008678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«</w:t>
      </w:r>
      <w:r w:rsidRPr="0086783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Современные подходы к патриотическому воспитанию дошкольников в условиях ФГОС</w:t>
      </w:r>
      <w:r w:rsidRPr="0086783A">
        <w:rPr>
          <w:rFonts w:ascii="Times New Roman" w:hAnsi="Times New Roman" w:cs="Times New Roman"/>
          <w:sz w:val="28"/>
          <w:szCs w:val="28"/>
        </w:rPr>
        <w:t>»</w:t>
      </w:r>
    </w:p>
    <w:p w:rsidR="0086783A" w:rsidRDefault="0086783A" w:rsidP="008678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Опираясь на требования ФГОС, традиции отечественной педагогики и особенности нового времени, воспитателям целесообразно стремиться к построению модели духовного развития малышей, отвечающей следующим требованиям: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-Процесс нравственного и патриотического воспитания следует ориентировать на полноценное развитие личности дошкольника. Этого можно добиться посредством реализации этнопедагогических идей, которые через приобщение к русским народным традициям способствуют становлению духовно богатых граждан, отличающихся стремлением жить интересами своего народа, уважительным и справедливым отношением к старшему поколению, заботой об окружающем мире, адекватной долей требовательности к себе.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 Воспитательная работа по становлению патриотизма должна носить комплексный характер, охватывать все виды деятельности дошкольника. Важно дать понять детям, что патриотизм — не просто абстрактное понятие, а повседневное проявление любви к своей стране, деятельности для ее блага. Педагогу стоит выстроить деятельность малышей таким образом, чтобы она соответствовала принципам регионализации образования и требованиям ФГОС — через расширение используемых методических материалов, разработку новых форм работы с детьми, организацию проектной, исследовательской, творческой совместной активности.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59">
        <w:rPr>
          <w:rFonts w:ascii="Times New Roman" w:hAnsi="Times New Roman" w:cs="Times New Roman"/>
          <w:sz w:val="28"/>
          <w:szCs w:val="28"/>
        </w:rPr>
        <w:t>Включение духовного, патриотического и нравственного компонента в практику дошкольного образования осуществляется посредством переход от образов и понятий, близких дошколятам, к более абстрактным. Так, чтобы осознать значимость и величие родовых традиций и культурных достижений, становление которых стало доступным благодаря вкладу соотечественников, малышам важно принять ценность своей семьи, мудрость советов предков, святость народных традиций. Деятельность, реализуемая для достижения ключевых целей нравс</w:t>
      </w:r>
      <w:r>
        <w:rPr>
          <w:rFonts w:ascii="Times New Roman" w:hAnsi="Times New Roman" w:cs="Times New Roman"/>
          <w:sz w:val="28"/>
          <w:szCs w:val="28"/>
        </w:rPr>
        <w:t>твенно</w:t>
      </w:r>
      <w:r w:rsidRPr="00304359">
        <w:rPr>
          <w:rFonts w:ascii="Times New Roman" w:hAnsi="Times New Roman" w:cs="Times New Roman"/>
          <w:sz w:val="28"/>
          <w:szCs w:val="28"/>
        </w:rPr>
        <w:t>-патриотического воспитания дошкольников по ФГОС, должна быть интересной для малышей и эмоционально насыщенной. Опора на чувственную сферу ребенка позволяет актуализировать внимание на объекте изучения, собственных поступках и действиях, развить чувство сопереживания и готовности к активному участию.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t>- Развитие патриотических чувств невозможно без коллективной деятельности, позволяющей каждому индивиду осознавать нормы поведения, особенности гражданских и социальных взаимоотношений. Приобщение детей к празднованию памятных дат, участию в мероприятиях нравственно-патриотической направленности помогает выработать формы поведения, советующие образу будущего сознательного гражданина, достойного продолжателя славных традиций русского народа.</w:t>
      </w:r>
    </w:p>
    <w:p w:rsidR="00304359" w:rsidRPr="00304359" w:rsidRDefault="00304359" w:rsidP="0030435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sz w:val="28"/>
          <w:szCs w:val="28"/>
        </w:rPr>
        <w:lastRenderedPageBreak/>
        <w:t>Таким образом, педагогические условия организации деятельности по нравственно-</w:t>
      </w:r>
      <w:r w:rsidR="00ED2E17">
        <w:rPr>
          <w:rFonts w:ascii="Times New Roman" w:hAnsi="Times New Roman" w:cs="Times New Roman"/>
          <w:sz w:val="28"/>
          <w:szCs w:val="28"/>
        </w:rPr>
        <w:t>патриот</w:t>
      </w:r>
      <w:r w:rsidRPr="00304359">
        <w:rPr>
          <w:rFonts w:ascii="Times New Roman" w:hAnsi="Times New Roman" w:cs="Times New Roman"/>
          <w:sz w:val="28"/>
          <w:szCs w:val="28"/>
        </w:rPr>
        <w:t>ическому воспитанию включают в себя следование принципу «от простого к сложному», эмоциональную насыщенность предлагаемого дошкольникам материала, комплексность характера воздействия, которое должно быть направленно на всестороннее формирование личности в коллективной и индивидуальной деятельности.</w:t>
      </w:r>
    </w:p>
    <w:p w:rsidR="00D3003F" w:rsidRDefault="00D3003F" w:rsidP="00D300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04279" cy="2573080"/>
            <wp:effectExtent l="19050" t="0" r="0" b="0"/>
            <wp:docPr id="1" name="Рисунок 1" descr="https://fsd.multiurok.ru/html/2019/05/03/s_5ccc697f884e5/115110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03/s_5ccc697f884e5/1151103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32" b="7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79" cy="25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3A" w:rsidRPr="0086783A" w:rsidRDefault="0086783A" w:rsidP="008678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Этапы </w:t>
      </w:r>
      <w:r w:rsidR="00304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 дошкольников</w:t>
      </w:r>
      <w:r w:rsidRPr="0086783A">
        <w:rPr>
          <w:rFonts w:ascii="Times New Roman" w:hAnsi="Times New Roman" w:cs="Times New Roman"/>
          <w:sz w:val="28"/>
          <w:szCs w:val="28"/>
        </w:rPr>
        <w:t>: предварительный,</w:t>
      </w:r>
      <w:r w:rsidR="00304359">
        <w:rPr>
          <w:rFonts w:ascii="Times New Roman" w:hAnsi="Times New Roman" w:cs="Times New Roman"/>
          <w:sz w:val="28"/>
          <w:szCs w:val="28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 xml:space="preserve">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 художественно-ознакомительный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(знакомство с народными традициями, национальным искусством)</w:t>
      </w:r>
      <w:r w:rsidRPr="0086783A">
        <w:rPr>
          <w:rFonts w:ascii="Times New Roman" w:hAnsi="Times New Roman" w:cs="Times New Roman"/>
          <w:sz w:val="28"/>
          <w:szCs w:val="28"/>
        </w:rPr>
        <w:t>; когнитивно-эмоциональный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(развитие интереса к своей стране)</w:t>
      </w:r>
      <w:r w:rsidRPr="0086783A">
        <w:rPr>
          <w:rFonts w:ascii="Times New Roman" w:hAnsi="Times New Roman" w:cs="Times New Roman"/>
          <w:sz w:val="28"/>
          <w:szCs w:val="28"/>
        </w:rPr>
        <w:t>; эмоционально-действенный (формирование желания и умения реализовать отношения и знания в практической и воображаемой деятельности).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Средства 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: окружающая среда, художественная литература и искусство, фольклор, практическая деятельность. Выбор средств должен быть адекватен каждому этапу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8678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</w:rPr>
        <w:t>Методы </w:t>
      </w:r>
      <w:r w:rsidRPr="003043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соответствуют этапам работы с детьми и их возрасту</w:t>
      </w:r>
      <w:r w:rsidRPr="0086783A">
        <w:rPr>
          <w:rFonts w:ascii="Times New Roman" w:hAnsi="Times New Roman" w:cs="Times New Roman"/>
          <w:sz w:val="28"/>
          <w:szCs w:val="28"/>
        </w:rPr>
        <w:t>: повышают познавательную активность, эмоциональность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восприятия дошкольников</w:t>
      </w:r>
      <w:r w:rsidRPr="0086783A">
        <w:rPr>
          <w:rFonts w:ascii="Times New Roman" w:hAnsi="Times New Roman" w:cs="Times New Roman"/>
          <w:sz w:val="28"/>
          <w:szCs w:val="28"/>
        </w:rPr>
        <w:t>, корректируют формирующиеся у детей представления о Родине, координируют разные виды деятельности. Построение педагогического процесса на каждом этапе с учетом возрастных возможностей детей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 отборе соответствующих методов)</w:t>
      </w:r>
      <w:r w:rsidRPr="0086783A">
        <w:rPr>
          <w:rFonts w:ascii="Times New Roman" w:hAnsi="Times New Roman" w:cs="Times New Roman"/>
          <w:sz w:val="28"/>
          <w:szCs w:val="28"/>
        </w:rPr>
        <w:t> и доминирующих целей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>. Сочетание разных методов. Создание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условий для успешного воспитания патриотических чувств дошкольников</w:t>
      </w:r>
    </w:p>
    <w:p w:rsidR="00DD6C53" w:rsidRDefault="00DD6C53" w:rsidP="0077324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DD6C53" w:rsidRDefault="00DD6C53" w:rsidP="0077324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DD6C53" w:rsidRDefault="00DD6C53" w:rsidP="0077324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DD6C53">
        <w:rPr>
          <w:rFonts w:ascii="Times New Roman" w:hAnsi="Times New Roman" w:cs="Times New Roman"/>
          <w:b/>
          <w:noProof/>
          <w:sz w:val="28"/>
          <w:szCs w:val="28"/>
          <w:u w:val="single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094685" cy="2324795"/>
            <wp:effectExtent l="0" t="0" r="0" b="0"/>
            <wp:docPr id="2" name="Рисунок 2" descr="C:\Users\Я\Desktop\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slide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16" cy="23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53" w:rsidRDefault="00DD6C53" w:rsidP="0077324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86783A" w:rsidRPr="0086783A" w:rsidRDefault="0086783A" w:rsidP="00FB3A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435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любовь и трепетное отношение к ценностям семьи, детского сада, родного города.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Учить заботливому отношению к родным и близким людям, младшим сверстникам и старшему поколению.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уважение к труду разных профессий.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традициям родного края, соблюдать их и сохранять.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Формировать трепетное отношение к природе, ее ресурсам, экономно их расходовать.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Знакомить с символикой российского государства, ее значением для народа и страны в целом.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Дать представления о правах ребенка, направленных на защиту интересов каждого дошкольника.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представления детей о регионах страны, ее больших городах.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A822D4" w:rsidRPr="00A822D4" w:rsidRDefault="00A822D4" w:rsidP="00A822D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22D4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интернациональных чувств по отношению к другим народам, их культуре, традициям.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Нравственно-патриотическое воспитание</w:t>
      </w:r>
      <w:r w:rsidRPr="0086783A">
        <w:rPr>
          <w:rFonts w:ascii="Times New Roman" w:hAnsi="Times New Roman" w:cs="Times New Roman"/>
          <w:sz w:val="28"/>
          <w:szCs w:val="28"/>
        </w:rPr>
        <w:t xml:space="preserve"> ребенка - сложный педагогический процесс. В основе его лежит развитие нравственных чувств. Чувство Родины.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еще не осознаны им глубоко, но, пропущенные через детское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86783A">
        <w:rPr>
          <w:rFonts w:ascii="Times New Roman" w:hAnsi="Times New Roman" w:cs="Times New Roman"/>
          <w:sz w:val="28"/>
          <w:szCs w:val="28"/>
        </w:rPr>
        <w:t>, они играют огромную роль в становлении личности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патриота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У каждого народа свои сказки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все они передают от поколения к поколению основные нравственные ценности</w:t>
      </w:r>
      <w:r w:rsidRPr="0086783A">
        <w:rPr>
          <w:rFonts w:ascii="Times New Roman" w:hAnsi="Times New Roman" w:cs="Times New Roman"/>
          <w:sz w:val="28"/>
          <w:szCs w:val="28"/>
        </w:rPr>
        <w:t>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патриотизма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ED2E17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Немалое значение для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86783A">
        <w:rPr>
          <w:rFonts w:ascii="Times New Roman" w:hAnsi="Times New Roman" w:cs="Times New Roman"/>
          <w:sz w:val="28"/>
          <w:szCs w:val="28"/>
        </w:rPr>
        <w:t xml:space="preserve"> у детей интереса и любви к родному краю имеет ближайшее окружение. Постепенно ребенок знакомится с детским садом, своей улицей, городом, республикой, а затем и со страной, ее столицей и символами. </w:t>
      </w:r>
      <w:r w:rsidRPr="00ED2E17">
        <w:rPr>
          <w:rFonts w:ascii="Times New Roman" w:hAnsi="Times New Roman" w:cs="Times New Roman"/>
          <w:b/>
          <w:sz w:val="28"/>
          <w:szCs w:val="28"/>
        </w:rPr>
        <w:t>Задача педагога</w:t>
      </w:r>
      <w:r w:rsidRPr="0086783A">
        <w:rPr>
          <w:rFonts w:ascii="Times New Roman" w:hAnsi="Times New Roman" w:cs="Times New Roman"/>
          <w:sz w:val="28"/>
          <w:szCs w:val="28"/>
        </w:rPr>
        <w:t xml:space="preserve"> — отобрать из массы впечатлений, получаемых ребенком,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наиболее доступные ему</w:t>
      </w:r>
      <w:r w:rsidRPr="0086783A">
        <w:rPr>
          <w:rFonts w:ascii="Times New Roman" w:hAnsi="Times New Roman" w:cs="Times New Roman"/>
          <w:sz w:val="28"/>
          <w:szCs w:val="28"/>
        </w:rPr>
        <w:t>: природа и мир животных дома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(детского сада, родного края)</w:t>
      </w:r>
      <w:r w:rsidRPr="0086783A">
        <w:rPr>
          <w:rFonts w:ascii="Times New Roman" w:hAnsi="Times New Roman" w:cs="Times New Roman"/>
          <w:sz w:val="28"/>
          <w:szCs w:val="28"/>
        </w:rPr>
        <w:t xml:space="preserve">; труд людей, традиции, общественные события и т. д. 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Причем эпизоды, к которым привлекается внимание детей, должны быть яркими, образными, конкретными, вызывающими интерес. Поэтому, начиная работу по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</w:t>
      </w:r>
      <w:r w:rsidR="00ED2E17">
        <w:rPr>
          <w:rFonts w:ascii="Times New Roman" w:hAnsi="Times New Roman" w:cs="Times New Roman"/>
          <w:sz w:val="28"/>
          <w:szCs w:val="28"/>
        </w:rPr>
        <w:t>своего края</w:t>
      </w:r>
      <w:r w:rsidRPr="0086783A">
        <w:rPr>
          <w:rFonts w:ascii="Times New Roman" w:hAnsi="Times New Roman" w:cs="Times New Roman"/>
          <w:sz w:val="28"/>
          <w:szCs w:val="28"/>
        </w:rPr>
        <w:t>. 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 формировать 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 представление о том</w:t>
      </w:r>
      <w:r w:rsidRPr="0086783A">
        <w:rPr>
          <w:rFonts w:ascii="Times New Roman" w:hAnsi="Times New Roman" w:cs="Times New Roman"/>
          <w:sz w:val="28"/>
          <w:szCs w:val="28"/>
        </w:rPr>
        <w:t>, чем славен одной край. Родной город.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Какие сведения и понятия о родном городе способны усвоить дети? Четырехлетний ребенок должен знать название своей улицы и той, на которой находится детский сад. Внимание детей постарше нужно привлечь к объектам,</w:t>
      </w:r>
      <w:r w:rsidR="00DA74EB">
        <w:rPr>
          <w:rFonts w:ascii="Times New Roman" w:hAnsi="Times New Roman" w:cs="Times New Roman"/>
          <w:sz w:val="28"/>
          <w:szCs w:val="28"/>
        </w:rPr>
        <w:t xml:space="preserve"> </w:t>
      </w:r>
      <w:r w:rsidRPr="00DA74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которые расположены на ближайших улицах</w:t>
      </w:r>
      <w:r w:rsidRPr="0086783A">
        <w:rPr>
          <w:rFonts w:ascii="Times New Roman" w:hAnsi="Times New Roman" w:cs="Times New Roman"/>
          <w:sz w:val="28"/>
          <w:szCs w:val="28"/>
        </w:rPr>
        <w:t>: школа, почта, аптека и т. д., рассказать об их назначении, подчеркнуть, что все это создано для удобства людей.</w:t>
      </w:r>
    </w:p>
    <w:p w:rsidR="0086783A" w:rsidRPr="0086783A" w:rsidRDefault="0086783A" w:rsidP="0063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Диапазо</w:t>
      </w:r>
      <w:r w:rsidR="0077324D">
        <w:rPr>
          <w:rFonts w:ascii="Times New Roman" w:hAnsi="Times New Roman" w:cs="Times New Roman"/>
          <w:sz w:val="28"/>
          <w:szCs w:val="28"/>
        </w:rPr>
        <w:t xml:space="preserve">н объектов, с которыми знакомят </w:t>
      </w:r>
      <w:proofErr w:type="gramStart"/>
      <w:r w:rsidRPr="0086783A">
        <w:rPr>
          <w:rFonts w:ascii="Times New Roman" w:hAnsi="Times New Roman" w:cs="Times New Roman"/>
          <w:sz w:val="28"/>
          <w:szCs w:val="28"/>
        </w:rPr>
        <w:t>старших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>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proofErr w:type="gramEnd"/>
      <w:r w:rsidR="007732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6783A">
        <w:rPr>
          <w:rFonts w:ascii="Times New Roman" w:hAnsi="Times New Roman" w:cs="Times New Roman"/>
          <w:sz w:val="28"/>
          <w:szCs w:val="28"/>
        </w:rPr>
        <w:t>расширяется - это район и город в целом, его достопримечательности, исторические места и памятники. Детям объясняют, в честь кого они воздвигнуты. Старший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86783A">
        <w:rPr>
          <w:rFonts w:ascii="Times New Roman" w:hAnsi="Times New Roman" w:cs="Times New Roman"/>
          <w:sz w:val="28"/>
          <w:szCs w:val="28"/>
        </w:rPr>
        <w:t> 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промыслами, народными умельцами республики.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В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нравственно-патриотическом воспитании</w:t>
      </w:r>
      <w:r w:rsidRPr="0086783A">
        <w:rPr>
          <w:rFonts w:ascii="Times New Roman" w:hAnsi="Times New Roman" w:cs="Times New Roman"/>
          <w:sz w:val="28"/>
          <w:szCs w:val="28"/>
        </w:rPr>
        <w:t xml:space="preserve"> 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 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Продолжением данной работы является знакомство детей с другими городами России, со столицей нашей Родины, с гимном, флагом и гербом государства. Неверно полагать, что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воспитывая любовь к семье</w:t>
      </w:r>
      <w:r w:rsidRPr="0086783A">
        <w:rPr>
          <w:rFonts w:ascii="Times New Roman" w:hAnsi="Times New Roman" w:cs="Times New Roman"/>
          <w:sz w:val="28"/>
          <w:szCs w:val="28"/>
        </w:rPr>
        <w:t>, мы уже тем самым прививаем любовь к Родине. К сожалению, известны случаи,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"гражданское лицо" своей семьи. (Знают ли они, за что их дедушка и бабушка получили медали? Зн</w:t>
      </w:r>
      <w:r w:rsidR="00EB5162">
        <w:rPr>
          <w:rFonts w:ascii="Times New Roman" w:hAnsi="Times New Roman" w:cs="Times New Roman"/>
          <w:sz w:val="28"/>
          <w:szCs w:val="28"/>
        </w:rPr>
        <w:t>ают ли знаменитых предков? и т.</w:t>
      </w:r>
      <w:r w:rsidRPr="0086783A">
        <w:rPr>
          <w:rFonts w:ascii="Times New Roman" w:hAnsi="Times New Roman" w:cs="Times New Roman"/>
          <w:sz w:val="28"/>
          <w:szCs w:val="28"/>
        </w:rPr>
        <w:t>д.)</w:t>
      </w:r>
      <w:r w:rsidR="00EB5162">
        <w:rPr>
          <w:rFonts w:ascii="Times New Roman" w:hAnsi="Times New Roman" w:cs="Times New Roman"/>
          <w:sz w:val="28"/>
          <w:szCs w:val="28"/>
        </w:rPr>
        <w:t>.</w:t>
      </w:r>
      <w:r w:rsidRPr="0086783A">
        <w:rPr>
          <w:rFonts w:ascii="Times New Roman" w:hAnsi="Times New Roman" w:cs="Times New Roman"/>
          <w:sz w:val="28"/>
          <w:szCs w:val="28"/>
        </w:rPr>
        <w:t xml:space="preserve"> Показать через малое большое, зависимость между деятельностью одного человека и жизнью всех людей - вот что важно для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воспитания нравственно-патриотических чувств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Организованная таким образом работа будет способствовать правильному развитию микроклимата в семье, а также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86783A">
        <w:rPr>
          <w:rFonts w:ascii="Times New Roman" w:hAnsi="Times New Roman" w:cs="Times New Roman"/>
          <w:sz w:val="28"/>
          <w:szCs w:val="28"/>
        </w:rPr>
        <w:t> любви к своей стране.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Например,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воспитывая</w:t>
      </w:r>
      <w:r w:rsidRPr="0086783A">
        <w:rPr>
          <w:rFonts w:ascii="Times New Roman" w:hAnsi="Times New Roman" w:cs="Times New Roman"/>
          <w:sz w:val="28"/>
          <w:szCs w:val="28"/>
        </w:rPr>
        <w:t> у детей любовь к своему городу, необходимо подвести их к пониманию, что их город - частица Родины, поскольку во всех местах, больших и маленьких,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есть много общего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повсюду люди трудятся для всех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(учителя учат детей; врачи лечат больных; рабочие делают машины и т. д.)</w:t>
      </w:r>
      <w:r w:rsidRPr="0086783A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везде соблюдаются традиции</w:t>
      </w:r>
      <w:r w:rsidRPr="0086783A">
        <w:rPr>
          <w:rFonts w:ascii="Times New Roman" w:hAnsi="Times New Roman" w:cs="Times New Roman"/>
          <w:sz w:val="28"/>
          <w:szCs w:val="28"/>
        </w:rPr>
        <w:t>: Родина помнит героев, защитивших ее от врагов;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повсюду живут люди разных национальностей, совместно трудятся и помогают друг другу</w:t>
      </w:r>
      <w:r w:rsidR="0077324D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люди берегут и охраняют природу;</w:t>
      </w:r>
    </w:p>
    <w:p w:rsidR="0086783A" w:rsidRPr="0086783A" w:rsidRDefault="0086783A" w:rsidP="0077324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есть общие профессиональные и общественные праздники и т. д.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86783A">
        <w:rPr>
          <w:rFonts w:ascii="Times New Roman" w:hAnsi="Times New Roman" w:cs="Times New Roman"/>
          <w:sz w:val="28"/>
          <w:szCs w:val="28"/>
        </w:rPr>
        <w:t> 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Безусловно</w:t>
      </w:r>
      <w:r w:rsidRPr="0086783A">
        <w:rPr>
          <w:rFonts w:ascii="Times New Roman" w:hAnsi="Times New Roman" w:cs="Times New Roman"/>
          <w:sz w:val="28"/>
          <w:szCs w:val="28"/>
        </w:rPr>
        <w:t>, гуманное отношение к людям разных национальностей создается у ребенка в первую очередь под влиянием родителей и педагогов, т. 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условий</w:t>
      </w:r>
      <w:r w:rsidRPr="0086783A">
        <w:rPr>
          <w:rFonts w:ascii="Times New Roman" w:hAnsi="Times New Roman" w:cs="Times New Roman"/>
          <w:sz w:val="28"/>
          <w:szCs w:val="28"/>
        </w:rPr>
        <w:t>, от которыx зависит его быт, характер труда и т. д.</w:t>
      </w:r>
    </w:p>
    <w:p w:rsid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lastRenderedPageBreak/>
        <w:t>К концу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7732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периода ребенок должен знать</w:t>
      </w:r>
      <w:r w:rsidRPr="0086783A">
        <w:rPr>
          <w:rFonts w:ascii="Times New Roman" w:hAnsi="Times New Roman" w:cs="Times New Roman"/>
          <w:sz w:val="28"/>
          <w:szCs w:val="28"/>
        </w:rPr>
        <w:t>: Россию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 д.</w:t>
      </w:r>
    </w:p>
    <w:p w:rsidR="00FB3A44" w:rsidRPr="00FB3A44" w:rsidRDefault="00FB3A44" w:rsidP="0077324D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A44">
        <w:rPr>
          <w:rFonts w:ascii="Times New Roman" w:hAnsi="Times New Roman" w:cs="Times New Roman"/>
          <w:b/>
          <w:sz w:val="28"/>
          <w:szCs w:val="28"/>
        </w:rPr>
        <w:t>Система и последовательность работы по воспитанию у детей патриотических чувств.</w:t>
      </w:r>
    </w:p>
    <w:p w:rsidR="00FB3A44" w:rsidRDefault="00FB3A44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A44" w:rsidRDefault="00FB3A44" w:rsidP="00630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3A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9990" cy="2797493"/>
            <wp:effectExtent l="0" t="0" r="0" b="0"/>
            <wp:docPr id="3" name="Рисунок 3" descr="C:\Users\Я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998" cy="282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44" w:rsidRDefault="00FB3A44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783A" w:rsidRPr="0086783A" w:rsidRDefault="0086783A" w:rsidP="00FB3A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Таким образом, решая задачи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, каждый педагог должен строить свою работу в соответствии с местными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условиями</w:t>
      </w:r>
      <w:r w:rsidRPr="0086783A">
        <w:rPr>
          <w:rFonts w:ascii="Times New Roman" w:hAnsi="Times New Roman" w:cs="Times New Roman"/>
          <w:sz w:val="28"/>
          <w:szCs w:val="28"/>
        </w:rPr>
        <w:t> и особенностями детей,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учитывая следующие</w:t>
      </w:r>
      <w:r w:rsidRPr="0086783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принципы</w:t>
      </w:r>
      <w:r w:rsidRPr="0086783A">
        <w:rPr>
          <w:rFonts w:ascii="Times New Roman" w:hAnsi="Times New Roman" w:cs="Times New Roman"/>
          <w:sz w:val="28"/>
          <w:szCs w:val="28"/>
        </w:rPr>
        <w:t>:</w:t>
      </w:r>
    </w:p>
    <w:p w:rsidR="0086783A" w:rsidRPr="0010167E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67E">
        <w:rPr>
          <w:rFonts w:ascii="Times New Roman" w:hAnsi="Times New Roman" w:cs="Times New Roman"/>
          <w:sz w:val="28"/>
          <w:szCs w:val="28"/>
        </w:rPr>
        <w:t>- </w:t>
      </w:r>
      <w:r w:rsidRPr="0010167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«позитивный центризм»</w:t>
      </w:r>
      <w:r w:rsidRPr="0010167E">
        <w:rPr>
          <w:rFonts w:ascii="Times New Roman" w:hAnsi="Times New Roman" w:cs="Times New Roman"/>
          <w:sz w:val="28"/>
          <w:szCs w:val="28"/>
        </w:rPr>
        <w:t> </w:t>
      </w:r>
      <w:r w:rsidRPr="0010167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(отбор знаний, наиболее актуальных для ребенка данного возраста)</w:t>
      </w:r>
      <w:r w:rsidRPr="0010167E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непрерывность и преемственность педагогического процесса;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дифференцированный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подход к каждому ребенку</w:t>
      </w:r>
      <w:r w:rsidRPr="0086783A">
        <w:rPr>
          <w:rFonts w:ascii="Times New Roman" w:hAnsi="Times New Roman" w:cs="Times New Roman"/>
          <w:sz w:val="28"/>
          <w:szCs w:val="28"/>
        </w:rPr>
        <w:t>, максимальный учет его психологических особенностей, возможностей и интересов;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деятельностный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подход</w:t>
      </w:r>
      <w:r w:rsidRPr="0086783A">
        <w:rPr>
          <w:rFonts w:ascii="Times New Roman" w:hAnsi="Times New Roman" w:cs="Times New Roman"/>
          <w:sz w:val="28"/>
          <w:szCs w:val="28"/>
        </w:rPr>
        <w:t>;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- развивающий характер обучения, основанный на детской активности.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Основной формой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 детей являются тематические занятия. Важно, чтобы они повышали детскую мыслительную активность. Этому помогают приемы сравнения (труд в колхозе раньше и теперь, сч</w:t>
      </w:r>
      <w:r w:rsidR="00EB5162">
        <w:rPr>
          <w:rFonts w:ascii="Times New Roman" w:hAnsi="Times New Roman" w:cs="Times New Roman"/>
          <w:sz w:val="28"/>
          <w:szCs w:val="28"/>
        </w:rPr>
        <w:t>ё</w:t>
      </w:r>
      <w:r w:rsidRPr="0086783A">
        <w:rPr>
          <w:rFonts w:ascii="Times New Roman" w:hAnsi="Times New Roman" w:cs="Times New Roman"/>
          <w:sz w:val="28"/>
          <w:szCs w:val="28"/>
        </w:rPr>
        <w:t>ты и компьютеры и т. д., вопросы, индивидуальные задания</w:t>
      </w:r>
      <w:r w:rsidR="00EB5162">
        <w:rPr>
          <w:rFonts w:ascii="Times New Roman" w:hAnsi="Times New Roman" w:cs="Times New Roman"/>
          <w:sz w:val="28"/>
          <w:szCs w:val="28"/>
        </w:rPr>
        <w:t>)</w:t>
      </w:r>
      <w:r w:rsidRPr="0086783A">
        <w:rPr>
          <w:rFonts w:ascii="Times New Roman" w:hAnsi="Times New Roman" w:cs="Times New Roman"/>
          <w:sz w:val="28"/>
          <w:szCs w:val="28"/>
        </w:rPr>
        <w:t>. Нужно приучать детей самостоятельно анализировать увиденное, делать обобщения, выводы. Можно предложить найти ответ в иллюстрациях, спросить у родителей и т. д.</w:t>
      </w:r>
    </w:p>
    <w:p w:rsidR="0086783A" w:rsidRPr="0086783A" w:rsidRDefault="0086783A" w:rsidP="001016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Уч</w:t>
      </w:r>
      <w:r w:rsidR="00EB5162">
        <w:rPr>
          <w:rFonts w:ascii="Times New Roman" w:hAnsi="Times New Roman" w:cs="Times New Roman"/>
          <w:sz w:val="28"/>
          <w:szCs w:val="28"/>
        </w:rPr>
        <w:t>ё</w:t>
      </w:r>
      <w:r w:rsidRPr="0086783A">
        <w:rPr>
          <w:rFonts w:ascii="Times New Roman" w:hAnsi="Times New Roman" w:cs="Times New Roman"/>
          <w:sz w:val="28"/>
          <w:szCs w:val="28"/>
        </w:rPr>
        <w:t xml:space="preserve">т возрастных особенностей детей требует широкого применения игровых приемов, которые важны как для повышения познавательной активности </w:t>
      </w:r>
      <w:r w:rsidRPr="0086783A">
        <w:rPr>
          <w:rFonts w:ascii="Times New Roman" w:hAnsi="Times New Roman" w:cs="Times New Roman"/>
          <w:sz w:val="28"/>
          <w:szCs w:val="28"/>
        </w:rPr>
        <w:lastRenderedPageBreak/>
        <w:t>детей, так и для создания эмоциональной атмосферы занятия. Например, в игре "Магазин сувениров"</w:t>
      </w:r>
      <w:r w:rsidR="0077324D">
        <w:rPr>
          <w:rFonts w:ascii="Times New Roman" w:hAnsi="Times New Roman" w:cs="Times New Roman"/>
          <w:sz w:val="28"/>
          <w:szCs w:val="28"/>
        </w:rPr>
        <w:t xml:space="preserve"> </w:t>
      </w:r>
      <w:r w:rsidRPr="007732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ребенку предлагается определить</w:t>
      </w:r>
      <w:r w:rsidRPr="0086783A">
        <w:rPr>
          <w:rFonts w:ascii="Times New Roman" w:hAnsi="Times New Roman" w:cs="Times New Roman"/>
          <w:sz w:val="28"/>
          <w:szCs w:val="28"/>
        </w:rPr>
        <w:t>: где, из какого материала изготовлена конкретная поделка, как она называется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(хохлома, дымка, гжель)</w:t>
      </w:r>
      <w:r w:rsidRPr="0086783A">
        <w:rPr>
          <w:rFonts w:ascii="Times New Roman" w:hAnsi="Times New Roman" w:cs="Times New Roman"/>
          <w:sz w:val="28"/>
          <w:szCs w:val="28"/>
        </w:rPr>
        <w:t>. Большой интерес вызывают у детей игры в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«поездки и путешествия»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EB5162" w:rsidRDefault="0086783A" w:rsidP="001016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Следует подчеркнуть, что трудности в ознакомлении детей с бытом, традициями, отдельными историческими моментами вызваны тем, что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86783A">
        <w:rPr>
          <w:rFonts w:ascii="Times New Roman" w:hAnsi="Times New Roman" w:cs="Times New Roman"/>
          <w:sz w:val="28"/>
          <w:szCs w:val="28"/>
        </w:rPr>
        <w:t> свойственно наглядно-образное мышление. Поэтому необходимо использовать не только художественную литературу, иллюстрации, шутку и т. д., но и наглядные предметы и материалы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(национальные костюмы, старинную мебель, посуду, орудия труда и т. д.)</w:t>
      </w:r>
      <w:r w:rsidRPr="0086783A">
        <w:rPr>
          <w:rFonts w:ascii="Times New Roman" w:hAnsi="Times New Roman" w:cs="Times New Roman"/>
          <w:sz w:val="28"/>
          <w:szCs w:val="28"/>
        </w:rPr>
        <w:t>.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«Бытовая повседневность»</w:t>
      </w:r>
      <w:r w:rsidRPr="0086783A">
        <w:rPr>
          <w:rFonts w:ascii="Times New Roman" w:hAnsi="Times New Roman" w:cs="Times New Roman"/>
          <w:sz w:val="28"/>
          <w:szCs w:val="28"/>
        </w:rPr>
        <w:t> чрезвычайно эффективна для ознакомления детей со сказками, народными промыслами, бытовыми предметами старины. Для этого желательны посещения музеев, а также организация специальных помещений в детском саду. Именно здесь для ребенка открывается возможность первого проникновения в историю быта родного края. Кроме того, в подобном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«помещении»</w:t>
      </w:r>
      <w:r w:rsidRPr="0086783A">
        <w:rPr>
          <w:rFonts w:ascii="Times New Roman" w:hAnsi="Times New Roman" w:cs="Times New Roman"/>
          <w:sz w:val="28"/>
          <w:szCs w:val="28"/>
        </w:rPr>
        <w:t> расширяются возможности подачи информации посредством игры </w:t>
      </w:r>
      <w:r w:rsidRPr="00867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(через героев сказок и т. д.)</w:t>
      </w:r>
      <w:r w:rsidRPr="008678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83A" w:rsidRPr="0086783A" w:rsidRDefault="0086783A" w:rsidP="007732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A">
        <w:rPr>
          <w:rFonts w:ascii="Times New Roman" w:hAnsi="Times New Roman" w:cs="Times New Roman"/>
          <w:sz w:val="28"/>
          <w:szCs w:val="28"/>
        </w:rPr>
        <w:t>Не менее важным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условием нравственно-патриотического воспитания</w:t>
      </w:r>
      <w:r w:rsidRPr="0086783A">
        <w:rPr>
          <w:rFonts w:ascii="Times New Roman" w:hAnsi="Times New Roman" w:cs="Times New Roman"/>
          <w:sz w:val="28"/>
          <w:szCs w:val="28"/>
        </w:rPr>
        <w:t> 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Большое значение имеют семейные экскурсии по району, городу или селу, посещение с родителями отдельных предприятий и учреждений района и т. д. Итоги таких экскурсий могут быть выражены в фотовыставке, совместном с ребенком выступлении или снятом фильме. Целесообразно использовать проектную деятельность. Причем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86783A">
        <w:rPr>
          <w:rFonts w:ascii="Times New Roman" w:hAnsi="Times New Roman" w:cs="Times New Roman"/>
          <w:sz w:val="28"/>
          <w:szCs w:val="28"/>
        </w:rPr>
        <w:t> вместе с родителями должен выбрать и определить тему исследования, разумно ограничивая ее "территориальные" и "временные рамки". Хорошо, когда проект включают в себя работу фольклорного плана (разрисовка глиняных игру</w:t>
      </w:r>
      <w:r w:rsidR="00E75B2E">
        <w:rPr>
          <w:rFonts w:ascii="Times New Roman" w:hAnsi="Times New Roman" w:cs="Times New Roman"/>
          <w:sz w:val="28"/>
          <w:szCs w:val="28"/>
        </w:rPr>
        <w:t xml:space="preserve">шек, народное плетение и т. д., </w:t>
      </w:r>
      <w:r w:rsidRPr="0086783A">
        <w:rPr>
          <w:rFonts w:ascii="Times New Roman" w:hAnsi="Times New Roman" w:cs="Times New Roman"/>
          <w:sz w:val="28"/>
          <w:szCs w:val="28"/>
        </w:rPr>
        <w:t>а также местные традиционные праздники</w:t>
      </w:r>
      <w:r w:rsidR="00E75B2E">
        <w:rPr>
          <w:rFonts w:ascii="Times New Roman" w:hAnsi="Times New Roman" w:cs="Times New Roman"/>
          <w:sz w:val="28"/>
          <w:szCs w:val="28"/>
        </w:rPr>
        <w:t xml:space="preserve"> и обряды, рождественские святки</w:t>
      </w:r>
      <w:r w:rsidRPr="0086783A">
        <w:rPr>
          <w:rFonts w:ascii="Times New Roman" w:hAnsi="Times New Roman" w:cs="Times New Roman"/>
          <w:sz w:val="28"/>
          <w:szCs w:val="28"/>
        </w:rPr>
        <w:t>, русской масле</w:t>
      </w:r>
      <w:r w:rsidR="00E75B2E">
        <w:rPr>
          <w:rFonts w:ascii="Times New Roman" w:hAnsi="Times New Roman" w:cs="Times New Roman"/>
          <w:sz w:val="28"/>
          <w:szCs w:val="28"/>
        </w:rPr>
        <w:t xml:space="preserve">ницы </w:t>
      </w:r>
      <w:r w:rsidRPr="0086783A">
        <w:rPr>
          <w:rFonts w:ascii="Times New Roman" w:hAnsi="Times New Roman" w:cs="Times New Roman"/>
          <w:sz w:val="28"/>
          <w:szCs w:val="28"/>
        </w:rPr>
        <w:t>и т. д.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Безусловно</w:t>
      </w:r>
      <w:r w:rsidRPr="0086783A">
        <w:rPr>
          <w:rFonts w:ascii="Times New Roman" w:hAnsi="Times New Roman" w:cs="Times New Roman"/>
          <w:sz w:val="28"/>
          <w:szCs w:val="28"/>
        </w:rPr>
        <w:t>, все это приобщает детей к истории края и своего народа, </w:t>
      </w:r>
      <w:r w:rsidRPr="0086783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воспитывает любовь к Родине</w:t>
      </w:r>
      <w:r w:rsidRPr="0086783A">
        <w:rPr>
          <w:rFonts w:ascii="Times New Roman" w:hAnsi="Times New Roman" w:cs="Times New Roman"/>
          <w:sz w:val="28"/>
          <w:szCs w:val="28"/>
        </w:rPr>
        <w:t>.</w:t>
      </w:r>
    </w:p>
    <w:p w:rsidR="00E75B2E" w:rsidRPr="00E75B2E" w:rsidRDefault="00E75B2E" w:rsidP="00E75B2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B2E">
        <w:rPr>
          <w:rFonts w:ascii="Times New Roman" w:hAnsi="Times New Roman" w:cs="Times New Roman"/>
          <w:sz w:val="28"/>
          <w:szCs w:val="28"/>
        </w:rPr>
        <w:t>В настоящее время эта тема актуальна, так как сегодня одним из приоритетных направлений государственной политики является стабилизация семьи, что отражено в нормативных документах — Семейном Кодексе, Законе РФ </w:t>
      </w:r>
      <w:r w:rsidRPr="00E75B2E">
        <w:rPr>
          <w:rStyle w:val="a8"/>
          <w:rFonts w:ascii="Times New Roman" w:hAnsi="Times New Roman" w:cs="Times New Roman"/>
          <w:bCs/>
          <w:i w:val="0"/>
          <w:color w:val="000000"/>
          <w:sz w:val="28"/>
          <w:szCs w:val="28"/>
        </w:rPr>
        <w:t>«Об образовании»</w:t>
      </w:r>
      <w:r w:rsidRPr="00E75B2E">
        <w:rPr>
          <w:rFonts w:ascii="Times New Roman" w:hAnsi="Times New Roman" w:cs="Times New Roman"/>
          <w:sz w:val="28"/>
          <w:szCs w:val="28"/>
        </w:rPr>
        <w:t xml:space="preserve">, Концепции дошкольного воспитания. На современном этапе реализация законодательной базы предусматривает переосмысление и изменение содержания и форм работы с семьей. К сожалению, приходится отмечать, что современные семьи не всегда педагогически состоятельны, они остро нуждаются в квалифицированной </w:t>
      </w:r>
      <w:r w:rsidRPr="00E75B2E">
        <w:rPr>
          <w:rFonts w:ascii="Times New Roman" w:hAnsi="Times New Roman" w:cs="Times New Roman"/>
          <w:sz w:val="28"/>
          <w:szCs w:val="28"/>
        </w:rPr>
        <w:lastRenderedPageBreak/>
        <w:t>поддержке и помощи различных специалистов. В последнее время все чаще говорят о разрушении традиционных устоев семьи, что является одной из причин кризиса в нравственной сфере современного общества. Решить имеющиеся проблемы возможно, осуществляя новые подходы при организации взаимодействия ДОУ с семьей. Сотрудничество педагогов и родителей предполагает равенство позиций партнеров, уважительное отношение друг к другу взаимодействующих сторон с учетом их индивидуальных возможностей и способностей. Важнейшим способом реализации сотрудничества педагогов и родителей является их взаимодействие, в котором родители — не пассивные наблюдатели, а активные участники воспитательного процесса.</w:t>
      </w:r>
    </w:p>
    <w:p w:rsidR="00B27AB6" w:rsidRDefault="00B27AB6" w:rsidP="00E75B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06FA">
        <w:rPr>
          <w:rFonts w:ascii="Times New Roman" w:hAnsi="Times New Roman" w:cs="Times New Roman"/>
          <w:b/>
          <w:sz w:val="28"/>
          <w:szCs w:val="28"/>
        </w:rPr>
        <w:t>Литература предложена воспитателям для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6FA" w:rsidRDefault="006306FA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:rsidR="00B27AB6" w:rsidRPr="006306FA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3"/>
          <w:bCs/>
          <w:sz w:val="28"/>
          <w:szCs w:val="28"/>
        </w:rPr>
        <w:t>Н.Ф.</w:t>
      </w:r>
      <w:r w:rsidR="006306FA">
        <w:rPr>
          <w:rStyle w:val="c3"/>
          <w:bCs/>
          <w:sz w:val="28"/>
          <w:szCs w:val="28"/>
        </w:rPr>
        <w:t xml:space="preserve"> </w:t>
      </w:r>
      <w:r w:rsidRPr="006306FA">
        <w:rPr>
          <w:rStyle w:val="c3"/>
          <w:bCs/>
          <w:sz w:val="28"/>
          <w:szCs w:val="28"/>
        </w:rPr>
        <w:t>Виноградова «Наша Родина» Москва 1984г.</w:t>
      </w:r>
      <w:r w:rsidRPr="006306FA">
        <w:rPr>
          <w:rStyle w:val="c2"/>
          <w:sz w:val="28"/>
          <w:szCs w:val="28"/>
        </w:rPr>
        <w:t> В ней представлены произведения разных жанров, направленных на патриотическое воспитание.</w:t>
      </w:r>
    </w:p>
    <w:p w:rsidR="00B27AB6" w:rsidRPr="006306FA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proofErr w:type="gramStart"/>
      <w:r w:rsidRPr="006306FA">
        <w:rPr>
          <w:rStyle w:val="c0"/>
          <w:bCs/>
          <w:sz w:val="28"/>
          <w:szCs w:val="28"/>
        </w:rPr>
        <w:t>А.Д</w:t>
      </w:r>
      <w:r w:rsidR="006306FA">
        <w:rPr>
          <w:rStyle w:val="c0"/>
          <w:bCs/>
          <w:sz w:val="28"/>
          <w:szCs w:val="28"/>
        </w:rPr>
        <w:t xml:space="preserve"> </w:t>
      </w:r>
      <w:r w:rsidRPr="006306FA">
        <w:rPr>
          <w:rStyle w:val="c0"/>
          <w:bCs/>
          <w:sz w:val="28"/>
          <w:szCs w:val="28"/>
        </w:rPr>
        <w:t>.</w:t>
      </w:r>
      <w:proofErr w:type="spellStart"/>
      <w:r w:rsidRPr="006306FA">
        <w:rPr>
          <w:rStyle w:val="c0"/>
          <w:bCs/>
          <w:sz w:val="28"/>
          <w:szCs w:val="28"/>
        </w:rPr>
        <w:t>Жариков</w:t>
      </w:r>
      <w:proofErr w:type="spellEnd"/>
      <w:proofErr w:type="gramEnd"/>
      <w:r w:rsidRPr="006306FA">
        <w:rPr>
          <w:rStyle w:val="c0"/>
          <w:bCs/>
          <w:sz w:val="28"/>
          <w:szCs w:val="28"/>
        </w:rPr>
        <w:t xml:space="preserve"> «Растите детей патриотами» Москва 1980г.</w:t>
      </w:r>
    </w:p>
    <w:p w:rsidR="00B27AB6" w:rsidRPr="006306FA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0"/>
          <w:bCs/>
          <w:sz w:val="28"/>
          <w:szCs w:val="28"/>
        </w:rPr>
        <w:t>Е.И.</w:t>
      </w:r>
      <w:r w:rsidR="006306FA">
        <w:rPr>
          <w:rStyle w:val="c0"/>
          <w:bCs/>
          <w:sz w:val="28"/>
          <w:szCs w:val="28"/>
        </w:rPr>
        <w:t xml:space="preserve"> </w:t>
      </w:r>
      <w:r w:rsidRPr="006306FA">
        <w:rPr>
          <w:rStyle w:val="c0"/>
          <w:bCs/>
          <w:sz w:val="28"/>
          <w:szCs w:val="28"/>
        </w:rPr>
        <w:t>Корнеева «Фольклорные праздники и развлечения в патриотическом воспитании дошкольников» Москва 1995г.</w:t>
      </w:r>
    </w:p>
    <w:p w:rsidR="00B27AB6" w:rsidRPr="006306FA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0"/>
          <w:bCs/>
          <w:sz w:val="28"/>
          <w:szCs w:val="28"/>
        </w:rPr>
        <w:t>Л.И.</w:t>
      </w:r>
      <w:r w:rsidR="006306FA">
        <w:rPr>
          <w:rStyle w:val="c0"/>
          <w:bCs/>
          <w:sz w:val="28"/>
          <w:szCs w:val="28"/>
        </w:rPr>
        <w:t xml:space="preserve"> </w:t>
      </w:r>
      <w:r w:rsidRPr="006306FA">
        <w:rPr>
          <w:rStyle w:val="c0"/>
          <w:bCs/>
          <w:sz w:val="28"/>
          <w:szCs w:val="28"/>
        </w:rPr>
        <w:t>Беляева «Формирование положительного отношения к явлениям общественной жизни у детей дошкольного возраста на материале Советской Армии» Москва 1977г.</w:t>
      </w:r>
    </w:p>
    <w:p w:rsidR="00B27AB6" w:rsidRPr="0010167E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306FA">
        <w:rPr>
          <w:rStyle w:val="c3"/>
          <w:bCs/>
          <w:sz w:val="28"/>
          <w:szCs w:val="28"/>
        </w:rPr>
        <w:t>Н.В.</w:t>
      </w:r>
      <w:r w:rsidR="006306FA">
        <w:rPr>
          <w:rStyle w:val="c3"/>
          <w:bCs/>
          <w:sz w:val="28"/>
          <w:szCs w:val="28"/>
        </w:rPr>
        <w:t xml:space="preserve"> </w:t>
      </w:r>
      <w:r w:rsidRPr="006306FA">
        <w:rPr>
          <w:rStyle w:val="c3"/>
          <w:bCs/>
          <w:sz w:val="28"/>
          <w:szCs w:val="28"/>
        </w:rPr>
        <w:t>Алешина «Ознакомление дошкольников с окружающим и социальной действительностью».</w:t>
      </w:r>
      <w:r w:rsidRPr="0010167E">
        <w:rPr>
          <w:rStyle w:val="c2"/>
          <w:sz w:val="28"/>
          <w:szCs w:val="28"/>
        </w:rPr>
        <w:t xml:space="preserve"> Автор в своей книге представила систему работы по данной теме, охвачены все разделы (семья, детский сад, город и т.д.). </w:t>
      </w:r>
    </w:p>
    <w:p w:rsidR="00B27AB6" w:rsidRPr="0010167E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167E">
        <w:rPr>
          <w:rStyle w:val="c2"/>
          <w:sz w:val="28"/>
          <w:szCs w:val="28"/>
        </w:rPr>
        <w:t xml:space="preserve">использовать в работе данную книгу легко, так как материал распределен </w:t>
      </w:r>
      <w:proofErr w:type="spellStart"/>
      <w:r w:rsidRPr="0010167E">
        <w:rPr>
          <w:rStyle w:val="c2"/>
          <w:sz w:val="28"/>
          <w:szCs w:val="28"/>
        </w:rPr>
        <w:t>понедельно</w:t>
      </w:r>
      <w:proofErr w:type="spellEnd"/>
      <w:r w:rsidRPr="0010167E">
        <w:rPr>
          <w:rStyle w:val="c2"/>
          <w:sz w:val="28"/>
          <w:szCs w:val="28"/>
        </w:rPr>
        <w:t>, материал постепенно усложняется, новый материал строится на закреплении пройденного.</w:t>
      </w:r>
    </w:p>
    <w:p w:rsidR="00B27AB6" w:rsidRPr="0010167E" w:rsidRDefault="0010167E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3"/>
          <w:bCs/>
          <w:sz w:val="28"/>
          <w:szCs w:val="28"/>
        </w:rPr>
        <w:t>Е.К</w:t>
      </w:r>
      <w:r>
        <w:rPr>
          <w:rStyle w:val="c3"/>
          <w:b/>
          <w:bCs/>
          <w:sz w:val="28"/>
          <w:szCs w:val="28"/>
        </w:rPr>
        <w:t>.</w:t>
      </w:r>
      <w:r w:rsidR="006306FA">
        <w:rPr>
          <w:rStyle w:val="c3"/>
          <w:b/>
          <w:bCs/>
          <w:sz w:val="28"/>
          <w:szCs w:val="28"/>
        </w:rPr>
        <w:t xml:space="preserve"> </w:t>
      </w:r>
      <w:r w:rsidRPr="006306FA">
        <w:rPr>
          <w:rStyle w:val="c3"/>
          <w:bCs/>
          <w:sz w:val="28"/>
          <w:szCs w:val="28"/>
        </w:rPr>
        <w:t xml:space="preserve">Ривина </w:t>
      </w:r>
      <w:r w:rsidR="00B27AB6" w:rsidRPr="006306FA">
        <w:rPr>
          <w:rStyle w:val="c3"/>
          <w:bCs/>
          <w:sz w:val="28"/>
          <w:szCs w:val="28"/>
        </w:rPr>
        <w:t>«Государственная символика России</w:t>
      </w:r>
      <w:r w:rsidR="00B27AB6" w:rsidRPr="0010167E">
        <w:rPr>
          <w:rStyle w:val="c3"/>
          <w:b/>
          <w:bCs/>
          <w:sz w:val="28"/>
          <w:szCs w:val="28"/>
        </w:rPr>
        <w:t>»</w:t>
      </w:r>
      <w:r w:rsidR="00B27AB6" w:rsidRPr="0010167E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В </w:t>
      </w:r>
      <w:r w:rsidR="00B27AB6" w:rsidRPr="0010167E">
        <w:rPr>
          <w:rStyle w:val="c2"/>
          <w:sz w:val="28"/>
          <w:szCs w:val="28"/>
        </w:rPr>
        <w:t>пособии представлены конспекты познавательных бесед, сценарии досуговых мероприятий, в которых раскрываются нравственное значение. История и функции государственных символов России. Фрагменты данных конспектов можно использовать в работе с детьми старшего дошкольного возраста. Данная книга хороша для повышения уровня знаний педагогов.</w:t>
      </w:r>
    </w:p>
    <w:p w:rsidR="00B27AB6" w:rsidRPr="0010167E" w:rsidRDefault="00B27AB6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3"/>
          <w:bCs/>
          <w:sz w:val="28"/>
          <w:szCs w:val="28"/>
        </w:rPr>
        <w:t>Р.И.</w:t>
      </w:r>
      <w:r w:rsidR="006306FA" w:rsidRPr="006306FA">
        <w:rPr>
          <w:rStyle w:val="c3"/>
          <w:bCs/>
          <w:sz w:val="28"/>
          <w:szCs w:val="28"/>
        </w:rPr>
        <w:t xml:space="preserve"> </w:t>
      </w:r>
      <w:proofErr w:type="spellStart"/>
      <w:r w:rsidRPr="006306FA">
        <w:rPr>
          <w:rStyle w:val="c3"/>
          <w:bCs/>
          <w:sz w:val="28"/>
          <w:szCs w:val="28"/>
        </w:rPr>
        <w:t>Подрезова</w:t>
      </w:r>
      <w:proofErr w:type="spellEnd"/>
      <w:r w:rsidRPr="006306FA">
        <w:rPr>
          <w:rStyle w:val="c3"/>
          <w:bCs/>
          <w:sz w:val="28"/>
          <w:szCs w:val="28"/>
        </w:rPr>
        <w:t xml:space="preserve"> «Планирование и конспекты занятий по развитию речи детей в ДОУ» (Патриотическое воспитание) Москва 2007г</w:t>
      </w:r>
      <w:r w:rsidRPr="0010167E">
        <w:rPr>
          <w:rStyle w:val="c3"/>
          <w:b/>
          <w:bCs/>
          <w:sz w:val="28"/>
          <w:szCs w:val="28"/>
        </w:rPr>
        <w:t>.</w:t>
      </w:r>
      <w:r w:rsidRPr="0010167E">
        <w:rPr>
          <w:rStyle w:val="c2"/>
          <w:sz w:val="28"/>
          <w:szCs w:val="28"/>
        </w:rPr>
        <w:t> Данная книга удобна в работе с детьми тем, что все конспекты систематизированы в соответствии с базовыми программами детских садов. Автор предлагает нам дополнительный материал, который можно использовать для составления собственных занятий.</w:t>
      </w:r>
    </w:p>
    <w:p w:rsidR="00B27AB6" w:rsidRPr="006306FA" w:rsidRDefault="006306FA" w:rsidP="00B27AB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6306FA">
        <w:rPr>
          <w:rStyle w:val="c3"/>
          <w:bCs/>
          <w:sz w:val="28"/>
          <w:szCs w:val="28"/>
        </w:rPr>
        <w:t xml:space="preserve">Л.В </w:t>
      </w:r>
      <w:r w:rsidR="00B27AB6" w:rsidRPr="006306FA">
        <w:rPr>
          <w:rStyle w:val="c3"/>
          <w:bCs/>
          <w:sz w:val="28"/>
          <w:szCs w:val="28"/>
        </w:rPr>
        <w:t>Логинова «Что может герб нам рассказать» Москва 2006г. </w:t>
      </w:r>
    </w:p>
    <w:p w:rsidR="0010167E" w:rsidRPr="006306FA" w:rsidRDefault="0010167E" w:rsidP="00B27AB6"/>
    <w:p w:rsidR="003D51B2" w:rsidRPr="006306FA" w:rsidRDefault="0010167E" w:rsidP="0010167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306FA" w:rsidRPr="006306F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</w:t>
      </w:r>
      <w:proofErr w:type="spellStart"/>
      <w:r w:rsidRPr="006306FA">
        <w:rPr>
          <w:rFonts w:ascii="Times New Roman" w:hAnsi="Times New Roman" w:cs="Times New Roman"/>
          <w:sz w:val="28"/>
          <w:szCs w:val="28"/>
        </w:rPr>
        <w:t>Гунькина</w:t>
      </w:r>
      <w:proofErr w:type="spellEnd"/>
      <w:r w:rsidRPr="006306FA">
        <w:rPr>
          <w:rFonts w:ascii="Times New Roman" w:hAnsi="Times New Roman" w:cs="Times New Roman"/>
          <w:sz w:val="28"/>
          <w:szCs w:val="28"/>
        </w:rPr>
        <w:t xml:space="preserve"> Н.В. </w:t>
      </w:r>
    </w:p>
    <w:sectPr w:rsidR="003D51B2" w:rsidRPr="006306FA" w:rsidSect="003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1595"/>
    <w:multiLevelType w:val="hybridMultilevel"/>
    <w:tmpl w:val="6EB8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D65EB"/>
    <w:multiLevelType w:val="multilevel"/>
    <w:tmpl w:val="767E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C1488"/>
    <w:multiLevelType w:val="hybridMultilevel"/>
    <w:tmpl w:val="8EBC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83A"/>
    <w:rsid w:val="0002374C"/>
    <w:rsid w:val="0010167E"/>
    <w:rsid w:val="003006A1"/>
    <w:rsid w:val="00304359"/>
    <w:rsid w:val="003D51B2"/>
    <w:rsid w:val="006306FA"/>
    <w:rsid w:val="0068252D"/>
    <w:rsid w:val="00721073"/>
    <w:rsid w:val="0077324D"/>
    <w:rsid w:val="0086783A"/>
    <w:rsid w:val="00941554"/>
    <w:rsid w:val="00A822D4"/>
    <w:rsid w:val="00A87DA7"/>
    <w:rsid w:val="00B27AB6"/>
    <w:rsid w:val="00C55026"/>
    <w:rsid w:val="00D3003F"/>
    <w:rsid w:val="00D9043C"/>
    <w:rsid w:val="00DA74EB"/>
    <w:rsid w:val="00DD6C53"/>
    <w:rsid w:val="00E75B2E"/>
    <w:rsid w:val="00EB5162"/>
    <w:rsid w:val="00ED2E17"/>
    <w:rsid w:val="00ED6712"/>
    <w:rsid w:val="00FB3A44"/>
    <w:rsid w:val="00FC74D2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9A1B4-2198-45EF-86FD-1159BA4B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83A"/>
    <w:rPr>
      <w:b/>
      <w:bCs/>
    </w:rPr>
  </w:style>
  <w:style w:type="paragraph" w:styleId="a5">
    <w:name w:val="No Spacing"/>
    <w:uiPriority w:val="1"/>
    <w:qFormat/>
    <w:rsid w:val="008678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03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75B2E"/>
    <w:rPr>
      <w:i/>
      <w:iCs/>
    </w:rPr>
  </w:style>
  <w:style w:type="paragraph" w:customStyle="1" w:styleId="c4">
    <w:name w:val="c4"/>
    <w:basedOn w:val="a"/>
    <w:rsid w:val="00B2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7AB6"/>
  </w:style>
  <w:style w:type="character" w:customStyle="1" w:styleId="c2">
    <w:name w:val="c2"/>
    <w:basedOn w:val="a0"/>
    <w:rsid w:val="00B27AB6"/>
  </w:style>
  <w:style w:type="character" w:customStyle="1" w:styleId="c0">
    <w:name w:val="c0"/>
    <w:basedOn w:val="a0"/>
    <w:rsid w:val="00B2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Я</cp:lastModifiedBy>
  <cp:revision>25</cp:revision>
  <cp:lastPrinted>2024-04-04T07:36:00Z</cp:lastPrinted>
  <dcterms:created xsi:type="dcterms:W3CDTF">2020-10-06T05:58:00Z</dcterms:created>
  <dcterms:modified xsi:type="dcterms:W3CDTF">2024-04-05T08:15:00Z</dcterms:modified>
</cp:coreProperties>
</file>