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0E5" w:rsidRDefault="00974E74" w:rsidP="002D70E5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ind w:firstLine="0"/>
        <w:jc w:val="center"/>
        <w:textAlignment w:val="baseline"/>
        <w:rPr>
          <w:b/>
          <w:bCs/>
          <w:sz w:val="36"/>
          <w:szCs w:val="36"/>
        </w:rPr>
      </w:pPr>
      <w:r w:rsidRPr="002D70E5">
        <w:rPr>
          <w:b/>
          <w:bCs/>
          <w:sz w:val="36"/>
          <w:szCs w:val="36"/>
        </w:rPr>
        <w:t xml:space="preserve">Эффективные способы формирования  </w:t>
      </w:r>
      <w:r w:rsidR="00863C0C" w:rsidRPr="002D70E5">
        <w:rPr>
          <w:b/>
          <w:bCs/>
          <w:sz w:val="36"/>
          <w:szCs w:val="36"/>
        </w:rPr>
        <w:t>коммуникативных нав</w:t>
      </w:r>
      <w:r w:rsidRPr="002D70E5">
        <w:rPr>
          <w:b/>
          <w:bCs/>
          <w:sz w:val="36"/>
          <w:szCs w:val="36"/>
        </w:rPr>
        <w:t>ыков у                                   воспитанников из неблагополучных семей</w:t>
      </w:r>
    </w:p>
    <w:p w:rsidR="002D70E5" w:rsidRDefault="002D70E5" w:rsidP="002D70E5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ind w:firstLine="0"/>
        <w:jc w:val="center"/>
        <w:textAlignment w:val="baseline"/>
        <w:rPr>
          <w:b/>
          <w:bCs/>
          <w:sz w:val="36"/>
          <w:szCs w:val="36"/>
        </w:rPr>
      </w:pPr>
    </w:p>
    <w:p w:rsidR="002D70E5" w:rsidRPr="002D70E5" w:rsidRDefault="002D70E5" w:rsidP="002D70E5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ind w:firstLine="0"/>
        <w:jc w:val="center"/>
        <w:textAlignment w:val="baseline"/>
        <w:rPr>
          <w:b/>
          <w:bCs/>
          <w:sz w:val="36"/>
          <w:szCs w:val="36"/>
        </w:rPr>
      </w:pPr>
      <w:proofErr w:type="spellStart"/>
      <w:r w:rsidRPr="004F5394">
        <w:rPr>
          <w:sz w:val="28"/>
          <w:szCs w:val="28"/>
        </w:rPr>
        <w:t>Кибакина</w:t>
      </w:r>
      <w:proofErr w:type="spellEnd"/>
      <w:r w:rsidRPr="004F5394">
        <w:rPr>
          <w:sz w:val="28"/>
          <w:szCs w:val="28"/>
        </w:rPr>
        <w:t xml:space="preserve"> Ирина Анатольевн</w:t>
      </w:r>
      <w:r>
        <w:rPr>
          <w:sz w:val="28"/>
          <w:szCs w:val="28"/>
        </w:rPr>
        <w:t>а</w:t>
      </w:r>
    </w:p>
    <w:p w:rsidR="002D70E5" w:rsidRPr="004F5394" w:rsidRDefault="002D70E5" w:rsidP="002D70E5">
      <w:pPr>
        <w:pStyle w:val="a3"/>
        <w:shd w:val="clear" w:color="auto" w:fill="FFFFFF"/>
        <w:tabs>
          <w:tab w:val="left" w:pos="-426"/>
          <w:tab w:val="left" w:pos="2124"/>
        </w:tabs>
        <w:spacing w:before="0" w:beforeAutospacing="0" w:after="0" w:afterAutospacing="0" w:line="360" w:lineRule="auto"/>
        <w:ind w:firstLine="0"/>
        <w:jc w:val="center"/>
        <w:textAlignment w:val="baseline"/>
        <w:rPr>
          <w:sz w:val="28"/>
          <w:szCs w:val="28"/>
        </w:rPr>
      </w:pPr>
      <w:r w:rsidRPr="004F5394">
        <w:rPr>
          <w:sz w:val="28"/>
          <w:szCs w:val="28"/>
        </w:rPr>
        <w:t xml:space="preserve">воспитатель, МКУ </w:t>
      </w:r>
      <w:proofErr w:type="spellStart"/>
      <w:r w:rsidRPr="004F5394">
        <w:rPr>
          <w:sz w:val="28"/>
          <w:szCs w:val="28"/>
        </w:rPr>
        <w:t>ЦСПСиД</w:t>
      </w:r>
      <w:proofErr w:type="spellEnd"/>
    </w:p>
    <w:p w:rsidR="002D70E5" w:rsidRPr="004F5394" w:rsidRDefault="002D70E5" w:rsidP="002D70E5">
      <w:pPr>
        <w:pStyle w:val="a3"/>
        <w:shd w:val="clear" w:color="auto" w:fill="FFFFFF"/>
        <w:tabs>
          <w:tab w:val="left" w:pos="-426"/>
          <w:tab w:val="left" w:pos="2124"/>
        </w:tabs>
        <w:spacing w:before="0" w:beforeAutospacing="0" w:after="0" w:afterAutospacing="0" w:line="480" w:lineRule="auto"/>
        <w:ind w:firstLine="0"/>
        <w:jc w:val="center"/>
        <w:textAlignment w:val="baseline"/>
        <w:rPr>
          <w:sz w:val="28"/>
          <w:szCs w:val="28"/>
        </w:rPr>
      </w:pPr>
      <w:r w:rsidRPr="004F5394">
        <w:rPr>
          <w:sz w:val="28"/>
          <w:szCs w:val="28"/>
        </w:rPr>
        <w:t>г</w:t>
      </w:r>
      <w:proofErr w:type="gramStart"/>
      <w:r w:rsidRPr="004F5394">
        <w:rPr>
          <w:sz w:val="28"/>
          <w:szCs w:val="28"/>
        </w:rPr>
        <w:t>.Н</w:t>
      </w:r>
      <w:proofErr w:type="gramEnd"/>
      <w:r w:rsidRPr="004F5394">
        <w:rPr>
          <w:sz w:val="28"/>
          <w:szCs w:val="28"/>
        </w:rPr>
        <w:t>овокузнецк, Кемеровская область</w:t>
      </w:r>
    </w:p>
    <w:p w:rsidR="00863C0C" w:rsidRPr="00C959F5" w:rsidRDefault="00863C0C" w:rsidP="00C959F5">
      <w:pPr>
        <w:pStyle w:val="a3"/>
        <w:shd w:val="clear" w:color="auto" w:fill="FFFFFF"/>
        <w:tabs>
          <w:tab w:val="left" w:pos="-426"/>
          <w:tab w:val="left" w:pos="2124"/>
        </w:tabs>
        <w:spacing w:before="0" w:beforeAutospacing="0" w:after="0" w:afterAutospacing="0"/>
        <w:ind w:firstLine="0"/>
        <w:jc w:val="both"/>
        <w:textAlignment w:val="baseline"/>
        <w:rPr>
          <w:sz w:val="28"/>
          <w:szCs w:val="28"/>
        </w:rPr>
      </w:pPr>
    </w:p>
    <w:p w:rsidR="00863C0C" w:rsidRPr="003214C6" w:rsidRDefault="00C959F5" w:rsidP="003214C6">
      <w:pPr>
        <w:pStyle w:val="a3"/>
        <w:shd w:val="clear" w:color="auto" w:fill="FFFFFF"/>
        <w:tabs>
          <w:tab w:val="left" w:pos="-426"/>
          <w:tab w:val="left" w:pos="2124"/>
        </w:tabs>
        <w:spacing w:before="0" w:beforeAutospacing="0" w:after="0" w:afterAutospacing="0"/>
        <w:ind w:firstLine="0"/>
        <w:jc w:val="both"/>
        <w:textAlignment w:val="baseline"/>
        <w:rPr>
          <w:rStyle w:val="a4"/>
          <w:b w:val="0"/>
          <w:sz w:val="28"/>
          <w:szCs w:val="28"/>
          <w:bdr w:val="none" w:sz="0" w:space="0" w:color="auto" w:frame="1"/>
        </w:rPr>
      </w:pPr>
      <w:r w:rsidRPr="003214C6">
        <w:rPr>
          <w:sz w:val="28"/>
          <w:szCs w:val="28"/>
        </w:rPr>
        <w:t xml:space="preserve">      </w:t>
      </w:r>
      <w:r w:rsidR="00863C0C" w:rsidRPr="003214C6">
        <w:rPr>
          <w:sz w:val="28"/>
          <w:szCs w:val="28"/>
        </w:rPr>
        <w:t>Как правило, у большей части </w:t>
      </w:r>
      <w:r w:rsidR="00863C0C" w:rsidRPr="003214C6">
        <w:rPr>
          <w:bCs/>
          <w:sz w:val="28"/>
          <w:szCs w:val="28"/>
        </w:rPr>
        <w:t>несовершеннолетних</w:t>
      </w:r>
      <w:r w:rsidR="00863C0C" w:rsidRPr="003214C6">
        <w:rPr>
          <w:sz w:val="28"/>
          <w:szCs w:val="28"/>
        </w:rPr>
        <w:t>, находящихся в трудной жизненной ситуации и в </w:t>
      </w:r>
      <w:r w:rsidR="00863C0C" w:rsidRPr="003214C6">
        <w:rPr>
          <w:bCs/>
          <w:sz w:val="28"/>
          <w:szCs w:val="28"/>
        </w:rPr>
        <w:t>социально</w:t>
      </w:r>
      <w:r w:rsidR="00863C0C" w:rsidRPr="003214C6">
        <w:rPr>
          <w:sz w:val="28"/>
          <w:szCs w:val="28"/>
        </w:rPr>
        <w:t>-опасном по</w:t>
      </w:r>
      <w:r w:rsidR="005C48EB" w:rsidRPr="003214C6">
        <w:rPr>
          <w:sz w:val="28"/>
          <w:szCs w:val="28"/>
        </w:rPr>
        <w:t>ложении, которые поступают в центр социальной помощи семье и детям</w:t>
      </w:r>
      <w:r w:rsidR="00863C0C" w:rsidRPr="003214C6">
        <w:rPr>
          <w:sz w:val="28"/>
          <w:szCs w:val="28"/>
        </w:rPr>
        <w:t xml:space="preserve"> на реабилитацию, имеются  пробелы в знаниях, нарушения и трудности в общении, неразвитость важнейших для социального развития видов деятельности, вредные привычки и низкий уровень социальной нормативности. Речь у</w:t>
      </w:r>
      <w:r w:rsidR="007A4E4E" w:rsidRPr="003214C6">
        <w:rPr>
          <w:sz w:val="28"/>
          <w:szCs w:val="28"/>
        </w:rPr>
        <w:t xml:space="preserve"> этих детей недостаточно</w:t>
      </w:r>
      <w:r w:rsidR="00863C0C" w:rsidRPr="003214C6">
        <w:rPr>
          <w:sz w:val="28"/>
          <w:szCs w:val="28"/>
        </w:rPr>
        <w:t xml:space="preserve"> развита и точна, а бранная лексика, услышанная от отца, нередко присутствует в разговоре. Можно с уверенностью сказать, что у многих ребят не развиты формы общения, свойственные возрасту и ограничены средства общения. </w:t>
      </w:r>
    </w:p>
    <w:p w:rsidR="00863C0C" w:rsidRPr="003214C6" w:rsidRDefault="00C959F5" w:rsidP="003214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4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863C0C" w:rsidRPr="003214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коммуникативных умений детей</w:t>
      </w:r>
      <w:r w:rsidR="00ED6141" w:rsidRPr="003214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63C0C" w:rsidRPr="003214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ED6141" w:rsidRPr="003214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63C0C" w:rsidRPr="003214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чрезвычайно актуальная проблема, так как степень сформированности данных умений влияет на процесс их социализации и развития личности в целом.</w:t>
      </w:r>
    </w:p>
    <w:p w:rsidR="00863C0C" w:rsidRPr="003214C6" w:rsidRDefault="00863C0C" w:rsidP="003214C6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color w:val="262626"/>
          <w:sz w:val="28"/>
          <w:szCs w:val="28"/>
        </w:rPr>
      </w:pPr>
      <w:r w:rsidRPr="003214C6">
        <w:rPr>
          <w:rStyle w:val="c3"/>
          <w:color w:val="262626"/>
          <w:sz w:val="28"/>
          <w:szCs w:val="28"/>
        </w:rPr>
        <w:t> </w:t>
      </w:r>
      <w:r w:rsidR="0005480A" w:rsidRPr="003214C6">
        <w:rPr>
          <w:rStyle w:val="c3"/>
          <w:color w:val="262626"/>
          <w:sz w:val="28"/>
          <w:szCs w:val="28"/>
        </w:rPr>
        <w:t xml:space="preserve">  </w:t>
      </w:r>
      <w:r w:rsidRPr="003214C6">
        <w:rPr>
          <w:rStyle w:val="c3"/>
          <w:color w:val="262626"/>
          <w:sz w:val="28"/>
          <w:szCs w:val="28"/>
        </w:rPr>
        <w:t>Дети должны быть воспитаны так, чтобы в естественном социальном окружении и в разнообразных жизненных ситуациях – их самостоятельное поведение соответствовало существующим в обществе социальным нормам. В дальнейшей своей жизни они могут и не быть высокопрофессиональными специалистами, но находиться в обществе людей, общаться, взаимодействовать, сотрудничать с ними им будет просто необходимо.</w:t>
      </w:r>
    </w:p>
    <w:p w:rsidR="00863C0C" w:rsidRPr="003214C6" w:rsidRDefault="00C959F5" w:rsidP="003214C6">
      <w:pPr>
        <w:pStyle w:val="a3"/>
        <w:shd w:val="clear" w:color="auto" w:fill="FFFFFF"/>
        <w:spacing w:before="0" w:beforeAutospacing="0" w:after="0" w:afterAutospacing="0"/>
        <w:ind w:firstLine="0"/>
        <w:jc w:val="both"/>
        <w:rPr>
          <w:sz w:val="28"/>
          <w:szCs w:val="28"/>
        </w:rPr>
      </w:pPr>
      <w:r w:rsidRPr="003214C6">
        <w:rPr>
          <w:sz w:val="28"/>
          <w:szCs w:val="28"/>
        </w:rPr>
        <w:t xml:space="preserve">     </w:t>
      </w:r>
      <w:r w:rsidR="00863C0C" w:rsidRPr="003214C6">
        <w:rPr>
          <w:sz w:val="28"/>
          <w:szCs w:val="28"/>
        </w:rPr>
        <w:t>Свою работу я начинаю с диагностики навыков коммуникации, в ходе наблюдения обращаю внимание на сформированность у детей навыков культуры, применяемых при общении (должны говорить спокойно и с уважением, не перебивать взрослых, охотно выполнять порученные им задания, не нарушать правила поведения в центре).</w:t>
      </w:r>
    </w:p>
    <w:p w:rsidR="00863C0C" w:rsidRPr="003214C6" w:rsidRDefault="0005480A" w:rsidP="003214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4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863C0C" w:rsidRPr="003214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Одним из наиболее эффективных и доступных способов формирования коммуникативных навыков у детей является игра.</w:t>
      </w:r>
    </w:p>
    <w:p w:rsidR="00863C0C" w:rsidRPr="003214C6" w:rsidRDefault="00863C0C" w:rsidP="003214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4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дня каждый ребенок получает положительные эмоциональные впечатления от участия в самых разнообразных играх. И чем полнее и разнообразнее его игровая деятельность, тем успешнее идет его развитие, реализуются потенциальные возможности и творческие проявления.</w:t>
      </w:r>
    </w:p>
    <w:p w:rsidR="00863C0C" w:rsidRPr="003214C6" w:rsidRDefault="00C959F5" w:rsidP="003214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4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863C0C" w:rsidRPr="003214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 время игровой деятельности дети развиваются и взаимодействуют с окружающим миром, со сверстниками и взрослыми, развивается их речь: увеличивается объем словаря, развивается грамматический строй речи, умение  слушать и думать, выражать свои потребности и чувства с </w:t>
      </w:r>
      <w:r w:rsidR="00863C0C" w:rsidRPr="003214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помощью вербальных и невербальных средств общения, движений, жестов, мимики.</w:t>
      </w:r>
    </w:p>
    <w:p w:rsidR="00DF5B00" w:rsidRPr="003214C6" w:rsidRDefault="00863C0C" w:rsidP="003214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4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формирует у детей знания и умения доброжелательного общения, воспитывает культуру общения (хороши</w:t>
      </w:r>
      <w:r w:rsidR="007A4E4E" w:rsidRPr="003214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манеры), умение сопереживать.</w:t>
      </w:r>
    </w:p>
    <w:p w:rsidR="007A4E4E" w:rsidRPr="003214C6" w:rsidRDefault="007A4E4E" w:rsidP="003214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4E4E" w:rsidRPr="003214C6" w:rsidRDefault="007A4E4E" w:rsidP="003214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4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требования к проведению коммуникативных игр для детей:</w:t>
      </w:r>
    </w:p>
    <w:p w:rsidR="007A4E4E" w:rsidRPr="003214C6" w:rsidRDefault="007A4E4E" w:rsidP="003214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4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-соответствие игры возрасту ребенка;</w:t>
      </w:r>
    </w:p>
    <w:p w:rsidR="007A4E4E" w:rsidRPr="003214C6" w:rsidRDefault="007A4E4E" w:rsidP="003214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4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-подбор игрового материала с постепенным усложнением;</w:t>
      </w:r>
    </w:p>
    <w:p w:rsidR="007A4E4E" w:rsidRPr="003214C6" w:rsidRDefault="007A4E4E" w:rsidP="003214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4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-учет принципа смены видов деятельности</w:t>
      </w:r>
      <w:r w:rsidR="00802C99" w:rsidRPr="003214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02C99" w:rsidRPr="003214C6" w:rsidRDefault="00802C99" w:rsidP="003214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4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-добровольность участия детей;</w:t>
      </w:r>
    </w:p>
    <w:p w:rsidR="00802C99" w:rsidRPr="003214C6" w:rsidRDefault="00802C99" w:rsidP="003214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4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-создание атмосферы теплоты, поддержки каждого</w:t>
      </w:r>
    </w:p>
    <w:p w:rsidR="007A4E4E" w:rsidRPr="003214C6" w:rsidRDefault="00802C99" w:rsidP="003214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4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самого начала я предлагаю воспитанникам правила общения во время игры:</w:t>
      </w:r>
    </w:p>
    <w:p w:rsidR="00802C99" w:rsidRPr="003214C6" w:rsidRDefault="00802C99" w:rsidP="003214C6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4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уважением относиться друг к другу;</w:t>
      </w:r>
    </w:p>
    <w:p w:rsidR="00802C99" w:rsidRPr="003214C6" w:rsidRDefault="00802C99" w:rsidP="003214C6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4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каждого есть право быть услышанными понятым;</w:t>
      </w:r>
    </w:p>
    <w:p w:rsidR="00802C99" w:rsidRPr="003214C6" w:rsidRDefault="00802C99" w:rsidP="003214C6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4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 один говорит, все его слушают</w:t>
      </w:r>
    </w:p>
    <w:p w:rsidR="007A4E4E" w:rsidRPr="003214C6" w:rsidRDefault="007A4E4E" w:rsidP="003214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3C0C" w:rsidRPr="003214C6" w:rsidRDefault="00C959F5" w:rsidP="003214C6">
      <w:pPr>
        <w:pStyle w:val="a3"/>
        <w:shd w:val="clear" w:color="auto" w:fill="FFFFFF"/>
        <w:spacing w:before="0" w:beforeAutospacing="0" w:after="0" w:afterAutospacing="0"/>
        <w:ind w:firstLine="0"/>
        <w:jc w:val="both"/>
        <w:rPr>
          <w:sz w:val="28"/>
          <w:szCs w:val="28"/>
        </w:rPr>
      </w:pPr>
      <w:r w:rsidRPr="003214C6">
        <w:rPr>
          <w:sz w:val="28"/>
          <w:szCs w:val="28"/>
        </w:rPr>
        <w:t xml:space="preserve">   </w:t>
      </w:r>
      <w:r w:rsidR="00863C0C" w:rsidRPr="003214C6">
        <w:rPr>
          <w:sz w:val="28"/>
          <w:szCs w:val="28"/>
        </w:rPr>
        <w:t xml:space="preserve">Для развития коммуникативных навыков использую следующие игры. </w:t>
      </w:r>
    </w:p>
    <w:p w:rsidR="00863C0C" w:rsidRPr="003214C6" w:rsidRDefault="00863C0C" w:rsidP="003214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4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Дидактическая игра «Вежливые слова»</w:t>
      </w:r>
    </w:p>
    <w:p w:rsidR="00863C0C" w:rsidRPr="003214C6" w:rsidRDefault="00863C0C" w:rsidP="003214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4C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Цель. </w:t>
      </w:r>
      <w:r w:rsidRPr="003214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уважения в общении, привычка пользоваться вежливыми словами.</w:t>
      </w:r>
    </w:p>
    <w:p w:rsidR="00863C0C" w:rsidRPr="003214C6" w:rsidRDefault="00863C0C" w:rsidP="003214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4C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Ход игры. </w:t>
      </w:r>
      <w:r w:rsidRPr="003214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Игра проводится с мячом в кругу. Дети бросают друг другу мяч, </w:t>
      </w:r>
      <w:r w:rsidR="005C48EB" w:rsidRPr="003214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называя вежливые слова. </w:t>
      </w:r>
      <w:proofErr w:type="gramStart"/>
      <w:r w:rsidR="005C48EB" w:rsidRPr="003214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Назвать </w:t>
      </w:r>
      <w:r w:rsidRPr="003214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слова приветствия (здравствуйте, добрый день, мы рады вас видеть, рады встрече с вами); благодарности (спасибо, благодарю, пожалуйста, будьте любезны); извинения (извините, простите, жаль, сожалею); прощания (до свидания, до встречи, спокойной ночи).</w:t>
      </w:r>
      <w:proofErr w:type="gramEnd"/>
    </w:p>
    <w:p w:rsidR="00863C0C" w:rsidRPr="003214C6" w:rsidRDefault="00863C0C" w:rsidP="003214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4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Игра-драматизация «Подарок на всех»</w:t>
      </w:r>
    </w:p>
    <w:p w:rsidR="00863C0C" w:rsidRPr="003214C6" w:rsidRDefault="00863C0C" w:rsidP="003214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4C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Цель. </w:t>
      </w:r>
      <w:r w:rsidRPr="003214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Развить умение дружить, делать правильный выбор, сотрудничать со сверстниками, чувства коллектива.</w:t>
      </w:r>
    </w:p>
    <w:p w:rsidR="00863C0C" w:rsidRPr="003214C6" w:rsidRDefault="00863C0C" w:rsidP="003214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4C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Ход игры. </w:t>
      </w:r>
      <w:r w:rsidR="00802C99" w:rsidRPr="003214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 даётся задание: «</w:t>
      </w:r>
      <w:r w:rsidRPr="003214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бы ты был волшебником и мог творить чудеса, то что бы ты </w:t>
      </w:r>
      <w:r w:rsidR="00802C99" w:rsidRPr="003214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подарил сейчас всем нам вместе?» или «</w:t>
      </w:r>
      <w:r w:rsidRPr="003214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бы у тебя был Цветик - Семицвети</w:t>
      </w:r>
      <w:r w:rsidR="00802C99" w:rsidRPr="003214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к, какое бы желание ты загадал?»</w:t>
      </w:r>
      <w:r w:rsidRPr="003214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Каждый ребёнок загадывает одно желание, оторвав от общего цветка один лепесток. </w:t>
      </w:r>
      <w:proofErr w:type="gramStart"/>
      <w:r w:rsidRPr="003214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Лети, лети лепесток, через запад на восток, через север, через юг, возвращайся, сделав круг, лишь коснёшься ты земли, быть, по-моему, вели.</w:t>
      </w:r>
      <w:proofErr w:type="gramEnd"/>
      <w:r w:rsidRPr="003214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Вели, чтобы…</w:t>
      </w:r>
    </w:p>
    <w:p w:rsidR="00863C0C" w:rsidRPr="003214C6" w:rsidRDefault="00863C0C" w:rsidP="003214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4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конце можно провести конкурс на самое лучшее желание для всех</w:t>
      </w:r>
    </w:p>
    <w:p w:rsidR="00863C0C" w:rsidRPr="003214C6" w:rsidRDefault="00863C0C" w:rsidP="003214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4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Игры - ситуации</w:t>
      </w:r>
    </w:p>
    <w:p w:rsidR="00863C0C" w:rsidRPr="003214C6" w:rsidRDefault="00863C0C" w:rsidP="003214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4C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Цель. </w:t>
      </w:r>
      <w:r w:rsidRPr="003214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Развить умение вступать в разговор, обмениваться чувствами, переживаниями, эмоционально и содержательно выражать свои мысли, используя мимику и пантомимику.</w:t>
      </w:r>
    </w:p>
    <w:p w:rsidR="00863C0C" w:rsidRPr="003214C6" w:rsidRDefault="00863C0C" w:rsidP="003214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4C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Ход игры. </w:t>
      </w:r>
      <w:r w:rsidRPr="003214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 предлагается разыграть ряд ситуаций</w:t>
      </w:r>
    </w:p>
    <w:p w:rsidR="00863C0C" w:rsidRPr="003214C6" w:rsidRDefault="00863C0C" w:rsidP="003214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4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Две девочки  поссорились –</w:t>
      </w:r>
      <w:r w:rsidR="00DF5B00" w:rsidRPr="003214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214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помири их.</w:t>
      </w:r>
    </w:p>
    <w:p w:rsidR="00863C0C" w:rsidRPr="003214C6" w:rsidRDefault="00863C0C" w:rsidP="003214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4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 Тебе очень хочется поиграть в ту же игрушку, что и у одного из ребят твоей группы – попроси его.</w:t>
      </w:r>
    </w:p>
    <w:p w:rsidR="00863C0C" w:rsidRPr="003214C6" w:rsidRDefault="00863C0C" w:rsidP="003214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4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Ты очень обидел своего друга – попробуй попросить у него прощения, помириться с ним.</w:t>
      </w:r>
    </w:p>
    <w:p w:rsidR="00863C0C" w:rsidRPr="003214C6" w:rsidRDefault="00863C0C" w:rsidP="003214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4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Дети играют, у одного ребёнка нет игрушки – поделись с ним.</w:t>
      </w:r>
    </w:p>
    <w:p w:rsidR="00DF5B00" w:rsidRPr="003214C6" w:rsidRDefault="00863C0C" w:rsidP="003214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4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Ребёнок плачет – успокой его.</w:t>
      </w:r>
    </w:p>
    <w:p w:rsidR="00863C0C" w:rsidRPr="003214C6" w:rsidRDefault="00863C0C" w:rsidP="003214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4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У тебя не получается завязать шнурок на ботинке – попроси товарища помочь тебе.</w:t>
      </w:r>
    </w:p>
    <w:p w:rsidR="00863C0C" w:rsidRPr="003214C6" w:rsidRDefault="00863C0C" w:rsidP="003214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4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- инсценировка «Мой день»</w:t>
      </w:r>
    </w:p>
    <w:p w:rsidR="00863C0C" w:rsidRPr="003214C6" w:rsidRDefault="003214C6" w:rsidP="003214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4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863C0C" w:rsidRPr="003214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умение видеть и понимать себя и окружающих, внешний и внутренний мир.</w:t>
      </w:r>
    </w:p>
    <w:p w:rsidR="00863C0C" w:rsidRPr="003214C6" w:rsidRDefault="00802C99" w:rsidP="003214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4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стихотворения</w:t>
      </w:r>
      <w:r w:rsidR="00863C0C" w:rsidRPr="003214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«Мой день». (</w:t>
      </w:r>
      <w:r w:rsidR="00863C0C" w:rsidRPr="003214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Утром я проснулся сам, Утром я оделся сам, А потом умылся сам, Съел свой завтрак тоже сам...)</w:t>
      </w:r>
      <w:r w:rsidR="003214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Беседа о </w:t>
      </w:r>
      <w:proofErr w:type="gramStart"/>
      <w:r w:rsidRPr="003214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прочитанном</w:t>
      </w:r>
      <w:proofErr w:type="gramEnd"/>
      <w:r w:rsidRPr="003214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Предложить </w:t>
      </w:r>
      <w:r w:rsidR="00863C0C" w:rsidRPr="003214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 рассказать, как себя ведут, что умеют делать самостоятельно</w:t>
      </w:r>
      <w:r w:rsidR="006C2521" w:rsidRPr="003214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863C0C" w:rsidRPr="003214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нарисовать.</w:t>
      </w:r>
    </w:p>
    <w:p w:rsidR="00863C0C" w:rsidRPr="003214C6" w:rsidRDefault="00863C0C" w:rsidP="003214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4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«Помоги Маше»</w:t>
      </w:r>
    </w:p>
    <w:p w:rsidR="00863C0C" w:rsidRPr="003214C6" w:rsidRDefault="00863C0C" w:rsidP="003214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4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3214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воспитание навыков партнерского общения, усиление мотивации к общению,</w:t>
      </w:r>
      <w:r w:rsidR="00DF5B00" w:rsidRPr="003214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214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снятие тревожности у детей.</w:t>
      </w:r>
      <w:r w:rsidRPr="003214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Воспитатель говорит, что у девочки Маши случилась беда: сломались все игрушки, и ей больше не с чем играть. Детям показывают несколько частей двух-трех игрушек, например, кольца пирамидки, две части одной машинки др. Раздать участникам по одной части и попросить помочь Маше починить игрушки.</w:t>
      </w:r>
    </w:p>
    <w:p w:rsidR="00863C0C" w:rsidRPr="003214C6" w:rsidRDefault="00863C0C" w:rsidP="003214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4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«Подарки»</w:t>
      </w:r>
    </w:p>
    <w:p w:rsidR="00863C0C" w:rsidRPr="003214C6" w:rsidRDefault="00863C0C" w:rsidP="003214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4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3214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потребности в общении.</w:t>
      </w:r>
      <w:r w:rsidRPr="003214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Воспитатель спрашивает ребят, любят ли они получать подарки и, получив положительный ответ, поочередно подзывает к себе участника, дает один шарик воздушный и просит подарить:</w:t>
      </w:r>
      <w:r w:rsidRPr="003214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а) называя конкретное имя участника;</w:t>
      </w:r>
      <w:r w:rsidRPr="003214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кому хочется.</w:t>
      </w:r>
    </w:p>
    <w:p w:rsidR="00863C0C" w:rsidRPr="003214C6" w:rsidRDefault="00863C0C" w:rsidP="003214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4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«Сделай как Я»</w:t>
      </w:r>
    </w:p>
    <w:p w:rsidR="00863C0C" w:rsidRPr="003214C6" w:rsidRDefault="00863C0C" w:rsidP="003214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4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3214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формирование взаимодействия между взрослыми и детьми, положительного отношения к сверстнику.</w:t>
      </w:r>
      <w:r w:rsidRPr="003214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Воспитатель говорит ребенку: «Я взяла Афину за руку. Посмотри. Сделай как я». Добивается, чтобы ребенок повторил действие (примерные действия: помогла застегнуть куртку, погладила по голове, под</w:t>
      </w:r>
      <w:r w:rsidR="00DF5B00" w:rsidRPr="003214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елилась </w:t>
      </w:r>
      <w:r w:rsidRPr="003214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игрушк</w:t>
      </w:r>
      <w:r w:rsidR="00DF5B00" w:rsidRPr="003214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3214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863C0C" w:rsidRPr="003214C6" w:rsidRDefault="00C959F5" w:rsidP="003214C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4C6">
        <w:rPr>
          <w:rFonts w:ascii="Times New Roman" w:hAnsi="Times New Roman" w:cs="Times New Roman"/>
          <w:sz w:val="28"/>
          <w:szCs w:val="28"/>
        </w:rPr>
        <w:t xml:space="preserve">  </w:t>
      </w:r>
      <w:r w:rsidR="0005480A" w:rsidRPr="003214C6">
        <w:rPr>
          <w:rFonts w:ascii="Times New Roman" w:hAnsi="Times New Roman" w:cs="Times New Roman"/>
          <w:sz w:val="28"/>
          <w:szCs w:val="28"/>
        </w:rPr>
        <w:t xml:space="preserve">  </w:t>
      </w:r>
      <w:r w:rsidRPr="003214C6">
        <w:rPr>
          <w:rFonts w:ascii="Times New Roman" w:hAnsi="Times New Roman" w:cs="Times New Roman"/>
          <w:sz w:val="28"/>
          <w:szCs w:val="28"/>
        </w:rPr>
        <w:t xml:space="preserve">С </w:t>
      </w:r>
      <w:r w:rsidR="00863C0C" w:rsidRPr="003214C6">
        <w:rPr>
          <w:rFonts w:ascii="Times New Roman" w:hAnsi="Times New Roman" w:cs="Times New Roman"/>
          <w:sz w:val="28"/>
          <w:szCs w:val="28"/>
        </w:rPr>
        <w:t xml:space="preserve">целью развития навыков общения, установления позитивных отношений, формирование дружеских связей со сверстниками, </w:t>
      </w:r>
      <w:r w:rsidR="00863C0C" w:rsidRPr="0032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мною были проведены занятия: «Хорошие и плохие поступки», «Как научиться </w:t>
      </w:r>
      <w:r w:rsidR="00C14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863C0C" w:rsidRPr="003214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</w:t>
      </w:r>
      <w:proofErr w:type="gramEnd"/>
      <w:r w:rsidR="00863C0C" w:rsidRPr="0032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разговаривать с людьми», «Благодарность-это…», </w:t>
      </w:r>
      <w:r w:rsidR="00863C0C" w:rsidRPr="003214C6">
        <w:rPr>
          <w:rFonts w:ascii="Times New Roman" w:hAnsi="Times New Roman" w:cs="Times New Roman"/>
          <w:sz w:val="28"/>
          <w:szCs w:val="28"/>
        </w:rPr>
        <w:t xml:space="preserve">были включены игры и упражнения, с помощью которых ребята учились преодолевать застенчивость, нерешительность, неуверенность в себе, внутренне раскрепощаться </w:t>
      </w:r>
      <w:r w:rsidR="00863C0C" w:rsidRPr="0032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игры</w:t>
      </w:r>
      <w:r w:rsidR="00DF5B00" w:rsidRPr="0032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3C0C" w:rsidRPr="003214C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ситуации, игра «Тень», «Вежливые слова», «Газета», «Комплименты», «Помоги улучшить настроение».</w:t>
      </w:r>
    </w:p>
    <w:p w:rsidR="00863C0C" w:rsidRPr="003214C6" w:rsidRDefault="0005480A" w:rsidP="003214C6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4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</w:t>
      </w:r>
      <w:r w:rsidR="00863C0C" w:rsidRPr="003214C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детей с нормами поведения начиналось с первых дней пребывания в </w:t>
      </w:r>
      <w:r w:rsidR="00863C0C" w:rsidRPr="003214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Центре</w:t>
      </w:r>
      <w:r w:rsidR="00863C0C" w:rsidRPr="0032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Различные беседы, совместные мероприятия,  чтение художественной литературы, которые я использую, способствуют становлению и развитию духовно-нравственных ценностей ребенка. </w:t>
      </w:r>
      <w:r w:rsidR="00863C0C" w:rsidRPr="003214C6">
        <w:rPr>
          <w:rFonts w:ascii="Times New Roman" w:hAnsi="Times New Roman" w:cs="Times New Roman"/>
          <w:sz w:val="28"/>
          <w:szCs w:val="28"/>
        </w:rPr>
        <w:t>Это долговременный, непрерывный процесс, который осуществляется путем индивидуальных занятий,  разбором различных жизненных ситуаций в повседневной жизни, просмотром и обсуждением развивающих фильмов «Уроки хороших манер»,  «Правила поведения на улице», «Правила поведения в школе». «Пунктуальность». У детей развиваются коммуникативные способности, появляется стремление к общению, умение адекватно ориентироваться в доступном социальном окружении.</w:t>
      </w:r>
    </w:p>
    <w:p w:rsidR="00863C0C" w:rsidRPr="003214C6" w:rsidRDefault="00C959F5" w:rsidP="003214C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4C6">
        <w:rPr>
          <w:rFonts w:ascii="Times New Roman" w:hAnsi="Times New Roman" w:cs="Times New Roman"/>
          <w:sz w:val="28"/>
          <w:szCs w:val="28"/>
        </w:rPr>
        <w:t xml:space="preserve">  </w:t>
      </w:r>
      <w:r w:rsidR="0005480A" w:rsidRPr="003214C6">
        <w:rPr>
          <w:rFonts w:ascii="Times New Roman" w:hAnsi="Times New Roman" w:cs="Times New Roman"/>
          <w:sz w:val="28"/>
          <w:szCs w:val="28"/>
        </w:rPr>
        <w:t xml:space="preserve"> </w:t>
      </w:r>
      <w:r w:rsidRPr="003214C6">
        <w:rPr>
          <w:rFonts w:ascii="Times New Roman" w:hAnsi="Times New Roman" w:cs="Times New Roman"/>
          <w:sz w:val="28"/>
          <w:szCs w:val="28"/>
        </w:rPr>
        <w:t xml:space="preserve"> </w:t>
      </w:r>
      <w:r w:rsidR="00863C0C" w:rsidRPr="003214C6">
        <w:rPr>
          <w:rFonts w:ascii="Times New Roman" w:hAnsi="Times New Roman" w:cs="Times New Roman"/>
          <w:sz w:val="28"/>
          <w:szCs w:val="28"/>
        </w:rPr>
        <w:t>Воспитание проходит  на примере сказок и  книжных героев. Использую в работе элементы театральных занятий, отдавая предпочтение кукольному театру, т.к. детям иногда трудно бывает вступить в контакт, а посредством куклы происходит абстрагирование, снятие  внутренних зажимов. Ведь сказка - это то, что формирует в детском сознании модель окружающего мира: образы мамы и папы, друга и врага, добра и зла-всего того, на что ребенок будет ориентироваться всю свою дальнейшую жизнь. Например,  постановка  сказки: «Как попугай Таню вежливости учил», «Волшебные слова», «Правила этикета» у детей воспитывает желание быть вежливыми.</w:t>
      </w:r>
    </w:p>
    <w:p w:rsidR="0005480A" w:rsidRPr="003214C6" w:rsidRDefault="00C959F5" w:rsidP="003214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4C6">
        <w:rPr>
          <w:rFonts w:ascii="Times New Roman" w:hAnsi="Times New Roman" w:cs="Times New Roman"/>
          <w:sz w:val="28"/>
          <w:szCs w:val="28"/>
        </w:rPr>
        <w:t xml:space="preserve">    </w:t>
      </w:r>
      <w:r w:rsidR="00863C0C" w:rsidRPr="003214C6">
        <w:rPr>
          <w:rFonts w:ascii="Times New Roman" w:hAnsi="Times New Roman" w:cs="Times New Roman"/>
          <w:sz w:val="28"/>
          <w:szCs w:val="28"/>
        </w:rPr>
        <w:t>Сказки, развивающие фантазию и творческие способности ребёнка, могут быть с открытым финалом (тогда дети должны придумать окончание сами), или сказки, помогающие проявить свои творческие способности (петь, танцевать), например: «Мама всегда рядом». Опробовать свою модель поведения, прочувствовать её ребёнок может в ролевых играх, таких</w:t>
      </w:r>
      <w:r w:rsidR="007C2F40" w:rsidRPr="003214C6">
        <w:rPr>
          <w:rFonts w:ascii="Times New Roman" w:hAnsi="Times New Roman" w:cs="Times New Roman"/>
          <w:sz w:val="28"/>
          <w:szCs w:val="28"/>
        </w:rPr>
        <w:t xml:space="preserve"> </w:t>
      </w:r>
      <w:r w:rsidR="00863C0C" w:rsidRPr="003214C6">
        <w:rPr>
          <w:rFonts w:ascii="Times New Roman" w:hAnsi="Times New Roman" w:cs="Times New Roman"/>
          <w:sz w:val="28"/>
          <w:szCs w:val="28"/>
        </w:rPr>
        <w:t>как</w:t>
      </w:r>
      <w:r w:rsidR="007C2F40" w:rsidRPr="003214C6">
        <w:rPr>
          <w:rFonts w:ascii="Times New Roman" w:hAnsi="Times New Roman" w:cs="Times New Roman"/>
          <w:sz w:val="28"/>
          <w:szCs w:val="28"/>
        </w:rPr>
        <w:t xml:space="preserve"> </w:t>
      </w:r>
      <w:r w:rsidR="00863C0C" w:rsidRPr="003214C6">
        <w:rPr>
          <w:rFonts w:ascii="Times New Roman" w:hAnsi="Times New Roman" w:cs="Times New Roman"/>
          <w:sz w:val="28"/>
          <w:szCs w:val="28"/>
        </w:rPr>
        <w:t>«Моя семья», «Дочки-матери»,  «Гости», «Школа».</w:t>
      </w:r>
    </w:p>
    <w:p w:rsidR="005C48EB" w:rsidRPr="003214C6" w:rsidRDefault="0005480A" w:rsidP="003214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4C6">
        <w:rPr>
          <w:rFonts w:ascii="Times New Roman" w:hAnsi="Times New Roman" w:cs="Times New Roman"/>
          <w:sz w:val="28"/>
          <w:szCs w:val="28"/>
        </w:rPr>
        <w:t xml:space="preserve"> Необходимо акцентировать внимание детей на взаимоотношениях людей, демонстрировать различные чувства и эмоции. Воспитатель помогает  воспитанникам распределять роли, следить за тем, чтобы застенчивые, а также дети с нарушенной речью смогли </w:t>
      </w:r>
      <w:r w:rsidR="00E611F4" w:rsidRPr="003214C6">
        <w:rPr>
          <w:rFonts w:ascii="Times New Roman" w:hAnsi="Times New Roman" w:cs="Times New Roman"/>
          <w:sz w:val="28"/>
          <w:szCs w:val="28"/>
        </w:rPr>
        <w:t>почувствовать себя уверенно в главных ролях. Необходимо помнить, что игра является средством развития личностных качеств ребенка: самостоятельности, инициативности, способствует формированию межличностных отношений в группе. Через игру воспитанники включаются в систему социальных отношений.</w:t>
      </w:r>
    </w:p>
    <w:p w:rsidR="0005480A" w:rsidRPr="003214C6" w:rsidRDefault="00E611F4" w:rsidP="003214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4C6">
        <w:rPr>
          <w:rFonts w:ascii="Times New Roman" w:hAnsi="Times New Roman" w:cs="Times New Roman"/>
          <w:sz w:val="28"/>
          <w:szCs w:val="28"/>
        </w:rPr>
        <w:t xml:space="preserve">К концу реабилитационного периода дети становятся более </w:t>
      </w:r>
      <w:r w:rsidR="003214C6" w:rsidRPr="003214C6">
        <w:rPr>
          <w:rFonts w:ascii="Times New Roman" w:hAnsi="Times New Roman" w:cs="Times New Roman"/>
          <w:sz w:val="28"/>
          <w:szCs w:val="28"/>
        </w:rPr>
        <w:t>любознательными, внимательными, доброжелательными друг к другу.</w:t>
      </w:r>
    </w:p>
    <w:p w:rsidR="003214C6" w:rsidRPr="003214C6" w:rsidRDefault="003214C6" w:rsidP="003214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4C6">
        <w:rPr>
          <w:rFonts w:ascii="Times New Roman" w:hAnsi="Times New Roman" w:cs="Times New Roman"/>
          <w:sz w:val="28"/>
          <w:szCs w:val="28"/>
        </w:rPr>
        <w:t>У воспитанников развивается уверенность в своих силах. Полученные навыки они смогут применять в повседневной жизни, что будет способствовать их дальнейшей успешной социализации.</w:t>
      </w:r>
    </w:p>
    <w:p w:rsidR="0005480A" w:rsidRPr="003214C6" w:rsidRDefault="0005480A" w:rsidP="003214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480A" w:rsidRPr="003214C6" w:rsidRDefault="0005480A" w:rsidP="003214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3C0C" w:rsidRPr="003214C6" w:rsidRDefault="00863C0C" w:rsidP="003214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1290" w:rsidRPr="003214C6" w:rsidRDefault="00831290" w:rsidP="003214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31290" w:rsidRPr="003214C6" w:rsidSect="00D27DBE">
      <w:pgSz w:w="11906" w:h="16838"/>
      <w:pgMar w:top="992" w:right="127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666FAF"/>
    <w:multiLevelType w:val="hybridMultilevel"/>
    <w:tmpl w:val="A01CBD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3C0C"/>
    <w:rsid w:val="0005480A"/>
    <w:rsid w:val="002D70E5"/>
    <w:rsid w:val="003214C6"/>
    <w:rsid w:val="00407073"/>
    <w:rsid w:val="005C48EB"/>
    <w:rsid w:val="006C2521"/>
    <w:rsid w:val="007A4E4E"/>
    <w:rsid w:val="007C2F40"/>
    <w:rsid w:val="007D7DFF"/>
    <w:rsid w:val="00802C99"/>
    <w:rsid w:val="00831290"/>
    <w:rsid w:val="00863C0C"/>
    <w:rsid w:val="00890CD2"/>
    <w:rsid w:val="00974E74"/>
    <w:rsid w:val="00A64834"/>
    <w:rsid w:val="00C142CB"/>
    <w:rsid w:val="00C525EA"/>
    <w:rsid w:val="00C959F5"/>
    <w:rsid w:val="00CC4DFE"/>
    <w:rsid w:val="00D27DBE"/>
    <w:rsid w:val="00D8428F"/>
    <w:rsid w:val="00DF5B00"/>
    <w:rsid w:val="00E609FB"/>
    <w:rsid w:val="00E611F4"/>
    <w:rsid w:val="00E73D57"/>
    <w:rsid w:val="00E76C43"/>
    <w:rsid w:val="00ED6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C0C"/>
  </w:style>
  <w:style w:type="paragraph" w:styleId="2">
    <w:name w:val="heading 2"/>
    <w:basedOn w:val="a"/>
    <w:next w:val="a"/>
    <w:link w:val="20"/>
    <w:uiPriority w:val="9"/>
    <w:unhideWhenUsed/>
    <w:qFormat/>
    <w:rsid w:val="007C2F4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3C0C"/>
    <w:pPr>
      <w:spacing w:before="100" w:beforeAutospacing="1" w:after="100" w:afterAutospacing="1" w:line="240" w:lineRule="auto"/>
      <w:ind w:firstLine="4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63C0C"/>
    <w:rPr>
      <w:b/>
      <w:bCs/>
    </w:rPr>
  </w:style>
  <w:style w:type="character" w:customStyle="1" w:styleId="c3">
    <w:name w:val="c3"/>
    <w:basedOn w:val="a0"/>
    <w:rsid w:val="00863C0C"/>
  </w:style>
  <w:style w:type="paragraph" w:customStyle="1" w:styleId="c0">
    <w:name w:val="c0"/>
    <w:basedOn w:val="a"/>
    <w:rsid w:val="00863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C2F4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5">
    <w:name w:val="List Paragraph"/>
    <w:basedOn w:val="a"/>
    <w:uiPriority w:val="34"/>
    <w:qFormat/>
    <w:rsid w:val="00802C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5</Pages>
  <Words>1403</Words>
  <Characters>8002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Злата Кибакина</dc:creator>
  <cp:keywords/>
  <dc:description/>
  <cp:lastModifiedBy>DNA7 X64</cp:lastModifiedBy>
  <cp:revision>7</cp:revision>
  <dcterms:created xsi:type="dcterms:W3CDTF">2020-11-08T15:13:00Z</dcterms:created>
  <dcterms:modified xsi:type="dcterms:W3CDTF">2021-03-12T15:51:00Z</dcterms:modified>
</cp:coreProperties>
</file>