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F3010" w14:textId="77777777" w:rsid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700"/>
        <w:jc w:val="center"/>
        <w:rPr>
          <w:rFonts w:ascii="Times New Roman" w:hAnsi="Times New Roman"/>
          <w:sz w:val="36"/>
          <w:szCs w:val="36"/>
          <w:lang w:val="ru-RU"/>
        </w:rPr>
      </w:pPr>
      <w:bookmarkStart w:id="0" w:name="_Hlk202597828"/>
      <w:r>
        <w:rPr>
          <w:rFonts w:ascii="Times New Roman" w:hAnsi="Times New Roman"/>
          <w:sz w:val="36"/>
          <w:szCs w:val="36"/>
          <w:lang w:val="ru-RU"/>
        </w:rPr>
        <w:t>Статья «</w:t>
      </w:r>
      <w:r w:rsidRPr="00FD3459">
        <w:rPr>
          <w:rFonts w:ascii="Times New Roman" w:hAnsi="Times New Roman"/>
          <w:sz w:val="36"/>
          <w:szCs w:val="36"/>
          <w:lang w:val="ru-RU"/>
        </w:rPr>
        <w:t>Использование игр для развития фонематического восприятия у дошкольников с О</w:t>
      </w:r>
      <w:r>
        <w:rPr>
          <w:rFonts w:ascii="Times New Roman" w:hAnsi="Times New Roman"/>
          <w:sz w:val="36"/>
          <w:szCs w:val="36"/>
          <w:lang w:val="ru-RU"/>
        </w:rPr>
        <w:t>ВЗ»</w:t>
      </w:r>
    </w:p>
    <w:p w14:paraId="5CF7E3AE" w14:textId="77777777" w:rsid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70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CF3A3E3" w14:textId="79D78AE1" w:rsidR="004D1A26" w:rsidRPr="00FD3459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70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Учитель-логопед Полякова Елена Валентиновна </w:t>
      </w:r>
    </w:p>
    <w:p w14:paraId="09E31FA6" w14:textId="77777777" w:rsidR="004D1A26" w:rsidRPr="00FD3459" w:rsidRDefault="004D1A26" w:rsidP="004D1A26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sz w:val="24"/>
          <w:szCs w:val="24"/>
          <w:lang w:val="ru-RU"/>
        </w:rPr>
      </w:pPr>
    </w:p>
    <w:p w14:paraId="6941D129" w14:textId="77777777" w:rsidR="004D1A26" w:rsidRPr="00FD3459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1D01F208" w14:textId="77777777" w:rsidR="004D1A26" w:rsidRPr="00FD3459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3459">
        <w:rPr>
          <w:rFonts w:ascii="Times New Roman" w:hAnsi="Times New Roman"/>
          <w:sz w:val="28"/>
          <w:szCs w:val="28"/>
          <w:lang w:val="ru-RU"/>
        </w:rPr>
        <w:t xml:space="preserve">В процессе восприятия речи и усвоения произношения ведущая роль принадлежит слуху. Различают биологический слух и речевой или фонематический. Биологический слух помогает нам слышать звуки окружающего мира, им обладают все живые существа. Восприятие и понимание речи осуществляется с помощью речевого слуха. Речевой слух начинает развиваться с самого рождения ребенка. Звучащая речь входит в жизнь ребенка с первых часов его жизни. Мать разговаривает с ним тогда, когда малыш еще не в состоянии что-либо воспринять и понять, но мозг маленького человека обладает врожденной повышенной чувствительностью к звучащей речи, которая сохраняется на протяжении всего дошкольного детства. Вначале это реакции на звуковые сигналы, затем различение интонации и ритма. Постепенно малыш начинает вслушиваться в слова, сопоставлять их </w:t>
      </w:r>
      <w:proofErr w:type="gramStart"/>
      <w:r w:rsidRPr="00FD3459">
        <w:rPr>
          <w:rFonts w:ascii="Times New Roman" w:hAnsi="Times New Roman"/>
          <w:sz w:val="28"/>
          <w:szCs w:val="28"/>
          <w:lang w:val="ru-RU"/>
        </w:rPr>
        <w:t>звучание,  пытаться</w:t>
      </w:r>
      <w:proofErr w:type="gramEnd"/>
      <w:r w:rsidRPr="00FD3459">
        <w:rPr>
          <w:rFonts w:ascii="Times New Roman" w:hAnsi="Times New Roman"/>
          <w:sz w:val="28"/>
          <w:szCs w:val="28"/>
          <w:lang w:val="ru-RU"/>
        </w:rPr>
        <w:t xml:space="preserve">  повторять  их,  начинает  слышать и  различать звуки  родного языка.  А к концу третьего года жизни ребенок различает </w:t>
      </w:r>
      <w:proofErr w:type="gramStart"/>
      <w:r w:rsidRPr="00FD3459">
        <w:rPr>
          <w:rFonts w:ascii="Times New Roman" w:hAnsi="Times New Roman"/>
          <w:sz w:val="28"/>
          <w:szCs w:val="28"/>
          <w:lang w:val="ru-RU"/>
        </w:rPr>
        <w:t>все  звуки</w:t>
      </w:r>
      <w:proofErr w:type="gramEnd"/>
      <w:r w:rsidRPr="00FD3459">
        <w:rPr>
          <w:rFonts w:ascii="Times New Roman" w:hAnsi="Times New Roman"/>
          <w:sz w:val="28"/>
          <w:szCs w:val="28"/>
          <w:lang w:val="ru-RU"/>
        </w:rPr>
        <w:t xml:space="preserve"> речи. По мнению</w:t>
      </w:r>
      <w:r w:rsidRPr="00FD3459">
        <w:rPr>
          <w:rFonts w:ascii="Times New Roman" w:hAnsi="Times New Roman"/>
          <w:w w:val="98"/>
          <w:sz w:val="28"/>
          <w:szCs w:val="28"/>
          <w:lang w:val="ru-RU"/>
        </w:rPr>
        <w:t xml:space="preserve"> многих</w:t>
      </w:r>
      <w:r w:rsidRPr="00FD3459">
        <w:rPr>
          <w:rFonts w:ascii="Times New Roman" w:hAnsi="Times New Roman"/>
          <w:sz w:val="28"/>
          <w:szCs w:val="28"/>
          <w:lang w:val="ru-RU"/>
        </w:rPr>
        <w:t xml:space="preserve"> исследователей, фонематический слух</w:t>
      </w:r>
      <w:r w:rsidRPr="00FD3459">
        <w:rPr>
          <w:rFonts w:ascii="Times New Roman" w:hAnsi="Times New Roman"/>
          <w:w w:val="99"/>
          <w:sz w:val="28"/>
          <w:szCs w:val="28"/>
          <w:lang w:val="ru-RU"/>
        </w:rPr>
        <w:t xml:space="preserve"> оказывается</w:t>
      </w:r>
      <w:r w:rsidRPr="00FD3459">
        <w:rPr>
          <w:rFonts w:ascii="Times New Roman" w:hAnsi="Times New Roman"/>
          <w:sz w:val="28"/>
          <w:szCs w:val="28"/>
          <w:lang w:val="ru-RU"/>
        </w:rPr>
        <w:t xml:space="preserve"> достаточно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3459">
        <w:rPr>
          <w:rFonts w:ascii="Times New Roman" w:hAnsi="Times New Roman"/>
          <w:sz w:val="28"/>
          <w:szCs w:val="28"/>
          <w:lang w:val="ru-RU"/>
        </w:rPr>
        <w:t>сформированным к двум - трем годам, однако его совершенствование продолжается и у взрослых.</w:t>
      </w:r>
    </w:p>
    <w:p w14:paraId="416CE4BF" w14:textId="28D63EB2" w:rsidR="004D1A26" w:rsidRPr="00FD3459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3459">
        <w:rPr>
          <w:rFonts w:ascii="Times New Roman" w:hAnsi="Times New Roman"/>
          <w:sz w:val="28"/>
          <w:szCs w:val="28"/>
          <w:lang w:val="ru-RU"/>
        </w:rPr>
        <w:t xml:space="preserve">Одна из важнейших задач в общей системе обучения родному языку в ДО и в семье </w:t>
      </w:r>
      <w:proofErr w:type="gramStart"/>
      <w:r w:rsidRPr="00FD3459">
        <w:rPr>
          <w:rFonts w:ascii="Times New Roman" w:hAnsi="Times New Roman"/>
          <w:sz w:val="28"/>
          <w:szCs w:val="28"/>
          <w:lang w:val="ru-RU"/>
        </w:rPr>
        <w:t>- это</w:t>
      </w:r>
      <w:proofErr w:type="gramEnd"/>
      <w:r w:rsidRPr="00FD3459">
        <w:rPr>
          <w:rFonts w:ascii="Times New Roman" w:hAnsi="Times New Roman"/>
          <w:sz w:val="28"/>
          <w:szCs w:val="28"/>
          <w:lang w:val="ru-RU"/>
        </w:rPr>
        <w:t xml:space="preserve"> развитие фонематического восприятия. Бесспорна взаимосвязь развития фонематического восприятия не только с произношением звуков, но и с лексико-грамматической стороной речи. При достаточно развитом фонематическом слухе ребенок намного лучше воспринимает и различает окончания слов, воспроизводит слоговую структуру слова, выделяет предлоги в предложении, может расчленить слово</w:t>
      </w:r>
      <w:bookmarkEnd w:id="0"/>
      <w:r w:rsidRPr="004D1A2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3459">
        <w:rPr>
          <w:rFonts w:ascii="Times New Roman" w:hAnsi="Times New Roman"/>
          <w:sz w:val="28"/>
          <w:szCs w:val="28"/>
          <w:lang w:val="ru-RU"/>
        </w:rPr>
        <w:t>на составляющие его звуки, что является основой звукового анализа.</w:t>
      </w:r>
    </w:p>
    <w:p w14:paraId="099038B3" w14:textId="77777777" w:rsidR="004D1A26" w:rsidRPr="00FD3459" w:rsidRDefault="004D1A26" w:rsidP="004D1A26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3459">
        <w:rPr>
          <w:rFonts w:ascii="Times New Roman" w:hAnsi="Times New Roman"/>
          <w:sz w:val="28"/>
          <w:szCs w:val="28"/>
          <w:lang w:val="ru-RU"/>
        </w:rPr>
        <w:lastRenderedPageBreak/>
        <w:t>Фонематическое</w:t>
      </w:r>
      <w:r w:rsidRPr="00FD3459">
        <w:rPr>
          <w:rFonts w:ascii="Times New Roman" w:hAnsi="Times New Roman"/>
          <w:sz w:val="28"/>
          <w:szCs w:val="28"/>
          <w:lang w:val="ru-RU"/>
        </w:rPr>
        <w:tab/>
        <w:t>восприятие   -   это   специальные   умственные   действия,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3459">
        <w:rPr>
          <w:rFonts w:ascii="Times New Roman" w:hAnsi="Times New Roman"/>
          <w:sz w:val="28"/>
          <w:szCs w:val="28"/>
          <w:lang w:val="ru-RU"/>
        </w:rPr>
        <w:t>направленные на различение фонем родного  языка, фонематические представления это умение подбирать слова с заданным звуком,  фонематический анализ и синтез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3459">
        <w:rPr>
          <w:rFonts w:ascii="Times New Roman" w:hAnsi="Times New Roman"/>
          <w:sz w:val="28"/>
          <w:szCs w:val="28"/>
          <w:lang w:val="ru-RU"/>
        </w:rPr>
        <w:t>это способность расчленять слово на отдельные фонемы, определять их последовательность, количество, а так же составлять слово из отдельных звуков. Элементарные формы фонематического анализа (выделение звука на фоне слова) появляются у ребенка дошкольного возраста спонтанно. Самой сложной формой фонематического анализа (определение последовательности, количества и места звука по отношении к другим), дети дошкольного возраста овладевают только в процессе специального обучения.</w:t>
      </w:r>
    </w:p>
    <w:p w14:paraId="7CDBDF2D" w14:textId="77777777" w:rsidR="004D1A26" w:rsidRPr="00FD3459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3459">
        <w:rPr>
          <w:rFonts w:ascii="Times New Roman" w:hAnsi="Times New Roman"/>
          <w:i/>
          <w:sz w:val="28"/>
          <w:szCs w:val="28"/>
          <w:u w:val="single"/>
          <w:lang w:val="ru-RU"/>
        </w:rPr>
        <w:t>Работу по развитию фонематического восприятия необходимо проводить целенаправленно и поэтапно.</w:t>
      </w:r>
      <w:r w:rsidRPr="00FD3459">
        <w:rPr>
          <w:rFonts w:ascii="Times New Roman" w:hAnsi="Times New Roman"/>
          <w:sz w:val="28"/>
          <w:szCs w:val="28"/>
          <w:lang w:val="ru-RU"/>
        </w:rPr>
        <w:t xml:space="preserve"> Процесс развития фонематического восприятия необходимо осуществлять в несколько этапов:</w:t>
      </w:r>
    </w:p>
    <w:p w14:paraId="1A0DAB60" w14:textId="77777777" w:rsidR="004D1A26" w:rsidRDefault="004D1A26" w:rsidP="004D1A2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780"/>
        <w:jc w:val="both"/>
        <w:rPr>
          <w:rFonts w:ascii="Times New Roman" w:hAnsi="Times New Roman"/>
          <w:sz w:val="28"/>
          <w:szCs w:val="28"/>
          <w:lang w:val="ru-RU"/>
        </w:rPr>
      </w:pPr>
      <w:r w:rsidRPr="00FD3459">
        <w:rPr>
          <w:rFonts w:ascii="Times New Roman" w:hAnsi="Times New Roman"/>
          <w:sz w:val="28"/>
          <w:szCs w:val="28"/>
          <w:lang w:val="ru-RU"/>
        </w:rPr>
        <w:t xml:space="preserve">Развитие слухового восприятия, внимания, слуховой памяти, чувства ритма. </w:t>
      </w:r>
    </w:p>
    <w:p w14:paraId="19743641" w14:textId="77777777" w:rsidR="004D1A26" w:rsidRPr="00FD3459" w:rsidRDefault="004D1A26" w:rsidP="004D1A2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780"/>
        <w:jc w:val="both"/>
        <w:rPr>
          <w:rFonts w:ascii="Times New Roman" w:hAnsi="Times New Roman"/>
          <w:sz w:val="28"/>
          <w:szCs w:val="28"/>
          <w:lang w:val="ru-RU"/>
        </w:rPr>
      </w:pPr>
      <w:r w:rsidRPr="00FD3459">
        <w:rPr>
          <w:rFonts w:ascii="Times New Roman" w:hAnsi="Times New Roman"/>
          <w:sz w:val="28"/>
          <w:szCs w:val="28"/>
          <w:lang w:val="ru-RU"/>
        </w:rPr>
        <w:t xml:space="preserve">Развитие фонематического восприятия и формирование фонематических представлений. </w:t>
      </w:r>
    </w:p>
    <w:p w14:paraId="1A520DD1" w14:textId="77777777" w:rsid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58E8D93A" w14:textId="77777777" w:rsidR="004D1A26" w:rsidRPr="00FD3459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smartTag w:uri="urn:schemas-microsoft-com:office:smarttags" w:element="place">
        <w:r w:rsidRPr="00FD3459">
          <w:rPr>
            <w:rFonts w:ascii="Times New Roman" w:hAnsi="Times New Roman"/>
            <w:b/>
            <w:sz w:val="28"/>
            <w:szCs w:val="28"/>
            <w:u w:val="single"/>
          </w:rPr>
          <w:t>I</w:t>
        </w:r>
        <w:r w:rsidRPr="00FD3459">
          <w:rPr>
            <w:rFonts w:ascii="Times New Roman" w:hAnsi="Times New Roman"/>
            <w:b/>
            <w:sz w:val="28"/>
            <w:szCs w:val="28"/>
            <w:u w:val="single"/>
            <w:lang w:val="ru-RU"/>
          </w:rPr>
          <w:t>.</w:t>
        </w:r>
      </w:smartTag>
      <w:r w:rsidRPr="00FD3459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Подготовительный этап</w:t>
      </w:r>
    </w:p>
    <w:p w14:paraId="77E258CA" w14:textId="77777777" w:rsidR="004D1A26" w:rsidRPr="00FD3459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240"/>
        <w:rPr>
          <w:rFonts w:ascii="Times New Roman" w:hAnsi="Times New Roman"/>
          <w:sz w:val="28"/>
          <w:szCs w:val="28"/>
          <w:lang w:val="ru-RU"/>
        </w:rPr>
      </w:pPr>
      <w:r w:rsidRPr="00FD3459">
        <w:rPr>
          <w:rFonts w:ascii="Times New Roman" w:hAnsi="Times New Roman"/>
          <w:sz w:val="28"/>
          <w:szCs w:val="28"/>
          <w:lang w:val="ru-RU"/>
        </w:rPr>
        <w:t>Цель: формирование базы для развития фонематического восприятия.</w:t>
      </w:r>
    </w:p>
    <w:p w14:paraId="41752B9A" w14:textId="77777777" w:rsidR="004D1A26" w:rsidRPr="008B3E85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/>
          <w:b/>
          <w:color w:val="0000CC"/>
          <w:sz w:val="28"/>
          <w:szCs w:val="28"/>
          <w:lang w:val="ru-RU"/>
        </w:rPr>
      </w:pPr>
      <w:r w:rsidRPr="008B3E85">
        <w:rPr>
          <w:rFonts w:ascii="Times New Roman" w:hAnsi="Times New Roman"/>
          <w:b/>
          <w:i/>
          <w:iCs/>
          <w:color w:val="0000CC"/>
          <w:sz w:val="28"/>
          <w:szCs w:val="28"/>
          <w:lang w:val="ru-RU"/>
        </w:rPr>
        <w:t>1. Развитие слухового восприятия, внимания, памяти</w:t>
      </w:r>
    </w:p>
    <w:p w14:paraId="47169447" w14:textId="77777777" w:rsidR="004D1A26" w:rsidRPr="00FD3459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3459">
        <w:rPr>
          <w:rFonts w:ascii="Times New Roman" w:hAnsi="Times New Roman"/>
          <w:sz w:val="28"/>
          <w:szCs w:val="28"/>
          <w:lang w:val="ru-RU"/>
        </w:rPr>
        <w:t>Работа над восприятием неречевых звуков начинается с работы с картинками, игрушками и их действиями:</w:t>
      </w:r>
    </w:p>
    <w:p w14:paraId="48433FC2" w14:textId="77777777" w:rsidR="004D1A26" w:rsidRPr="008B3E85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2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B3E85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«Скажи, что ты слышишь?»</w:t>
      </w:r>
    </w:p>
    <w:p w14:paraId="56F1D8C1" w14:textId="77777777" w:rsidR="004D1A26" w:rsidRPr="00FD3459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3459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FD3459">
        <w:rPr>
          <w:rFonts w:ascii="Times New Roman" w:hAnsi="Times New Roman"/>
          <w:sz w:val="28"/>
          <w:szCs w:val="28"/>
          <w:lang w:val="ru-RU"/>
        </w:rPr>
        <w:t>развитие слухового восприятия,</w:t>
      </w:r>
      <w:r w:rsidRPr="00FD3459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FD3459">
        <w:rPr>
          <w:rFonts w:ascii="Times New Roman" w:hAnsi="Times New Roman"/>
          <w:sz w:val="28"/>
          <w:szCs w:val="28"/>
          <w:lang w:val="ru-RU"/>
        </w:rPr>
        <w:t>дифференциация неречевых звуков.</w:t>
      </w:r>
    </w:p>
    <w:p w14:paraId="07B54EBB" w14:textId="07228EDD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3459">
        <w:rPr>
          <w:rFonts w:ascii="Times New Roman" w:hAnsi="Times New Roman"/>
          <w:i/>
          <w:iCs/>
          <w:sz w:val="28"/>
          <w:szCs w:val="28"/>
          <w:lang w:val="ru-RU"/>
        </w:rPr>
        <w:t xml:space="preserve">Оборудование: </w:t>
      </w:r>
      <w:r w:rsidRPr="00FD3459">
        <w:rPr>
          <w:rFonts w:ascii="Times New Roman" w:hAnsi="Times New Roman"/>
          <w:sz w:val="28"/>
          <w:szCs w:val="28"/>
          <w:lang w:val="ru-RU"/>
        </w:rPr>
        <w:t>стаканы</w:t>
      </w:r>
      <w:r w:rsidRPr="00FD3459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FD3459">
        <w:rPr>
          <w:rFonts w:ascii="Times New Roman" w:hAnsi="Times New Roman"/>
          <w:sz w:val="28"/>
          <w:szCs w:val="28"/>
          <w:lang w:val="ru-RU"/>
        </w:rPr>
        <w:t>(с водой и пустой),</w:t>
      </w:r>
      <w:r w:rsidRPr="00FD3459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FD3459">
        <w:rPr>
          <w:rFonts w:ascii="Times New Roman" w:hAnsi="Times New Roman"/>
          <w:sz w:val="28"/>
          <w:szCs w:val="28"/>
          <w:lang w:val="ru-RU"/>
        </w:rPr>
        <w:t>баночки с крупами,</w:t>
      </w:r>
      <w:r w:rsidRPr="00FD3459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FD3459">
        <w:rPr>
          <w:rFonts w:ascii="Times New Roman" w:hAnsi="Times New Roman"/>
          <w:sz w:val="28"/>
          <w:szCs w:val="28"/>
          <w:lang w:val="ru-RU"/>
        </w:rPr>
        <w:t>фольга,</w:t>
      </w:r>
      <w:r w:rsidRPr="004D1A2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деревянные и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металлические ложки, ширма.</w:t>
      </w:r>
    </w:p>
    <w:p w14:paraId="519A0F09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логопед показывает и называет предметы,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демонстрирует их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 xml:space="preserve">звучание. Затем за ширмой выполняет различные действия с предметами </w:t>
      </w:r>
      <w:r w:rsidRPr="004D1A26">
        <w:rPr>
          <w:rFonts w:ascii="Times New Roman" w:hAnsi="Times New Roman"/>
          <w:sz w:val="28"/>
          <w:szCs w:val="28"/>
          <w:lang w:val="ru-RU"/>
        </w:rPr>
        <w:lastRenderedPageBreak/>
        <w:t>(переливает воду, пересыпает крупу...). Ребенок должен определить, что он слышит (шуршание бумаги, звук льющейся воды и т.д.)</w:t>
      </w:r>
    </w:p>
    <w:p w14:paraId="1E3FA177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60" w:firstLine="180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«В мире звуков»</w:t>
      </w:r>
    </w:p>
    <w:p w14:paraId="0A2219DE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60" w:firstLine="180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слухового внимания,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неречевых звуков.</w:t>
      </w:r>
    </w:p>
    <w:p w14:paraId="5946FFA3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логопед предлагает детям закрыть глаза и послушать,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что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происходит в детском саду.</w:t>
      </w:r>
    </w:p>
    <w:p w14:paraId="13C9ED94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18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«Скажи, что звучит?»</w:t>
      </w:r>
    </w:p>
    <w:p w14:paraId="44AC06AE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слухового внимания,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неречевых звуков.</w:t>
      </w:r>
    </w:p>
    <w:p w14:paraId="168918BB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Оборудование: </w:t>
      </w:r>
      <w:r w:rsidRPr="004D1A26">
        <w:rPr>
          <w:rFonts w:ascii="Times New Roman" w:hAnsi="Times New Roman"/>
          <w:sz w:val="28"/>
          <w:szCs w:val="28"/>
          <w:lang w:val="ru-RU"/>
        </w:rPr>
        <w:t>игрушки и предметы,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которыми можно производить характерные звуки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(колокольчик, бубен, барабан, дудка, трещотка, погремушка и т.д.)</w:t>
      </w:r>
    </w:p>
    <w:p w14:paraId="24867768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логопед знакомит ребенка с музыкальными инструментами,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играет на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них, предлагает поиграть ребенку. Затем предлагает малышу закрыть глаза и определить, на каком музыкальном инструменте он играет.</w:t>
      </w:r>
    </w:p>
    <w:p w14:paraId="559F9078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60" w:firstLine="180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«Найди пару»</w:t>
      </w:r>
    </w:p>
    <w:p w14:paraId="65763491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60" w:firstLine="180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слухового внимания,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неречевых звуков.</w:t>
      </w:r>
    </w:p>
    <w:p w14:paraId="02CB8AE0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Оборудование: </w:t>
      </w:r>
      <w:r w:rsidRPr="004D1A26">
        <w:rPr>
          <w:rFonts w:ascii="Times New Roman" w:hAnsi="Times New Roman"/>
          <w:sz w:val="28"/>
          <w:szCs w:val="28"/>
          <w:lang w:val="ru-RU"/>
        </w:rPr>
        <w:t>три пары одинаковых коробочек из-под фотопленки с разными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наполнителями (по одной чайной ложке манки, гречки, гороха).</w:t>
      </w:r>
    </w:p>
    <w:p w14:paraId="559B71F0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логопед ставит перед собой и перед ребенком по три коробочки с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разными наполнителями. Логопед и ребенок по очереди гремят своими коробочками, попарно ставят коробочки, которые гремят одинаково. Затем логопед перемешивает коробочки и предлагает ребенку найти коробочки, которые гремят одинаково.</w:t>
      </w:r>
    </w:p>
    <w:p w14:paraId="416777C4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0" w:firstLine="180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«Поставь по порядку»</w:t>
      </w:r>
    </w:p>
    <w:p w14:paraId="396A7012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0" w:firstLine="180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слухового внимания,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памяти,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неречевых звуков.</w:t>
      </w:r>
    </w:p>
    <w:p w14:paraId="435A4286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Оборудование: </w:t>
      </w:r>
      <w:r w:rsidRPr="004D1A26">
        <w:rPr>
          <w:rFonts w:ascii="Times New Roman" w:hAnsi="Times New Roman"/>
          <w:sz w:val="28"/>
          <w:szCs w:val="28"/>
          <w:lang w:val="ru-RU"/>
        </w:rPr>
        <w:t>ширма,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музыкальные инструменты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(от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2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до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5),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картинки с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изображением этих инструментов.</w:t>
      </w:r>
    </w:p>
    <w:p w14:paraId="78B6DC4D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логопед показывает музыкальные инструменты,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играет на них на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глазах у ребенка, просит показать картинку с изображением этого инструмента. Предлагает поиграть на них ребенку. Знакомит с правилами игры: «Я буду играть, а ты внимательно слушай, какая игрушка звучит. Покажи мне картинку со звучащей игрушкой. Положи картинку перед собой на стол. Послушай внимательно, какая картинка звучит после первой. Найди и положи картинку с её изображением. Определи, какая игрушка звучала последней. Найди соответствующую картинку». Когда ребенок научится выполнять задание правильно, усложнить задание, предложив разложить инструменты в последовательности их звучания после окончания прослушивания; увеличить количество звучащих инструментов.</w:t>
      </w:r>
    </w:p>
    <w:p w14:paraId="1A2E7D12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60" w:firstLine="240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Игра «Угадай, кто кричит» </w:t>
      </w:r>
    </w:p>
    <w:p w14:paraId="0480E233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" w:firstLine="240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слухового внимания,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неречевых звуков.</w:t>
      </w:r>
    </w:p>
    <w:p w14:paraId="5F727D04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Оборудование: </w:t>
      </w:r>
      <w:r w:rsidRPr="004D1A26">
        <w:rPr>
          <w:rFonts w:ascii="Times New Roman" w:hAnsi="Times New Roman"/>
          <w:sz w:val="28"/>
          <w:szCs w:val="28"/>
          <w:lang w:val="ru-RU"/>
        </w:rPr>
        <w:t>игрушки или картинки,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изображающие знакомых ребенку домашних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животных, магнитофон, запись голосов животных.</w:t>
      </w:r>
    </w:p>
    <w:p w14:paraId="4632EF06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взрослый показывает приготовленные картинки или игрушки,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включив запись с голосами соответствующих животных. Затем просит послушать и угадать, кто придет к ним в гости. Логопед включает запись с голосами животных, меняя их порядок предъявления. Ребенок угадывает, кто это.</w:t>
      </w:r>
    </w:p>
    <w:p w14:paraId="7A4C8AF3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2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«Тихо - громко!»</w:t>
      </w:r>
    </w:p>
    <w:p w14:paraId="657B964B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0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слухового восприятия,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звуков по силе звучания.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Оборудование: </w:t>
      </w:r>
      <w:r w:rsidRPr="004D1A26">
        <w:rPr>
          <w:rFonts w:ascii="Times New Roman" w:hAnsi="Times New Roman"/>
          <w:sz w:val="28"/>
          <w:szCs w:val="28"/>
          <w:lang w:val="ru-RU"/>
        </w:rPr>
        <w:t>музыкальные инструменты.</w:t>
      </w:r>
    </w:p>
    <w:p w14:paraId="5141AB90" w14:textId="2CE6737D" w:rsid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логопед играет на выбранном музыкальном инструменте то тихо,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то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громко. Услышав громкое звучание инструмента, дети бегут. Услышав тихое звучание, идут шагом. Логопед может выбирать разные инструменты и предлагать разные варианты движений.</w:t>
      </w:r>
    </w:p>
    <w:p w14:paraId="1FE93DC1" w14:textId="51F2E98F" w:rsid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EF6E19F" w14:textId="103A8654" w:rsid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3FF7D8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598A62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D1E859B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180" w:firstLine="240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«Найди игрушку»</w:t>
      </w:r>
    </w:p>
    <w:p w14:paraId="36F84108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" w:firstLine="240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слухового внимания,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звуков по силе звучания.</w:t>
      </w:r>
    </w:p>
    <w:p w14:paraId="6CE3B2CF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Оборудование: </w:t>
      </w:r>
      <w:r w:rsidRPr="004D1A26">
        <w:rPr>
          <w:rFonts w:ascii="Times New Roman" w:hAnsi="Times New Roman"/>
          <w:sz w:val="28"/>
          <w:szCs w:val="28"/>
          <w:lang w:val="ru-RU"/>
        </w:rPr>
        <w:t>небольшая игрушка.</w:t>
      </w:r>
    </w:p>
    <w:p w14:paraId="764FA668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один ребенок выходит из комнаты.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Другой ребенок прячет в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комнате игрушку. Когда первый ребенок возвращается в комнату, логопед объясняет ему, что другие дети помогут найти игрушку. Когда он подойдет близко к спрятанной игрушке, дети будут громко хлопать в ладоши. Когда он отойдет от неё, хлопать будут тише.</w:t>
      </w:r>
    </w:p>
    <w:p w14:paraId="68AFE3AF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3EBE8CD0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CC"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color w:val="0000CC"/>
          <w:sz w:val="28"/>
          <w:szCs w:val="28"/>
          <w:lang w:val="ru-RU"/>
        </w:rPr>
        <w:t>2. Развитие речевого слуха</w:t>
      </w:r>
    </w:p>
    <w:p w14:paraId="2F2CD20B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>Дифференциация голосов по тембру:</w:t>
      </w:r>
    </w:p>
    <w:p w14:paraId="6582B89A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30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«Угадай, чей голос?»</w:t>
      </w:r>
    </w:p>
    <w:p w14:paraId="389277A2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речевого слуха,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голосов по тембру.</w:t>
      </w:r>
    </w:p>
    <w:p w14:paraId="66045A7D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ребенок поворачивается спиной к остальным детям.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Один из детей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(до кого дотронется логопед) называет имя ведущего. Тот должен определить, кто его позвал.</w:t>
      </w:r>
    </w:p>
    <w:p w14:paraId="5010690B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18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«Лягушки».</w:t>
      </w:r>
    </w:p>
    <w:p w14:paraId="209A9999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речевого слуха,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голосов по тембру.</w:t>
      </w:r>
    </w:p>
    <w:p w14:paraId="66034AD0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дети встают в круг и произносят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«Вот лягушки по дорожке скачут,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вытянувши ножки. Увидали комара, закричали: «Ква-ква-ква!». Один ребенок в центре круга с завязанными глазами. Он должен определить, кто произносит «Ква-ква-ква».</w:t>
      </w:r>
    </w:p>
    <w:p w14:paraId="111C8329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18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«Угадай, кто я».</w:t>
      </w:r>
    </w:p>
    <w:p w14:paraId="0DE069FB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речевого слуха,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голосов по тембру.</w:t>
      </w:r>
    </w:p>
    <w:p w14:paraId="754E6A7E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водящий поворачивается спиной к детям.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Кто-то из детей подает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голос заранее условленным образом (либо подражая животным, либо называя изучаемый звук). Водящий угадывает, кто произносил.</w:t>
      </w:r>
    </w:p>
    <w:p w14:paraId="5C585956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46811EE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980" w:firstLine="240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lastRenderedPageBreak/>
        <w:t>Игра «Бум»</w:t>
      </w:r>
    </w:p>
    <w:p w14:paraId="6784C18F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980" w:firstLine="240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речевого слуха,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слогов по силе голоса.</w:t>
      </w:r>
    </w:p>
    <w:p w14:paraId="6B026C94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Оборудование: </w:t>
      </w:r>
      <w:r w:rsidRPr="004D1A26">
        <w:rPr>
          <w:rFonts w:ascii="Times New Roman" w:hAnsi="Times New Roman"/>
          <w:sz w:val="28"/>
          <w:szCs w:val="28"/>
          <w:lang w:val="ru-RU"/>
        </w:rPr>
        <w:t>изображение двух гномов,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большого и маленького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логопед объясняет детям,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что к ним в гости пришли два гнома Большой</w:t>
      </w:r>
    </w:p>
    <w:p w14:paraId="2E0C92BB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sz w:val="28"/>
          <w:szCs w:val="28"/>
          <w:lang w:val="ru-RU"/>
        </w:rPr>
        <w:t>Бум и Маленький Бум. Большой Бум всегда поет свою любимую песенку громко: «БУМ-БУМ-БУМ», а маленький гном поет песенку тихо: «Бум-бум-бум». Логопед предлагает послушать песенки и определить, кто поет.</w:t>
      </w:r>
    </w:p>
    <w:p w14:paraId="3365D82A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240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" w:name="page11"/>
      <w:bookmarkEnd w:id="1"/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«Ветер или ветерок?»</w:t>
      </w:r>
    </w:p>
    <w:p w14:paraId="6522A0FE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речевого слуха,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звуков по силе голоса.</w:t>
      </w:r>
    </w:p>
    <w:p w14:paraId="7C871307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Оборудование: </w:t>
      </w:r>
      <w:r w:rsidRPr="004D1A26">
        <w:rPr>
          <w:rFonts w:ascii="Times New Roman" w:hAnsi="Times New Roman"/>
          <w:sz w:val="28"/>
          <w:szCs w:val="28"/>
          <w:lang w:val="ru-RU"/>
        </w:rPr>
        <w:t>картинки с изображением ветра и ветерка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(деревья склонились низко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и не очень низко).</w:t>
      </w:r>
    </w:p>
    <w:p w14:paraId="64F1DCD1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логопед показывает по очереди картинки,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объясняя,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что папа-ветер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поет громко: «У-У-У», а сынок-ветерок тихо: «у-у-у». Затем предлагает послушать и определить, кто поет: ветер или ветерок? Логопед произносит звук «у» то тихо, то громко.</w:t>
      </w:r>
    </w:p>
    <w:p w14:paraId="2DB11FB5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1A3E2A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240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>Дифференциация голоса по интонации:</w:t>
      </w:r>
    </w:p>
    <w:p w14:paraId="2CCFC22D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395907FF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300" w:firstLine="180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t>Игра «Хорошо»</w:t>
      </w:r>
    </w:p>
    <w:p w14:paraId="27949EB3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300" w:firstLine="180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речевого слуха,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слов по интонации.</w:t>
      </w:r>
    </w:p>
    <w:p w14:paraId="0B99036F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Оборудование: </w:t>
      </w:r>
      <w:r w:rsidRPr="004D1A26">
        <w:rPr>
          <w:rFonts w:ascii="Times New Roman" w:hAnsi="Times New Roman"/>
          <w:sz w:val="28"/>
          <w:szCs w:val="28"/>
          <w:lang w:val="ru-RU"/>
        </w:rPr>
        <w:t>картинка с изображением мальчика,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картинки-схемы,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изображающие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эмоции.</w:t>
      </w:r>
    </w:p>
    <w:p w14:paraId="08257AF7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логопед показывает картинку с изображением мальчика и говорит,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что этот малыш произносит только одно слово – хорошо. Логопед просит ребенка определить по голосу, когда мальчик радуется, когда грустит, когда удивляется, и показать соответствующую картинку.</w:t>
      </w:r>
    </w:p>
    <w:p w14:paraId="40CE97B5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099AFA5D" w14:textId="77777777" w:rsid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180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14:paraId="509EC1DC" w14:textId="06C9DFCA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ind w:left="18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D1A26">
        <w:rPr>
          <w:rFonts w:ascii="Times New Roman" w:hAnsi="Times New Roman"/>
          <w:b/>
          <w:i/>
          <w:iCs/>
          <w:sz w:val="28"/>
          <w:szCs w:val="28"/>
          <w:lang w:val="ru-RU"/>
        </w:rPr>
        <w:lastRenderedPageBreak/>
        <w:t>Игра «Кто сказал?»</w:t>
      </w:r>
    </w:p>
    <w:p w14:paraId="757FFD38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4D1A26">
        <w:rPr>
          <w:rFonts w:ascii="Times New Roman" w:hAnsi="Times New Roman"/>
          <w:sz w:val="28"/>
          <w:szCs w:val="28"/>
          <w:lang w:val="ru-RU"/>
        </w:rPr>
        <w:t>развитие речевого слуха,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дифференциация звуков по интонации.</w:t>
      </w:r>
    </w:p>
    <w:p w14:paraId="4A22478D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Оборудование: </w:t>
      </w:r>
      <w:r w:rsidRPr="004D1A26">
        <w:rPr>
          <w:rFonts w:ascii="Times New Roman" w:hAnsi="Times New Roman"/>
          <w:sz w:val="28"/>
          <w:szCs w:val="28"/>
          <w:lang w:val="ru-RU"/>
        </w:rPr>
        <w:t>картинки с изображением грустного,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веселого,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сердитого и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удивленного человека.</w:t>
      </w:r>
    </w:p>
    <w:p w14:paraId="201FCFF4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Описание игры: </w:t>
      </w:r>
      <w:r w:rsidRPr="004D1A26">
        <w:rPr>
          <w:rFonts w:ascii="Times New Roman" w:hAnsi="Times New Roman"/>
          <w:sz w:val="28"/>
          <w:szCs w:val="28"/>
          <w:lang w:val="ru-RU"/>
        </w:rPr>
        <w:t>логопед просит ребенка рассмотреть картинки и показать веселого,</w:t>
      </w:r>
      <w:r w:rsidRPr="004D1A2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1A26">
        <w:rPr>
          <w:rFonts w:ascii="Times New Roman" w:hAnsi="Times New Roman"/>
          <w:sz w:val="28"/>
          <w:szCs w:val="28"/>
          <w:lang w:val="ru-RU"/>
        </w:rPr>
        <w:t>грустного, удивленного человека. Затем показывает, как каждый из них произносит по-разному слово «ах»: ах! (радостно), ах (удивленно), ах (сердито), ах (печально). Затем логопед просит ребенка внимательно послушать, кто говорит, и показать картинку с изображением этого человека.</w:t>
      </w:r>
    </w:p>
    <w:p w14:paraId="720D46B3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025E2D4E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sz w:val="28"/>
          <w:szCs w:val="28"/>
          <w:lang w:val="ru-RU"/>
        </w:rPr>
        <w:t>Работа по формированию фонематического восприятия начинается на подготовительном этапе и продолжается на этапе формирования первичных произносительных умений и навыков (в процессе постановки, автоматизации и дифференциации звуков), формирования навыков звуко-слогового анализа и синтеза.</w:t>
      </w:r>
    </w:p>
    <w:p w14:paraId="71FCA894" w14:textId="77777777" w:rsidR="004D1A26" w:rsidRPr="004D1A26" w:rsidRDefault="004D1A26" w:rsidP="004D1A2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D1A26">
        <w:rPr>
          <w:rFonts w:ascii="Times New Roman" w:hAnsi="Times New Roman"/>
          <w:sz w:val="28"/>
          <w:szCs w:val="28"/>
          <w:lang w:val="ru-RU"/>
        </w:rPr>
        <w:t>Развитие фонематического восприятия уместно проводить в игровой форме, с использованием игровых приемов. Это способствует развитию и поддержанию интереса детей, активизации внимания и памяти, повышении работоспособности и познавательной активности.</w:t>
      </w:r>
    </w:p>
    <w:p w14:paraId="04DC2C29" w14:textId="77777777" w:rsidR="004D1A26" w:rsidRPr="004D1A26" w:rsidRDefault="004D1A26" w:rsidP="004D1A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448FC07F" w14:textId="215CD3AD" w:rsidR="00D64208" w:rsidRPr="004D1A26" w:rsidRDefault="00D64208" w:rsidP="004D1A26">
      <w:pPr>
        <w:rPr>
          <w:lang w:val="ru-RU"/>
        </w:rPr>
      </w:pPr>
    </w:p>
    <w:sectPr w:rsidR="00D64208" w:rsidRPr="004D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A7E85"/>
    <w:multiLevelType w:val="hybridMultilevel"/>
    <w:tmpl w:val="FB7A36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B2"/>
    <w:rsid w:val="004D1A26"/>
    <w:rsid w:val="00D64208"/>
    <w:rsid w:val="00D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2A4DDA3"/>
  <w15:chartTrackingRefBased/>
  <w15:docId w15:val="{9178F4EE-B167-452E-B63B-E7F6A87A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A2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1553</Words>
  <Characters>8855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2025-07-05T01:51:00Z</dcterms:created>
  <dcterms:modified xsi:type="dcterms:W3CDTF">2025-07-05T01:57:00Z</dcterms:modified>
</cp:coreProperties>
</file>