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false"/>
        <w:ind w:left="0" w:right="215" w:firstLine="567"/>
        <w:jc w:val="center"/>
        <w:spacing w:lineRule="auto" w:line="240" w:before="73"/>
        <w:rPr>
          <w:b/>
          <w:spacing w:val="0"/>
          <w:sz w:val="24"/>
        </w:rPr>
        <w:suppressLineNumbers w:val="0"/>
      </w:pPr>
      <w:r>
        <w:rPr>
          <w:b/>
          <w:spacing w:val="0"/>
          <w:sz w:val="24"/>
        </w:rPr>
        <w:t xml:space="preserve">МЕТОДИЧЕСКАЯ РАЗРАБОТКА: </w:t>
        <w:br/>
        <w:t xml:space="preserve">ЭКСКУРСИЯ С ДЕТЬМИ В ВЕСЕННИЙ ЛЕС</w:t>
      </w:r>
      <w:r>
        <w:rPr>
          <w:b/>
          <w:spacing w:val="0"/>
          <w:sz w:val="24"/>
        </w:rPr>
        <w:t xml:space="preserve"> </w:t>
        <w:br/>
      </w:r>
      <w:r>
        <w:rPr>
          <w:b/>
          <w:spacing w:val="0"/>
          <w:sz w:val="24"/>
        </w:rPr>
        <w:t xml:space="preserve">ПОДГОТОВИТЕЛЬНАЯ</w:t>
      </w:r>
      <w:r>
        <w:rPr>
          <w:b/>
          <w:spacing w:val="0"/>
          <w:sz w:val="24"/>
        </w:rPr>
        <w:t xml:space="preserve"> </w:t>
      </w:r>
      <w:r>
        <w:rPr>
          <w:b/>
          <w:spacing w:val="0"/>
          <w:sz w:val="24"/>
        </w:rPr>
        <w:t xml:space="preserve">ГРУППА.</w:t>
      </w:r>
      <w:r>
        <w:rPr>
          <w:spacing w:val="0"/>
          <w:sz w:val="24"/>
        </w:rPr>
      </w:r>
      <w:r/>
    </w:p>
    <w:p>
      <w:pPr>
        <w:contextualSpacing w:val="false"/>
        <w:ind w:left="0" w:right="215" w:firstLine="567"/>
        <w:jc w:val="right"/>
        <w:spacing w:lineRule="auto" w:line="240" w:before="196"/>
        <w:rPr>
          <w:b/>
          <w:spacing w:val="0"/>
          <w:sz w:val="24"/>
        </w:rPr>
        <w:suppressLineNumbers w:val="0"/>
      </w:pPr>
      <w:r>
        <w:rPr>
          <w:b/>
          <w:spacing w:val="0"/>
          <w:sz w:val="24"/>
        </w:rPr>
        <w:t xml:space="preserve">КАРАВАЕВА</w:t>
      </w:r>
      <w:r>
        <w:rPr>
          <w:b/>
          <w:spacing w:val="0"/>
          <w:sz w:val="24"/>
        </w:rPr>
        <w:t xml:space="preserve"> </w:t>
      </w:r>
      <w:r>
        <w:rPr>
          <w:b/>
          <w:spacing w:val="0"/>
          <w:sz w:val="24"/>
        </w:rPr>
        <w:t xml:space="preserve">О.Р.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3"/>
        <w:rPr>
          <w:b/>
          <w:spacing w:val="0"/>
          <w:sz w:val="24"/>
        </w:rPr>
        <w:suppressLineNumbers w:val="0"/>
      </w:pPr>
      <w:r>
        <w:rPr>
          <w:b/>
          <w:spacing w:val="0"/>
          <w:sz w:val="24"/>
        </w:rPr>
      </w:r>
      <w:r>
        <w:rPr>
          <w:spacing w:val="0"/>
          <w:sz w:val="24"/>
        </w:rPr>
      </w:r>
      <w:r/>
    </w:p>
    <w:p>
      <w:pPr>
        <w:contextualSpacing w:val="false"/>
        <w:ind w:left="0" w:right="215" w:firstLine="567"/>
        <w:jc w:val="left"/>
        <w:spacing w:lineRule="auto" w:line="240" w:before="90"/>
        <w:rPr>
          <w:b/>
          <w:spacing w:val="0"/>
          <w:sz w:val="24"/>
        </w:rPr>
        <w:suppressLineNumbers w:val="0"/>
      </w:pPr>
      <w:r>
        <w:rPr>
          <w:b/>
          <w:spacing w:val="0"/>
          <w:sz w:val="24"/>
        </w:rPr>
        <w:t xml:space="preserve">Цели: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5"/>
        <w:rPr>
          <w:b/>
          <w:spacing w:val="0"/>
          <w:sz w:val="24"/>
        </w:rPr>
        <w:suppressLineNumbers w:val="0"/>
      </w:pPr>
      <w:r>
        <w:rPr>
          <w:b/>
          <w:spacing w:val="0"/>
          <w:sz w:val="24"/>
        </w:rPr>
      </w:r>
      <w:r>
        <w:rPr>
          <w:spacing w:val="0"/>
          <w:sz w:val="24"/>
        </w:rPr>
      </w:r>
      <w:r/>
    </w:p>
    <w:p>
      <w:pPr>
        <w:pStyle w:val="825"/>
        <w:numPr>
          <w:ilvl w:val="0"/>
          <w:numId w:val="4"/>
        </w:numPr>
        <w:contextualSpacing w:val="false"/>
        <w:ind w:left="0" w:right="215" w:firstLine="567"/>
        <w:jc w:val="left"/>
        <w:spacing w:lineRule="auto" w:line="240" w:after="0" w:before="0"/>
        <w:tabs>
          <w:tab w:val="left" w:pos="822" w:leader="none"/>
          <w:tab w:val="left" w:pos="3932" w:leader="none"/>
        </w:tabs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Пробудить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интерес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детей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к весеннему лесу,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закрепить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правила поведения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лесу.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Учить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ориентироваться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 карте.</w:t>
      </w:r>
      <w:r>
        <w:rPr>
          <w:spacing w:val="0"/>
          <w:sz w:val="24"/>
        </w:rPr>
      </w:r>
      <w:r/>
    </w:p>
    <w:p>
      <w:pPr>
        <w:pStyle w:val="825"/>
        <w:numPr>
          <w:ilvl w:val="0"/>
          <w:numId w:val="4"/>
        </w:numPr>
        <w:contextualSpacing w:val="false"/>
        <w:ind w:left="0" w:right="215" w:firstLine="567"/>
        <w:jc w:val="left"/>
        <w:spacing w:lineRule="auto" w:line="240" w:after="0" w:before="0"/>
        <w:tabs>
          <w:tab w:val="left" w:pos="822" w:leader="none"/>
        </w:tabs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Углублять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расширять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знания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детей</w:t>
      </w:r>
      <w:r>
        <w:rPr>
          <w:spacing w:val="0"/>
          <w:sz w:val="24"/>
        </w:rPr>
        <w:t xml:space="preserve">:</w:t>
      </w:r>
      <w:r>
        <w:rPr>
          <w:spacing w:val="0"/>
          <w:sz w:val="24"/>
        </w:rPr>
        <w:t xml:space="preserve"> Весной </w:t>
      </w:r>
      <w:r>
        <w:rPr>
          <w:spacing w:val="0"/>
          <w:sz w:val="24"/>
        </w:rPr>
        <w:t xml:space="preserve">деревья</w:t>
      </w:r>
      <w:r>
        <w:rPr>
          <w:spacing w:val="0"/>
          <w:sz w:val="24"/>
        </w:rPr>
        <w:t xml:space="preserve"> просыпаются</w:t>
      </w:r>
      <w:r>
        <w:rPr>
          <w:spacing w:val="0"/>
          <w:sz w:val="24"/>
        </w:rPr>
        <w:t xml:space="preserve">,</w:t>
      </w:r>
      <w:r>
        <w:rPr>
          <w:spacing w:val="0"/>
          <w:sz w:val="24"/>
        </w:rPr>
        <w:t xml:space="preserve"> начинается сокодвижение, набухание почек, </w:t>
      </w:r>
      <w:r>
        <w:rPr>
          <w:spacing w:val="0"/>
          <w:sz w:val="24"/>
        </w:rPr>
        <w:t xml:space="preserve">в природе п</w:t>
      </w:r>
      <w:r>
        <w:rPr>
          <w:spacing w:val="0"/>
          <w:sz w:val="24"/>
        </w:rPr>
        <w:t xml:space="preserve">роисходит что-то новое. Там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тихо, воздух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свежий.</w:t>
      </w:r>
      <w:r>
        <w:rPr>
          <w:spacing w:val="0"/>
          <w:sz w:val="24"/>
        </w:rPr>
      </w:r>
      <w:r/>
    </w:p>
    <w:p>
      <w:pPr>
        <w:pStyle w:val="825"/>
        <w:numPr>
          <w:ilvl w:val="0"/>
          <w:numId w:val="4"/>
        </w:numPr>
        <w:contextualSpacing w:val="false"/>
        <w:ind w:left="0" w:right="215" w:firstLine="567"/>
        <w:jc w:val="left"/>
        <w:spacing w:lineRule="auto" w:line="240" w:after="0" w:before="0"/>
        <w:tabs>
          <w:tab w:val="left" w:pos="881" w:leader="none"/>
          <w:tab w:val="left" w:pos="882" w:leader="none"/>
        </w:tabs>
        <w:rPr>
          <w:spacing w:val="0"/>
          <w:sz w:val="24"/>
        </w:rPr>
        <w:suppressLineNumbers w:val="0"/>
      </w:pPr>
      <w:r>
        <w:rPr>
          <w:spacing w:val="0"/>
          <w:sz w:val="24"/>
        </w:rPr>
        <w:tab/>
      </w:r>
      <w:r>
        <w:rPr>
          <w:spacing w:val="0"/>
          <w:sz w:val="24"/>
        </w:rPr>
        <w:t xml:space="preserve">Дать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детям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понятие: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многоярусность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леса.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Вызвать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у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детей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радость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от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общения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лесом,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научить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видеть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красоту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природы,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воспитывать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желание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её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беречь.</w:t>
      </w:r>
      <w:r>
        <w:rPr>
          <w:spacing w:val="0"/>
          <w:sz w:val="24"/>
        </w:rPr>
      </w:r>
      <w:r/>
    </w:p>
    <w:p>
      <w:pPr>
        <w:pStyle w:val="825"/>
        <w:numPr>
          <w:ilvl w:val="0"/>
          <w:numId w:val="4"/>
        </w:numPr>
        <w:contextualSpacing w:val="false"/>
        <w:ind w:left="0" w:right="215" w:firstLine="567"/>
        <w:jc w:val="left"/>
        <w:spacing w:lineRule="auto" w:line="240" w:after="0" w:before="0"/>
        <w:tabs>
          <w:tab w:val="left" w:pos="822" w:leader="none"/>
        </w:tabs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Развитие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физических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качеств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детей.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Способствовать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эмоционально-позитивному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опыту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общения 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природой.</w:t>
      </w:r>
      <w:r>
        <w:rPr>
          <w:spacing w:val="0"/>
          <w:sz w:val="24"/>
        </w:rPr>
      </w:r>
      <w:r/>
    </w:p>
    <w:p>
      <w:pPr>
        <w:pStyle w:val="825"/>
        <w:numPr>
          <w:ilvl w:val="0"/>
          <w:numId w:val="4"/>
        </w:numPr>
        <w:contextualSpacing w:val="false"/>
        <w:ind w:left="0" w:right="215" w:firstLine="567"/>
        <w:jc w:val="left"/>
        <w:spacing w:lineRule="auto" w:line="240" w:after="0" w:before="0"/>
        <w:tabs>
          <w:tab w:val="left" w:pos="822" w:leader="none"/>
        </w:tabs>
        <w:rPr>
          <w:spacing w:val="0"/>
          <w:sz w:val="24"/>
        </w:rPr>
        <w:suppressLineNumbers w:val="0"/>
      </w:pPr>
      <w:r>
        <w:rPr>
          <w:spacing w:val="0"/>
          <w:sz w:val="24"/>
          <w:highlight w:val="none"/>
        </w:rPr>
        <w:t xml:space="preserve">Оживлять эстетические чувства детей от красоты весеннего пейзажа.</w: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91"/>
        <w:rPr>
          <w:spacing w:val="0"/>
          <w:sz w:val="24"/>
        </w:rPr>
        <w:suppressLineNumbers w:val="0"/>
      </w:pPr>
      <w:r>
        <w:rPr>
          <w:b/>
          <w:spacing w:val="0"/>
          <w:sz w:val="24"/>
        </w:rPr>
        <w:t xml:space="preserve">Предварительная работа</w:t>
      </w:r>
      <w:r>
        <w:rPr>
          <w:spacing w:val="0"/>
          <w:sz w:val="24"/>
        </w:rPr>
        <w:t xml:space="preserve">: Система работы с детьми по экологии: беседы, презентации,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дидактические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подвижные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игры,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НОД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теме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природы,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наблюдения,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участие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проектах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акциях,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экологически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ориентированная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деятельность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детей.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Чтение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худ.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литературы,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игры-импровизации</w:t>
      </w:r>
      <w:r>
        <w:rPr>
          <w:spacing w:val="0"/>
          <w:sz w:val="24"/>
        </w:rPr>
        <w:t xml:space="preserve">.</w:t>
      </w:r>
      <w:r>
        <w:rPr>
          <w:spacing w:val="0"/>
          <w:sz w:val="24"/>
        </w:rPr>
      </w:r>
      <w:r/>
    </w:p>
    <w:p>
      <w:pPr>
        <w:contextualSpacing w:val="false"/>
        <w:ind w:left="0" w:right="215" w:firstLine="567"/>
        <w:jc w:val="left"/>
        <w:spacing w:lineRule="auto" w:line="240" w:before="204"/>
        <w:rPr>
          <w:b/>
          <w:spacing w:val="0"/>
          <w:sz w:val="24"/>
        </w:rPr>
        <w:suppressLineNumbers w:val="0"/>
      </w:pPr>
      <w:r>
        <w:rPr>
          <w:b/>
          <w:spacing w:val="0"/>
          <w:sz w:val="24"/>
        </w:rPr>
        <w:t xml:space="preserve">Подготовка</w:t>
      </w:r>
      <w:r>
        <w:rPr>
          <w:b/>
          <w:spacing w:val="0"/>
          <w:sz w:val="24"/>
        </w:rPr>
        <w:t xml:space="preserve"> </w:t>
      </w:r>
      <w:r>
        <w:rPr>
          <w:b/>
          <w:spacing w:val="0"/>
          <w:sz w:val="24"/>
        </w:rPr>
        <w:t xml:space="preserve">к</w:t>
      </w:r>
      <w:r>
        <w:rPr>
          <w:b/>
          <w:spacing w:val="0"/>
          <w:sz w:val="24"/>
        </w:rPr>
        <w:t xml:space="preserve"> </w:t>
      </w:r>
      <w:r>
        <w:rPr>
          <w:b/>
          <w:spacing w:val="0"/>
          <w:sz w:val="24"/>
        </w:rPr>
        <w:t xml:space="preserve">экскурсии: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7"/>
        <w:rPr>
          <w:b/>
          <w:spacing w:val="0"/>
          <w:sz w:val="24"/>
        </w:rPr>
        <w:suppressLineNumbers w:val="0"/>
      </w:pPr>
      <w:r>
        <w:rPr>
          <w:b/>
          <w:spacing w:val="0"/>
          <w:sz w:val="24"/>
        </w:rPr>
      </w:r>
      <w:r>
        <w:rPr>
          <w:spacing w:val="0"/>
          <w:sz w:val="24"/>
        </w:rPr>
      </w:r>
      <w:r/>
    </w:p>
    <w:p>
      <w:pPr>
        <w:pStyle w:val="825"/>
        <w:numPr>
          <w:ilvl w:val="0"/>
          <w:numId w:val="3"/>
        </w:numPr>
        <w:contextualSpacing w:val="false"/>
        <w:ind w:left="0" w:right="215" w:firstLine="567"/>
        <w:jc w:val="left"/>
        <w:spacing w:lineRule="auto" w:line="240" w:after="0" w:before="0"/>
        <w:tabs>
          <w:tab w:val="left" w:pos="809" w:leader="none"/>
          <w:tab w:val="left" w:pos="810" w:leader="none"/>
        </w:tabs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Вместе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детьми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подумать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обсудить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одежду,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еду,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материал,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который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нужно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взять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собой.</w:t>
      </w:r>
      <w:r>
        <w:rPr>
          <w:spacing w:val="0"/>
          <w:sz w:val="24"/>
        </w:rPr>
      </w:r>
      <w:r/>
    </w:p>
    <w:p>
      <w:pPr>
        <w:pStyle w:val="825"/>
        <w:numPr>
          <w:ilvl w:val="0"/>
          <w:numId w:val="3"/>
        </w:numPr>
        <w:contextualSpacing w:val="false"/>
        <w:ind w:left="0" w:right="215" w:firstLine="567"/>
        <w:jc w:val="left"/>
        <w:spacing w:lineRule="auto" w:line="240" w:after="0" w:before="1"/>
        <w:tabs>
          <w:tab w:val="left" w:pos="809" w:leader="none"/>
          <w:tab w:val="left" w:pos="810" w:leader="none"/>
        </w:tabs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Изучить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осмотреть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заранее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маршрут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место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проведения.</w:t>
      </w:r>
      <w:r>
        <w:rPr>
          <w:spacing w:val="0"/>
          <w:sz w:val="24"/>
        </w:rPr>
      </w:r>
      <w:r/>
    </w:p>
    <w:p>
      <w:pPr>
        <w:pStyle w:val="825"/>
        <w:numPr>
          <w:ilvl w:val="0"/>
          <w:numId w:val="3"/>
        </w:numPr>
        <w:contextualSpacing w:val="false"/>
        <w:ind w:left="0" w:right="215" w:firstLine="567"/>
        <w:jc w:val="left"/>
        <w:spacing w:lineRule="auto" w:line="240" w:after="0" w:before="42"/>
        <w:tabs>
          <w:tab w:val="left" w:pos="809" w:leader="none"/>
          <w:tab w:val="left" w:pos="810" w:leader="none"/>
        </w:tabs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Беседа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детьми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правилах движения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поведения.</w:t>
      </w:r>
      <w:r>
        <w:rPr>
          <w:spacing w:val="0"/>
          <w:sz w:val="24"/>
        </w:rPr>
      </w:r>
      <w:r/>
    </w:p>
    <w:p>
      <w:pPr>
        <w:pStyle w:val="825"/>
        <w:numPr>
          <w:ilvl w:val="0"/>
          <w:numId w:val="3"/>
        </w:numPr>
        <w:contextualSpacing w:val="false"/>
        <w:ind w:left="0" w:right="215" w:firstLine="567"/>
        <w:jc w:val="left"/>
        <w:spacing w:lineRule="auto" w:line="240" w:after="0" w:before="40"/>
        <w:tabs>
          <w:tab w:val="left" w:pos="809" w:leader="none"/>
          <w:tab w:val="left" w:pos="810" w:leader="none"/>
        </w:tabs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Учёт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индивидуальных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физических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возможностей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детей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.Подготовить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эмблемы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изображением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птиц. </w:t>
      </w:r>
      <w:r>
        <w:rPr>
          <w:spacing w:val="0"/>
          <w:sz w:val="24"/>
        </w:rPr>
        <w:t xml:space="preserve">Подготовить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заранее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необходимое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оборудование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для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игр.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239"/>
        <w:rPr>
          <w:spacing w:val="0"/>
          <w:sz w:val="24"/>
        </w:rPr>
        <w:suppressLineNumbers w:val="0"/>
      </w:pPr>
      <w:r>
        <w:rPr>
          <w:b/>
          <w:spacing w:val="0"/>
          <w:sz w:val="24"/>
        </w:rPr>
        <w:t xml:space="preserve">Ход: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 xml:space="preserve">Организационный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момент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непосредственно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перед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выходом: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"/>
        <w:rPr>
          <w:spacing w:val="0"/>
          <w:sz w:val="24"/>
        </w:rPr>
        <w:suppressLineNumbers w:val="0"/>
      </w:pPr>
      <w:r>
        <w:rPr>
          <w:spacing w:val="0"/>
          <w:sz w:val="24"/>
        </w:rPr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i/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«Итак, мы отправляемся в путь» Спросить детей, к</w:t>
      </w:r>
      <w:r>
        <w:rPr>
          <w:spacing w:val="0"/>
          <w:sz w:val="24"/>
        </w:rPr>
        <w:t xml:space="preserve">уда можно отправиться, чтобы отыскать первых вестников весны. Это, конечно, будет лес. Весна сначала поселяется в нем, хотя зима последней покидает его владения. Отметить, что ярче и теплее стало солнце, тает снег, веселее поют птицы, появляются проталины.</w:t>
      </w:r>
      <w:r>
        <w:rPr>
          <w:spacing w:val="0"/>
          <w:sz w:val="24"/>
        </w:rPr>
      </w:r>
      <w:r/>
    </w:p>
    <w:p>
      <w:pPr>
        <w:contextualSpacing w:val="false"/>
        <w:ind w:left="0" w:right="215" w:firstLine="567"/>
        <w:jc w:val="left"/>
        <w:spacing w:lineRule="auto" w:line="240" w:before="0"/>
        <w:rPr>
          <w:spacing w:val="0"/>
          <w:sz w:val="24"/>
        </w:rPr>
        <w:suppressLineNumbers w:val="0"/>
      </w:pPr>
      <w:r>
        <w:rPr>
          <w:b/>
          <w:spacing w:val="0"/>
          <w:sz w:val="24"/>
        </w:rPr>
        <w:t xml:space="preserve">Задания</w:t>
      </w:r>
      <w:r>
        <w:rPr>
          <w:b/>
          <w:spacing w:val="0"/>
          <w:sz w:val="24"/>
        </w:rPr>
        <w:t xml:space="preserve"> </w:t>
      </w:r>
      <w:r>
        <w:rPr>
          <w:b/>
          <w:spacing w:val="0"/>
          <w:sz w:val="24"/>
        </w:rPr>
        <w:t xml:space="preserve">по пути</w:t>
      </w:r>
      <w:r>
        <w:rPr>
          <w:spacing w:val="0"/>
          <w:sz w:val="24"/>
        </w:rPr>
        <w:t xml:space="preserve">: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"/>
        <w:rPr>
          <w:spacing w:val="0"/>
          <w:sz w:val="24"/>
        </w:rPr>
        <w:suppressLineNumbers w:val="0"/>
      </w:pPr>
      <w:r>
        <w:rPr>
          <w:spacing w:val="0"/>
          <w:sz w:val="24"/>
        </w:rPr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—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Надеюсь,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мы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собьёмся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пути,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будем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внимательно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рассматривать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карту,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ориентироваться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компасу.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Сначала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попробуем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определить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стороны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света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приметам.</w:t>
      </w:r>
      <w:r/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spacing w:val="0"/>
          <w:sz w:val="24"/>
        </w:rPr>
        <w:suppressLineNumbers w:val="0"/>
      </w:pPr>
      <w:r>
        <w:rPr>
          <w:spacing w:val="0"/>
          <w:sz w:val="24"/>
          <w:highlight w:val="none"/>
        </w:rPr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spacing w:val="0"/>
          <w:sz w:val="24"/>
          <w:highlight w:val="none"/>
        </w:rPr>
        <w:suppressLineNumbers w:val="0"/>
      </w:pPr>
      <w:r>
        <w:rPr>
          <w:spacing w:val="0"/>
          <w:sz w:val="24"/>
        </w:rPr>
      </w:r>
      <w:r>
        <w:rPr>
          <w:spacing w:val="0"/>
          <w:sz w:val="24"/>
        </w:rPr>
        <w:t xml:space="preserve">Дети выбирают характерный ствол дерева, покрытый мхом, с преобладанием веток на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одной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стороне.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Затем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сверяем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правильность выводов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показаниями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компаса.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96"/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-Чтобы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найти</w:t>
      </w:r>
      <w:r>
        <w:rPr>
          <w:spacing w:val="0"/>
          <w:sz w:val="24"/>
        </w:rPr>
        <w:t xml:space="preserve"> место, куда </w:t>
      </w:r>
      <w:r>
        <w:rPr>
          <w:spacing w:val="0"/>
          <w:sz w:val="24"/>
        </w:rPr>
        <w:t xml:space="preserve">надо прийти,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давайте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посмотрим на компас.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Вспомнить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 детьми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про компас. Рассмотреть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его. Рассказать: На компасе есть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стрелка,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она останавливается с помощью защёлки, при определении направления её открывают, 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стрелка свободно вращается. Надо совместить направление стрелки с указателем «С»-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север.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тогда можно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установить, где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юг,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запад, восток.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99"/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Вместе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детьми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ориентируем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карту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сторонам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света,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определяем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направление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движения по компасу. Дать каждому ребенку по три куска цветной бумаги и предложить по пути найти что-то такого же цвета (по возвращении сложить мозаичную картину из этих находок). Предложить не доходя до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неё определить на глаз, сколько шагов осталось, затем сосчитать свои шаги.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200"/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Рассмотреть с детьми многоярусность леса: верхний ярус –самые высокие деревья сосны,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ярус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пониже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–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лиственные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деревья-ели,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следующий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ярус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–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высокие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кустарники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подрастающие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деревья,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самый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нижний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–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травы.</w:t>
      </w:r>
      <w:r>
        <w:rPr>
          <w:spacing w:val="0"/>
          <w:sz w:val="24"/>
        </w:rPr>
        <w:t xml:space="preserve"> Ранней весной </w:t>
      </w:r>
      <w:r>
        <w:rPr>
          <w:spacing w:val="0"/>
          <w:sz w:val="24"/>
        </w:rPr>
        <w:t xml:space="preserve">нижний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ярус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находится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под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снегом.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202"/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Далее вкратце напомнить правила поведения в лесу. Обобщить: «В лесу мы гости и своим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поведением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нарушаем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жизнь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леса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 его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обитателей».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200"/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Разместившись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на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поляне,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под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деревом,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на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опушке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леса,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дать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возможность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детям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отдохнуть по желанию.</w:t>
      </w:r>
      <w:r>
        <w:rPr>
          <w:spacing w:val="0"/>
          <w:sz w:val="24"/>
        </w:rPr>
      </w:r>
      <w:r/>
    </w:p>
    <w:p>
      <w:pPr>
        <w:contextualSpacing w:val="false"/>
        <w:ind w:left="0" w:right="215" w:firstLine="567"/>
        <w:jc w:val="left"/>
        <w:spacing w:lineRule="auto" w:line="240" w:before="198"/>
        <w:rPr>
          <w:spacing w:val="0"/>
          <w:sz w:val="24"/>
        </w:rPr>
        <w:suppressLineNumbers w:val="0"/>
      </w:pPr>
      <w:r>
        <w:rPr>
          <w:b/>
          <w:spacing w:val="0"/>
          <w:sz w:val="24"/>
        </w:rPr>
        <w:t xml:space="preserve">ИГРЫ: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8"/>
        <w:rPr>
          <w:b/>
          <w:spacing w:val="0"/>
          <w:sz w:val="24"/>
        </w:rPr>
        <w:suppressLineNumbers w:val="0"/>
      </w:pPr>
      <w:r>
        <w:rPr>
          <w:b/>
          <w:spacing w:val="0"/>
          <w:sz w:val="24"/>
        </w:rPr>
      </w:r>
      <w:r>
        <w:rPr>
          <w:spacing w:val="0"/>
          <w:sz w:val="24"/>
        </w:rPr>
      </w:r>
      <w:r/>
    </w:p>
    <w:p>
      <w:pPr>
        <w:contextualSpacing w:val="false"/>
        <w:ind w:left="0" w:right="215" w:firstLine="567"/>
        <w:jc w:val="left"/>
        <w:spacing w:lineRule="auto" w:line="240" w:before="0"/>
        <w:rPr>
          <w:spacing w:val="0"/>
          <w:sz w:val="24"/>
        </w:rPr>
        <w:suppressLineNumbers w:val="0"/>
      </w:pPr>
      <w:r>
        <w:rPr>
          <w:b/>
          <w:spacing w:val="0"/>
          <w:sz w:val="24"/>
        </w:rPr>
        <w:t xml:space="preserve">«Снежные дорожки вокруг дерева» </w:t>
      </w:r>
      <w:r>
        <w:rPr>
          <w:spacing w:val="0"/>
          <w:sz w:val="24"/>
        </w:rPr>
        <w:t xml:space="preserve">(протаптывание дорожек разной ширины, длины.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формы)</w:t>
      </w:r>
      <w:r>
        <w:rPr>
          <w:spacing w:val="0"/>
          <w:sz w:val="24"/>
        </w:rPr>
      </w:r>
      <w:r/>
    </w:p>
    <w:p>
      <w:pPr>
        <w:contextualSpacing w:val="false"/>
        <w:ind w:left="0" w:right="215" w:firstLine="567"/>
        <w:jc w:val="left"/>
        <w:spacing w:lineRule="auto" w:line="240" w:before="198"/>
        <w:rPr>
          <w:spacing w:val="0"/>
          <w:sz w:val="24"/>
        </w:rPr>
        <w:suppressLineNumbers w:val="0"/>
      </w:pPr>
      <w:r>
        <w:rPr>
          <w:b/>
          <w:spacing w:val="0"/>
          <w:sz w:val="24"/>
        </w:rPr>
        <w:t xml:space="preserve">Релаксация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 xml:space="preserve">Лес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любит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тишину, давайте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попробуем: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spacing w:val="0"/>
          <w:sz w:val="24"/>
        </w:rPr>
        <w:suppressLineNumbers w:val="0"/>
      </w:pPr>
      <w:r>
        <w:rPr>
          <w:spacing w:val="0"/>
          <w:sz w:val="24"/>
        </w:rPr>
      </w:r>
      <w:r>
        <w:rPr>
          <w:spacing w:val="0"/>
          <w:sz w:val="24"/>
        </w:rPr>
      </w:r>
      <w:r/>
    </w:p>
    <w:p>
      <w:pPr>
        <w:pStyle w:val="825"/>
        <w:numPr>
          <w:ilvl w:val="0"/>
          <w:numId w:val="1"/>
        </w:numPr>
        <w:contextualSpacing w:val="false"/>
        <w:ind w:left="0" w:right="215" w:firstLine="567"/>
        <w:jc w:val="left"/>
        <w:spacing w:lineRule="auto" w:line="240" w:after="0" w:before="1"/>
        <w:tabs>
          <w:tab w:val="left" w:pos="821" w:leader="none"/>
          <w:tab w:val="left" w:pos="822" w:leader="none"/>
        </w:tabs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Задержим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дыхание,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на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сколько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сможем,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услышим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лесные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звуки.</w:t>
      </w:r>
      <w:r>
        <w:rPr>
          <w:spacing w:val="0"/>
          <w:sz w:val="24"/>
        </w:rPr>
      </w:r>
      <w:r/>
    </w:p>
    <w:p>
      <w:pPr>
        <w:pStyle w:val="825"/>
        <w:numPr>
          <w:ilvl w:val="0"/>
          <w:numId w:val="1"/>
        </w:numPr>
        <w:contextualSpacing w:val="false"/>
        <w:ind w:left="0" w:right="215" w:firstLine="567"/>
        <w:jc w:val="left"/>
        <w:spacing w:lineRule="auto" w:line="240" w:after="0" w:before="39"/>
        <w:tabs>
          <w:tab w:val="left" w:pos="821" w:leader="none"/>
          <w:tab w:val="left" w:pos="822" w:leader="none"/>
        </w:tabs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Прислушаемся,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сколько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птичьих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голосов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можно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услышать.</w:t>
      </w:r>
      <w:r>
        <w:rPr>
          <w:spacing w:val="0"/>
          <w:sz w:val="24"/>
        </w:rPr>
      </w:r>
      <w:r/>
    </w:p>
    <w:p>
      <w:pPr>
        <w:pStyle w:val="825"/>
        <w:numPr>
          <w:ilvl w:val="0"/>
          <w:numId w:val="1"/>
        </w:numPr>
        <w:contextualSpacing w:val="false"/>
        <w:ind w:left="0" w:right="215" w:firstLine="567"/>
        <w:jc w:val="left"/>
        <w:spacing w:lineRule="auto" w:line="240" w:after="0" w:before="42"/>
        <w:tabs>
          <w:tab w:val="left" w:pos="821" w:leader="none"/>
          <w:tab w:val="left" w:pos="822" w:leader="none"/>
        </w:tabs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Имитируем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звуки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леса: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скрип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старого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дерева,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прыжки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зайца.</w:t>
      </w:r>
      <w:r>
        <w:rPr>
          <w:spacing w:val="0"/>
          <w:sz w:val="24"/>
        </w:rPr>
      </w:r>
      <w:r/>
    </w:p>
    <w:p>
      <w:pPr>
        <w:contextualSpacing w:val="false"/>
        <w:ind w:left="0" w:right="215" w:firstLine="567"/>
        <w:jc w:val="left"/>
        <w:spacing w:lineRule="auto" w:line="240" w:before="239"/>
        <w:rPr>
          <w:i/>
          <w:spacing w:val="0"/>
          <w:sz w:val="24"/>
        </w:rPr>
        <w:suppressLineNumbers w:val="0"/>
      </w:pPr>
      <w:r>
        <w:rPr>
          <w:i/>
          <w:spacing w:val="0"/>
          <w:sz w:val="24"/>
        </w:rPr>
        <w:t xml:space="preserve">Игры</w:t>
      </w:r>
      <w:r>
        <w:rPr>
          <w:i/>
          <w:spacing w:val="0"/>
          <w:sz w:val="24"/>
        </w:rPr>
        <w:t xml:space="preserve"> </w:t>
      </w:r>
      <w:r>
        <w:rPr>
          <w:i/>
          <w:spacing w:val="0"/>
          <w:sz w:val="24"/>
        </w:rPr>
        <w:t xml:space="preserve">варьируются,</w:t>
      </w:r>
      <w:r>
        <w:rPr>
          <w:i/>
          <w:spacing w:val="0"/>
          <w:sz w:val="24"/>
        </w:rPr>
        <w:t xml:space="preserve"> </w:t>
      </w:r>
      <w:r>
        <w:rPr>
          <w:i/>
          <w:spacing w:val="0"/>
          <w:sz w:val="24"/>
        </w:rPr>
        <w:t xml:space="preserve">исходя</w:t>
      </w:r>
      <w:r>
        <w:rPr>
          <w:i/>
          <w:spacing w:val="0"/>
          <w:sz w:val="24"/>
        </w:rPr>
        <w:t xml:space="preserve"> </w:t>
      </w:r>
      <w:r>
        <w:rPr>
          <w:i/>
          <w:spacing w:val="0"/>
          <w:sz w:val="24"/>
        </w:rPr>
        <w:t xml:space="preserve">из</w:t>
      </w:r>
      <w:r>
        <w:rPr>
          <w:i/>
          <w:spacing w:val="0"/>
          <w:sz w:val="24"/>
        </w:rPr>
        <w:t xml:space="preserve"> </w:t>
      </w:r>
      <w:r>
        <w:rPr>
          <w:i/>
          <w:spacing w:val="0"/>
          <w:sz w:val="24"/>
        </w:rPr>
        <w:t xml:space="preserve">состояния</w:t>
      </w:r>
      <w:r>
        <w:rPr>
          <w:i/>
          <w:spacing w:val="0"/>
          <w:sz w:val="24"/>
        </w:rPr>
        <w:t xml:space="preserve"> </w:t>
      </w:r>
      <w:r>
        <w:rPr>
          <w:i/>
          <w:spacing w:val="0"/>
          <w:sz w:val="24"/>
        </w:rPr>
        <w:t xml:space="preserve">усталости</w:t>
      </w:r>
      <w:r>
        <w:rPr>
          <w:i/>
          <w:spacing w:val="0"/>
          <w:sz w:val="24"/>
        </w:rPr>
        <w:t xml:space="preserve"> </w:t>
      </w:r>
      <w:r>
        <w:rPr>
          <w:i/>
          <w:spacing w:val="0"/>
          <w:sz w:val="24"/>
        </w:rPr>
        <w:t xml:space="preserve">детей.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2"/>
        <w:rPr>
          <w:i/>
          <w:spacing w:val="0"/>
          <w:sz w:val="24"/>
        </w:rPr>
        <w:suppressLineNumbers w:val="0"/>
      </w:pPr>
      <w:r>
        <w:rPr>
          <w:i/>
          <w:spacing w:val="0"/>
          <w:sz w:val="24"/>
        </w:rPr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Сверяем по карте дальнейший путь. Идем,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подражая движениям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птиц.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200"/>
        <w:rPr>
          <w:spacing w:val="0"/>
          <w:sz w:val="24"/>
        </w:rPr>
        <w:suppressLineNumbers w:val="0"/>
      </w:pPr>
      <w:r>
        <w:rPr>
          <w:b/>
          <w:spacing w:val="0"/>
          <w:sz w:val="24"/>
        </w:rPr>
        <w:t xml:space="preserve">ИГРА «Найди свой дом</w:t>
      </w:r>
      <w:r>
        <w:rPr>
          <w:spacing w:val="0"/>
          <w:sz w:val="24"/>
        </w:rPr>
        <w:t xml:space="preserve">»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Каждый получает эмблему с изображением птицы. На поляне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обозначаются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«птичьи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дома»-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север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юг.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сигналу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каждый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бежит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свой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дом: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перелётные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на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юг,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зимующие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на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север.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Затем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меняются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эмблемами,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игра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повторяется.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200"/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Сверяем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путь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картой.</w:t>
      </w:r>
      <w:r>
        <w:rPr>
          <w:spacing w:val="0"/>
          <w:sz w:val="24"/>
        </w:rPr>
      </w:r>
      <w:r/>
    </w:p>
    <w:p>
      <w:pPr>
        <w:contextualSpacing w:val="false"/>
        <w:ind w:left="0" w:right="215" w:firstLine="567"/>
        <w:jc w:val="left"/>
        <w:spacing w:lineRule="auto" w:line="240" w:before="1"/>
        <w:rPr>
          <w:b w:val="false"/>
          <w:spacing w:val="0"/>
          <w:sz w:val="24"/>
        </w:rPr>
        <w:suppressLineNumbers w:val="0"/>
      </w:pPr>
      <w:r>
        <w:rPr>
          <w:b/>
          <w:spacing w:val="0"/>
          <w:sz w:val="24"/>
        </w:rPr>
        <w:t xml:space="preserve">ИГРЫ:</w:t>
      </w:r>
      <w:r>
        <w:rPr>
          <w:b/>
          <w:spacing w:val="0"/>
          <w:sz w:val="24"/>
        </w:rPr>
        <w:t xml:space="preserve"> </w:t>
      </w:r>
      <w:r>
        <w:rPr>
          <w:b/>
          <w:spacing w:val="0"/>
          <w:sz w:val="24"/>
        </w:rPr>
        <w:t xml:space="preserve">«Прятки</w:t>
      </w:r>
      <w:r>
        <w:rPr>
          <w:b/>
          <w:spacing w:val="0"/>
          <w:sz w:val="24"/>
        </w:rPr>
        <w:t xml:space="preserve">»:</w:t>
      </w:r>
      <w:r>
        <w:rPr>
          <w:b w:val="false"/>
          <w:spacing w:val="0"/>
          <w:sz w:val="24"/>
        </w:rPr>
        <w:t xml:space="preserve"> дети прячутся за деревья, водящий, досчитав до 10, поворачивается и не сходя с места ищет глазами детей, стоящих за деревьями. Кто плохо спрятался и первым обнаружен, тот следующий водящий.</w:t>
      </w:r>
      <w:r>
        <w:rPr>
          <w:spacing w:val="0"/>
          <w:sz w:val="24"/>
        </w:rPr>
      </w:r>
      <w:r/>
    </w:p>
    <w:p>
      <w:pPr>
        <w:contextualSpacing w:val="false"/>
        <w:ind w:left="0" w:right="215" w:firstLine="567"/>
        <w:jc w:val="left"/>
        <w:spacing w:lineRule="auto" w:line="240" w:before="1"/>
        <w:rPr>
          <w:b w:val="false"/>
          <w:spacing w:val="0"/>
          <w:sz w:val="24"/>
        </w:rPr>
        <w:suppressLineNumbers w:val="0"/>
      </w:pPr>
      <w:r>
        <w:rPr>
          <w:b w:val="false"/>
          <w:spacing w:val="0"/>
          <w:sz w:val="24"/>
        </w:rPr>
      </w:r>
      <w:r>
        <w:rPr>
          <w:b/>
          <w:spacing w:val="0"/>
          <w:sz w:val="24"/>
        </w:rPr>
        <w:t xml:space="preserve">«Извилистая тропинка</w:t>
      </w:r>
      <w:r>
        <w:rPr>
          <w:b/>
          <w:spacing w:val="0"/>
          <w:sz w:val="24"/>
        </w:rPr>
        <w:t xml:space="preserve">»: </w:t>
      </w:r>
      <w:r>
        <w:rPr>
          <w:b w:val="false"/>
          <w:spacing w:val="0"/>
          <w:sz w:val="24"/>
        </w:rPr>
        <w:t xml:space="preserve">дети в колонне двигаются за ведущим, точно повторяя его движения. Задача ведущего провести детей змейкой между деревьями, выбирая самую удобную дорогу. Ведущий меняется, если он повторяет использованное ранее движение</w:t>
      </w:r>
      <w:r>
        <w:rPr>
          <w:b w:val="false"/>
          <w:spacing w:val="0"/>
          <w:sz w:val="24"/>
        </w:rPr>
        <w:t xml:space="preserve">.</w:t>
      </w:r>
      <w:r>
        <w:rPr>
          <w:sz w:val="24"/>
        </w:rPr>
      </w:r>
      <w:r/>
    </w:p>
    <w:p>
      <w:pPr>
        <w:contextualSpacing w:val="false"/>
        <w:ind w:left="0" w:right="215" w:firstLine="567"/>
        <w:jc w:val="left"/>
        <w:spacing w:lineRule="auto" w:line="240" w:before="1"/>
        <w:rPr>
          <w:b w:val="false"/>
          <w:spacing w:val="0"/>
          <w:sz w:val="24"/>
        </w:rPr>
        <w:suppressLineNumbers w:val="0"/>
      </w:pPr>
      <w:r>
        <w:rPr>
          <w:b w:val="false"/>
          <w:spacing w:val="0"/>
          <w:sz w:val="24"/>
        </w:rPr>
      </w:r>
      <w:r>
        <w:rPr>
          <w:b/>
          <w:spacing w:val="0"/>
          <w:sz w:val="24"/>
        </w:rPr>
        <w:t xml:space="preserve">«Найди лисичку»</w:t>
      </w:r>
      <w:r>
        <w:rPr>
          <w:b/>
          <w:spacing w:val="0"/>
          <w:sz w:val="24"/>
        </w:rPr>
        <w:t xml:space="preserve">. </w:t>
      </w:r>
      <w:r>
        <w:rPr>
          <w:b w:val="false"/>
          <w:spacing w:val="0"/>
          <w:sz w:val="24"/>
        </w:rPr>
        <w:t xml:space="preserve">Выбирается лисичка, дети стоят закрыв глаза. Лисичка в это время уходит подальше, путает следы и прячется (заранее с детьми обговорить, что далеко не уходим). Дети ищут лису, идя след в след. Следы нарушать нельзя.</w:t>
      </w:r>
      <w:r>
        <w:rPr>
          <w:b w:val="false"/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206"/>
        <w:rPr>
          <w:spacing w:val="0"/>
          <w:sz w:val="24"/>
        </w:rPr>
        <w:suppressLineNumbers w:val="0"/>
      </w:pPr>
      <w:r>
        <w:rPr>
          <w:spacing w:val="0"/>
          <w:sz w:val="24"/>
        </w:rPr>
        <w:t xml:space="preserve">Затем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дать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возможность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отдохнуть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(Чай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пирожками)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rPr>
          <w:spacing w:val="0"/>
          <w:sz w:val="24"/>
          <w:highlight w:val="none"/>
        </w:rPr>
        <w:suppressLineNumbers w:val="0"/>
      </w:pPr>
      <w:r>
        <w:rPr>
          <w:spacing w:val="0"/>
          <w:sz w:val="24"/>
        </w:rPr>
        <w:t xml:space="preserve">Разговор с детьми: вспомнить стихотворение.</w:t>
      </w:r>
      <w:r>
        <w:rPr>
          <w:spacing w:val="0"/>
          <w:sz w:val="24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suppressLineNumbers w:val="0"/>
      </w:pPr>
      <w:r>
        <w:rPr>
          <w:spacing w:val="0"/>
          <w:sz w:val="24"/>
          <w:highlight w:val="none"/>
        </w:rPr>
        <w:t xml:space="preserve">К нам весна шагает</w: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suppressLineNumbers w:val="0"/>
      </w:pPr>
      <w:r>
        <w:rPr>
          <w:spacing w:val="0"/>
          <w:sz w:val="24"/>
          <w:highlight w:val="none"/>
        </w:rPr>
        <w:t xml:space="preserve">Быстрыми шагами,</w: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suppressLineNumbers w:val="0"/>
      </w:pPr>
      <w:r>
        <w:rPr>
          <w:spacing w:val="0"/>
          <w:sz w:val="24"/>
          <w:highlight w:val="none"/>
        </w:rPr>
        <w:t xml:space="preserve">И сугробы тают</w: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suppressLineNumbers w:val="0"/>
      </w:pPr>
      <w:r>
        <w:rPr>
          <w:spacing w:val="0"/>
          <w:sz w:val="24"/>
          <w:highlight w:val="none"/>
        </w:rPr>
        <w:t xml:space="preserve">Под её ногами.</w: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suppressLineNumbers w:val="0"/>
      </w:pPr>
      <w:r>
        <w:rPr>
          <w:spacing w:val="0"/>
          <w:sz w:val="24"/>
          <w:highlight w:val="none"/>
        </w:rPr>
        <w:t xml:space="preserve">Чёрные проталины</w: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suppressLineNumbers w:val="0"/>
      </w:pPr>
      <w:r>
        <w:rPr>
          <w:spacing w:val="0"/>
          <w:sz w:val="24"/>
          <w:highlight w:val="none"/>
        </w:rPr>
        <w:t xml:space="preserve">На полях видны.</w: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suppressLineNumbers w:val="0"/>
      </w:pPr>
      <w:r>
        <w:rPr>
          <w:spacing w:val="0"/>
          <w:sz w:val="24"/>
          <w:highlight w:val="none"/>
        </w:rPr>
        <w:t xml:space="preserve">Видно очень тёплые</w: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suppressLineNumbers w:val="0"/>
      </w:pPr>
      <w:r>
        <w:rPr>
          <w:spacing w:val="0"/>
          <w:sz w:val="24"/>
          <w:highlight w:val="none"/>
        </w:rPr>
        <w:t xml:space="preserve">Ноги у весны.</w: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suppressLineNumbers w:val="0"/>
      </w:pPr>
      <w:r>
        <w:rPr>
          <w:spacing w:val="0"/>
          <w:sz w:val="24"/>
          <w:highlight w:val="none"/>
        </w:rPr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rPr>
          <w:spacing w:val="0"/>
          <w:sz w:val="24"/>
          <w:highlight w:val="none"/>
        </w:rPr>
        <w:suppressLineNumbers w:val="0"/>
      </w:pPr>
      <w:r>
        <w:rPr>
          <w:spacing w:val="0"/>
          <w:sz w:val="24"/>
          <w:highlight w:val="none"/>
        </w:rPr>
        <w:t xml:space="preserve">(И. Токмакова)</w: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rPr>
          <w:spacing w:val="0"/>
          <w:sz w:val="24"/>
          <w:highlight w:val="none"/>
        </w:rPr>
        <w:suppressLineNumbers w:val="0"/>
      </w:pPr>
      <w:r>
        <w:rPr>
          <w:spacing w:val="0"/>
          <w:sz w:val="24"/>
          <w:highlight w:val="none"/>
        </w:rPr>
        <w:t xml:space="preserve">Вместе с детьми оглядеться вокруг, увидеть вестники весны в лесу и рассказать о них: первые проталины, пробуждение</w:t>
      </w:r>
      <w:r>
        <w:rPr>
          <w:spacing w:val="0"/>
          <w:sz w:val="24"/>
          <w:highlight w:val="none"/>
        </w:rPr>
        <w:t xml:space="preserve"> деревьев, появление первых насекомых, оживление и прилет птиц, постройка гнезд. Изменения и в неживой природе: солнце поднимается всё выше, лучи его сильнее прогревают землю, снег рыхлый и тает. Высокое голубое небо, сосульки на солнечной стороне, капели.</w: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 w:before="10"/>
        <w:rPr>
          <w:b w:val="false"/>
          <w:spacing w:val="0"/>
          <w:sz w:val="24"/>
          <w:highlight w:val="none"/>
        </w:rPr>
        <w:suppressLineNumbers w:val="0"/>
      </w:pPr>
      <w:r>
        <w:rPr>
          <w:b/>
          <w:spacing w:val="0"/>
          <w:sz w:val="24"/>
          <w:highlight w:val="none"/>
        </w:rPr>
        <w:t xml:space="preserve">Упражнение «Мое любимое дерево».</w:t>
      </w:r>
      <w:r>
        <w:rPr>
          <w:b w:val="false"/>
          <w:spacing w:val="0"/>
          <w:sz w:val="24"/>
          <w:highlight w:val="none"/>
        </w:rPr>
        <w:t xml:space="preserve"> Каждый выбирает для себя любимое дерево, рассматривает его, запоминает характерные детали. На сигнал «раз-два-три, о дереве расскажи» дети одним предложением характеризуют какой-либо признак своего дерева. Например, могучий дуб стоит отдельно.</w:t>
      </w:r>
      <w:r>
        <w:rPr>
          <w:b w:val="false"/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spacing w:val="0"/>
          <w:sz w:val="24"/>
          <w:highlight w:val="none"/>
        </w:rPr>
        <w:suppressLineNumbers w:val="0"/>
      </w:pPr>
      <w:r>
        <w:rPr>
          <w:b/>
          <w:spacing w:val="0"/>
          <w:sz w:val="24"/>
          <w:highlight w:val="none"/>
        </w:rPr>
        <w:t xml:space="preserve">Игра «Спасатели».</w:t>
      </w:r>
      <w:r>
        <w:rPr>
          <w:spacing w:val="0"/>
          <w:sz w:val="24"/>
          <w:highlight w:val="none"/>
        </w:rPr>
        <w:t xml:space="preserve"> Детям предлагается внимательно рассмотреть карту. Сообщить, что необходимо разыскать заблудившегося туриста. Ведущий называет точное место, где заблудилс</w:t>
      </w:r>
      <w:r>
        <w:rPr>
          <w:spacing w:val="0"/>
          <w:sz w:val="24"/>
          <w:highlight w:val="none"/>
        </w:rPr>
        <w:t xml:space="preserve">я турист. Дети должны быстро посмотреть свой маршрут и без ошибок рассказать, как они будут искать заблудившегося туриста. Побеждает тот, кто быстрее и без ошибок «найдет» своего туриста. (Учим детей внимательно рассматривать карту и ориентироваться по ней)</w:t>
      </w:r>
      <w:r/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spacing w:val="0"/>
          <w:sz w:val="24"/>
          <w:highlight w:val="none"/>
        </w:rPr>
        <w:suppressLineNumbers w:val="0"/>
      </w:pPr>
      <w:r>
        <w:rPr>
          <w:spacing w:val="0"/>
          <w:sz w:val="24"/>
          <w:highlight w:val="none"/>
        </w:rPr>
        <w:t xml:space="preserve">Например: «Я иду по тропинке через пенек, прямо к роднику и вижу заблудившегося туриста».</w: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spacing w:val="0"/>
          <w:sz w:val="24"/>
          <w:highlight w:val="none"/>
        </w:rPr>
        <w:suppressLineNumbers w:val="0"/>
      </w:pPr>
      <w:r>
        <w:rPr>
          <w:spacing w:val="0"/>
          <w:sz w:val="24"/>
          <w:highlight w:val="none"/>
        </w:rPr>
      </w:r>
      <w:r>
        <w:rPr>
          <w:spacing w:val="0"/>
          <w:sz w:val="24"/>
          <w:highlight w:val="none"/>
        </w:rPr>
      </w:r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highlight w:val="none"/>
        </w:rPr>
        <w:suppressLineNumbers w:val="0"/>
      </w:pPr>
      <w:r>
        <w:rPr>
          <w:spacing w:val="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02476" cy="4920552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618138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602475" cy="4920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41.1pt;height:387.4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pacing w:val="0"/>
          <w:sz w:val="24"/>
          <w:highlight w:val="none"/>
        </w:rPr>
      </w:r>
      <w:r/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spacing w:val="0"/>
          <w:sz w:val="24"/>
        </w:rPr>
        <w:suppressLineNumbers w:val="0"/>
      </w:pPr>
      <w:r>
        <w:rPr>
          <w:spacing w:val="0"/>
          <w:sz w:val="24"/>
          <w:highlight w:val="none"/>
        </w:rPr>
      </w:r>
      <w:r>
        <w:rPr>
          <w:spacing w:val="0"/>
          <w:sz w:val="24"/>
          <w:highlight w:val="none"/>
        </w:rPr>
      </w:r>
    </w:p>
    <w:p>
      <w:pPr>
        <w:pStyle w:val="824"/>
        <w:contextualSpacing w:val="false"/>
        <w:ind w:left="0" w:right="215" w:firstLine="567"/>
        <w:jc w:val="left"/>
        <w:spacing w:lineRule="auto" w:line="240"/>
        <w:rPr>
          <w:spacing w:val="0"/>
          <w:sz w:val="24"/>
          <w:highlight w:val="none"/>
        </w:rPr>
        <w:suppressLineNumbers w:val="0"/>
      </w:pPr>
      <w:r>
        <w:rPr>
          <w:spacing w:val="0"/>
          <w:sz w:val="24"/>
          <w:highlight w:val="none"/>
        </w:rPr>
      </w:r>
      <w:r>
        <w:rPr>
          <w:spacing w:val="0"/>
          <w:sz w:val="24"/>
        </w:rPr>
        <w:t xml:space="preserve">Коротким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путём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возвращаемся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домой. Напомнить о мозаичной картине и предложить её создать.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Дома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родителям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рассказать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о</w:t>
      </w:r>
      <w:r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своих впечатлениях.</w:t>
      </w:r>
      <w:r>
        <w:rPr>
          <w:spacing w:val="0"/>
          <w:sz w:val="24"/>
        </w:rPr>
      </w:r>
      <w:r/>
    </w:p>
    <w:sectPr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22" w:hanging="360"/>
      </w:pPr>
      <w:rPr>
        <w:rFonts w:ascii="Symbol" w:hAnsi="Symbol" w:cs="Symbol" w:eastAsia="Symbol" w:hint="default"/>
        <w:b w:val="false"/>
        <w:bCs w:val="false"/>
        <w:i w:val="false"/>
        <w:iCs w:val="false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1694" w:hanging="360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569" w:hanging="360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443" w:hanging="360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360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067" w:hanging="360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360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7817" w:hanging="360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  <w:jc w:val="left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1694" w:hanging="360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569" w:hanging="360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443" w:hanging="360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360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067" w:hanging="360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360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7817" w:hanging="360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10" w:hanging="425"/>
      </w:pPr>
      <w:rPr>
        <w:rFonts w:ascii="Symbol" w:hAnsi="Symbol" w:cs="Symbol" w:eastAsia="Symbol" w:hint="default"/>
        <w:b w:val="false"/>
        <w:bCs w:val="false"/>
        <w:i w:val="false"/>
        <w:iCs w:val="false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1694" w:hanging="425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569" w:hanging="425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443" w:hanging="425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318" w:hanging="425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425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067" w:hanging="425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425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7817" w:hanging="425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  <w:jc w:val="left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1694" w:hanging="360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569" w:hanging="360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443" w:hanging="360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360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067" w:hanging="360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360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7817" w:hanging="360"/>
      </w:pPr>
      <w:rPr>
        <w:rFonts w:hint="default"/>
        <w:lang w:val="ru-RU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3"/>
    <w:next w:val="823"/>
    <w:link w:val="64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3">
    <w:name w:val="Heading 1 Char"/>
    <w:basedOn w:val="820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23"/>
    <w:next w:val="823"/>
    <w:link w:val="64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5">
    <w:name w:val="Heading 2 Char"/>
    <w:basedOn w:val="820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23"/>
    <w:next w:val="823"/>
    <w:link w:val="6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7">
    <w:name w:val="Heading 3 Char"/>
    <w:basedOn w:val="820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23"/>
    <w:next w:val="823"/>
    <w:link w:val="64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9">
    <w:name w:val="Heading 4 Char"/>
    <w:basedOn w:val="820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23"/>
    <w:next w:val="823"/>
    <w:link w:val="65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1">
    <w:name w:val="Heading 5 Char"/>
    <w:basedOn w:val="820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23"/>
    <w:next w:val="823"/>
    <w:link w:val="65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3">
    <w:name w:val="Heading 6 Char"/>
    <w:basedOn w:val="820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23"/>
    <w:next w:val="823"/>
    <w:link w:val="65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5">
    <w:name w:val="Heading 7 Char"/>
    <w:basedOn w:val="820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23"/>
    <w:next w:val="823"/>
    <w:link w:val="65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7">
    <w:name w:val="Heading 8 Char"/>
    <w:basedOn w:val="820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23"/>
    <w:next w:val="823"/>
    <w:link w:val="6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9">
    <w:name w:val="Heading 9 Char"/>
    <w:basedOn w:val="820"/>
    <w:link w:val="658"/>
    <w:uiPriority w:val="9"/>
    <w:rPr>
      <w:rFonts w:ascii="Arial" w:hAnsi="Arial" w:cs="Arial" w:eastAsia="Arial"/>
      <w:i/>
      <w:iCs/>
      <w:sz w:val="21"/>
      <w:szCs w:val="21"/>
    </w:rPr>
  </w:style>
  <w:style w:type="table" w:styleId="66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1">
    <w:name w:val="No Spacing"/>
    <w:qFormat/>
    <w:uiPriority w:val="1"/>
    <w:pPr>
      <w:spacing w:lineRule="auto" w:line="240" w:after="0" w:before="0"/>
    </w:pPr>
  </w:style>
  <w:style w:type="paragraph" w:styleId="662">
    <w:name w:val="Title"/>
    <w:basedOn w:val="823"/>
    <w:next w:val="823"/>
    <w:link w:val="66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3">
    <w:name w:val="Title Char"/>
    <w:basedOn w:val="820"/>
    <w:link w:val="662"/>
    <w:uiPriority w:val="10"/>
    <w:rPr>
      <w:sz w:val="48"/>
      <w:szCs w:val="48"/>
    </w:rPr>
  </w:style>
  <w:style w:type="paragraph" w:styleId="664">
    <w:name w:val="Subtitle"/>
    <w:basedOn w:val="823"/>
    <w:next w:val="823"/>
    <w:link w:val="665"/>
    <w:qFormat/>
    <w:uiPriority w:val="11"/>
    <w:rPr>
      <w:sz w:val="24"/>
      <w:szCs w:val="24"/>
    </w:rPr>
    <w:pPr>
      <w:spacing w:after="200" w:before="200"/>
    </w:pPr>
  </w:style>
  <w:style w:type="character" w:styleId="665">
    <w:name w:val="Subtitle Char"/>
    <w:basedOn w:val="820"/>
    <w:link w:val="664"/>
    <w:uiPriority w:val="11"/>
    <w:rPr>
      <w:sz w:val="24"/>
      <w:szCs w:val="24"/>
    </w:rPr>
  </w:style>
  <w:style w:type="paragraph" w:styleId="666">
    <w:name w:val="Quote"/>
    <w:basedOn w:val="823"/>
    <w:next w:val="823"/>
    <w:link w:val="667"/>
    <w:qFormat/>
    <w:uiPriority w:val="29"/>
    <w:rPr>
      <w:i/>
    </w:rPr>
    <w:pPr>
      <w:ind w:left="720" w:right="720"/>
    </w:p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3"/>
    <w:next w:val="823"/>
    <w:link w:val="66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3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20"/>
    <w:link w:val="670"/>
    <w:uiPriority w:val="99"/>
  </w:style>
  <w:style w:type="paragraph" w:styleId="672">
    <w:name w:val="Footer"/>
    <w:basedOn w:val="823"/>
    <w:link w:val="6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20"/>
    <w:link w:val="672"/>
    <w:uiPriority w:val="99"/>
  </w:style>
  <w:style w:type="paragraph" w:styleId="674">
    <w:name w:val="Caption"/>
    <w:basedOn w:val="823"/>
    <w:next w:val="8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66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6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6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66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3">
    <w:name w:val="Grid Table 1 Light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4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5">
    <w:name w:val="Grid Table 4 - Accent 1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6">
    <w:name w:val="Grid Table 4 - Accent 2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7">
    <w:name w:val="Grid Table 4 - Accent 3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8">
    <w:name w:val="Grid Table 4 - Accent 4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9">
    <w:name w:val="Grid Table 4 - Accent 5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0">
    <w:name w:val="Grid Table 4 - Accent 6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1">
    <w:name w:val="Grid Table 5 Dark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5">
    <w:name w:val="Grid Table 5 Dark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8">
    <w:name w:val="Grid Table 6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0">
    <w:name w:val="List Table 2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1">
    <w:name w:val="List Table 2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2">
    <w:name w:val="List Table 2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3">
    <w:name w:val="List Table 2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4">
    <w:name w:val="List Table 2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5">
    <w:name w:val="List Table 2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6">
    <w:name w:val="List Table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8">
    <w:name w:val="List Table 6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9">
    <w:name w:val="List Table 6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0">
    <w:name w:val="List Table 6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1">
    <w:name w:val="List Table 6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2">
    <w:name w:val="List Table 6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3">
    <w:name w:val="List Table 6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4">
    <w:name w:val="List Table 7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2">
    <w:name w:val="Lined - Accent 1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3">
    <w:name w:val="Lined - Accent 2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4">
    <w:name w:val="Lined - Accent 3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5">
    <w:name w:val="Lined - Accent 4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6">
    <w:name w:val="Lined - Accent 5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7">
    <w:name w:val="Lined - Accent 6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8">
    <w:name w:val="Bordered &amp; Lined - Accent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9">
    <w:name w:val="Bordered &amp; Lined - Accent 1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0">
    <w:name w:val="Bordered &amp; Lined - Accent 2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1">
    <w:name w:val="Bordered &amp; Lined - Accent 3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2">
    <w:name w:val="Bordered &amp; Lined - Accent 4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3">
    <w:name w:val="Bordered &amp; Lined - Accent 5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4">
    <w:name w:val="Bordered &amp; Lined - Accent 6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5">
    <w:name w:val="Bordered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6">
    <w:name w:val="Bordered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7">
    <w:name w:val="Bordered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8">
    <w:name w:val="Bordered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9">
    <w:name w:val="Bordered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0">
    <w:name w:val="Bordered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1">
    <w:name w:val="Bordered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3"/>
    <w:link w:val="804"/>
    <w:uiPriority w:val="99"/>
    <w:semiHidden/>
    <w:unhideWhenUsed/>
    <w:rPr>
      <w:sz w:val="18"/>
    </w:rPr>
    <w:pPr>
      <w:spacing w:lineRule="auto" w:line="240" w:after="40"/>
    </w:p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0"/>
    <w:uiPriority w:val="99"/>
    <w:unhideWhenUsed/>
    <w:rPr>
      <w:vertAlign w:val="superscript"/>
    </w:rPr>
  </w:style>
  <w:style w:type="paragraph" w:styleId="806">
    <w:name w:val="endnote text"/>
    <w:basedOn w:val="823"/>
    <w:link w:val="807"/>
    <w:uiPriority w:val="99"/>
    <w:semiHidden/>
    <w:unhideWhenUsed/>
    <w:rPr>
      <w:sz w:val="20"/>
    </w:rPr>
    <w:pPr>
      <w:spacing w:lineRule="auto" w:line="240" w:after="0"/>
    </w:p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0"/>
    <w:uiPriority w:val="99"/>
    <w:semiHidden/>
    <w:unhideWhenUsed/>
    <w:rPr>
      <w:vertAlign w:val="superscript"/>
    </w:rPr>
  </w:style>
  <w:style w:type="paragraph" w:styleId="809">
    <w:name w:val="toc 1"/>
    <w:basedOn w:val="823"/>
    <w:next w:val="823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3"/>
    <w:next w:val="823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3"/>
    <w:next w:val="823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3"/>
    <w:next w:val="823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3"/>
    <w:next w:val="823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3"/>
    <w:next w:val="823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3"/>
    <w:next w:val="823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3"/>
    <w:next w:val="823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3"/>
    <w:next w:val="823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3"/>
    <w:next w:val="823"/>
    <w:uiPriority w:val="99"/>
    <w:unhideWhenUsed/>
    <w:pPr>
      <w:spacing w:after="0" w:afterAutospacing="0"/>
    </w:p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24">
    <w:name w:val="Body Text"/>
    <w:basedOn w:val="823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102"/>
    </w:pPr>
  </w:style>
  <w:style w:type="paragraph" w:styleId="825">
    <w:name w:val="List Paragraph"/>
    <w:basedOn w:val="82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822" w:hanging="361"/>
    </w:pPr>
  </w:style>
  <w:style w:type="paragraph" w:styleId="826">
    <w:name w:val="Table Paragraph"/>
    <w:basedOn w:val="823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revision>2</cp:revision>
  <dcterms:created xsi:type="dcterms:W3CDTF">2022-01-30T07:43:45Z</dcterms:created>
  <dcterms:modified xsi:type="dcterms:W3CDTF">2023-03-04T10:25:43Z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2022-01-30T00:00:00Z</vt:filetime>
  </property>
</Properties>
</file>