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F9C" w:rsidRPr="00E12F9C" w:rsidRDefault="00E12F9C" w:rsidP="00E12F9C">
      <w:pPr>
        <w:keepNext/>
        <w:keepLines/>
        <w:spacing w:after="12" w:line="249" w:lineRule="auto"/>
        <w:ind w:left="1110" w:right="103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Конспект образовательной деятельности по развитию </w:t>
      </w:r>
      <w:proofErr w:type="gramStart"/>
      <w:r w:rsidRPr="00E12F9C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речи  в</w:t>
      </w:r>
      <w:proofErr w:type="gramEnd"/>
      <w:r w:rsidRPr="00E12F9C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подготовительной к школе группе «Беседа по картине В.М. Васнецова «Три богатыря»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p w:rsidR="00E12F9C" w:rsidRPr="00E12F9C" w:rsidRDefault="00E12F9C" w:rsidP="00E12F9C">
      <w:pPr>
        <w:spacing w:after="0"/>
        <w:ind w:left="2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                                                   </w:t>
      </w:r>
      <w:bookmarkStart w:id="0" w:name="_GoBack"/>
      <w:bookmarkEnd w:id="0"/>
    </w:p>
    <w:p w:rsidR="00E12F9C" w:rsidRPr="00E12F9C" w:rsidRDefault="00E12F9C" w:rsidP="00E12F9C">
      <w:pPr>
        <w:spacing w:after="5" w:line="248" w:lineRule="auto"/>
        <w:ind w:left="710"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Цель: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формирование у детей представлений о былинной живописи. </w:t>
      </w:r>
    </w:p>
    <w:p w:rsidR="00E12F9C" w:rsidRPr="00E12F9C" w:rsidRDefault="00E12F9C" w:rsidP="00E12F9C">
      <w:pPr>
        <w:spacing w:after="3"/>
        <w:ind w:left="724"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Задачи: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i/>
          <w:color w:val="000000"/>
          <w:sz w:val="26"/>
          <w:lang w:eastAsia="ru-RU"/>
        </w:rPr>
        <w:t>Образовательная: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учить детей видеть в картине воплощение замысла художника. </w:t>
      </w:r>
    </w:p>
    <w:p w:rsidR="00E12F9C" w:rsidRPr="00E12F9C" w:rsidRDefault="00E12F9C" w:rsidP="00E12F9C">
      <w:pPr>
        <w:spacing w:after="5" w:line="248" w:lineRule="auto"/>
        <w:ind w:left="709"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i/>
          <w:color w:val="000000"/>
          <w:sz w:val="26"/>
          <w:lang w:eastAsia="ru-RU"/>
        </w:rPr>
        <w:t>Развивающая: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развивать связную речь, воображение.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i/>
          <w:color w:val="000000"/>
          <w:sz w:val="26"/>
          <w:lang w:eastAsia="ru-RU"/>
        </w:rPr>
        <w:t>Воспитательная: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воспитывать эмоциональную отзывчивость на прекрасное и безобразное в жизни и искусстве, любовь к Родине.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Предварительная работа: 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рассказ воспитателя о былинных богатырях, знакомство с разными литературными жанрами: былины, стихи, пословицы.</w:t>
      </w:r>
      <w:r w:rsidRPr="00E12F9C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Словарная работа: 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богатырь, защитник, облачение воина, доспехи, композиция произведения, масляная живопись.</w:t>
      </w:r>
      <w:r w:rsidRPr="00E12F9C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Обогащение словаря: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Палица, кольчуга, щит, шлем, меч в ножнах, конская сбруя. </w:t>
      </w:r>
    </w:p>
    <w:p w:rsidR="00E12F9C" w:rsidRPr="00E12F9C" w:rsidRDefault="00E12F9C" w:rsidP="00E12F9C">
      <w:pPr>
        <w:keepNext/>
        <w:keepLines/>
        <w:spacing w:after="12" w:line="249" w:lineRule="auto"/>
        <w:ind w:left="1110" w:right="116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Ход образовательной деятельности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Воспитатель: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Здравствуйте, ребята! Я хочу начать беседу с вопроса: в какой стране мы живем? </w:t>
      </w:r>
    </w:p>
    <w:p w:rsidR="00E12F9C" w:rsidRPr="00E12F9C" w:rsidRDefault="00E12F9C" w:rsidP="00E12F9C">
      <w:pPr>
        <w:spacing w:after="0"/>
        <w:ind w:left="705"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Ответы детей: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Россия. </w:t>
      </w:r>
    </w:p>
    <w:p w:rsidR="00E12F9C" w:rsidRPr="00E12F9C" w:rsidRDefault="00E12F9C" w:rsidP="00E12F9C">
      <w:pPr>
        <w:spacing w:after="5" w:line="248" w:lineRule="auto"/>
        <w:ind w:left="710"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Воспитатель: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proofErr w:type="gramStart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</w:t>
      </w:r>
      <w:proofErr w:type="gramEnd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как называли нашу страну в древности? </w:t>
      </w:r>
    </w:p>
    <w:p w:rsidR="00E12F9C" w:rsidRPr="00E12F9C" w:rsidRDefault="00E12F9C" w:rsidP="00E12F9C">
      <w:pPr>
        <w:spacing w:after="0"/>
        <w:ind w:left="705"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Ответы детей: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Русь.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Воспитатель: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Предлагаю сегодня совершить путешествие в древние «времена», когда людям нужно было защищаться от многочисленных врагов. </w:t>
      </w:r>
    </w:p>
    <w:p w:rsidR="00E12F9C" w:rsidRPr="00E12F9C" w:rsidRDefault="00E12F9C" w:rsidP="00E12F9C">
      <w:pPr>
        <w:spacing w:after="5" w:line="248" w:lineRule="auto"/>
        <w:ind w:left="-12"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Скажите, как выглядели защитники Русской земли? Какие они, опишите их. </w:t>
      </w:r>
    </w:p>
    <w:p w:rsidR="00E12F9C" w:rsidRPr="00E12F9C" w:rsidRDefault="00E12F9C" w:rsidP="00E12F9C">
      <w:pPr>
        <w:spacing w:after="5" w:line="248" w:lineRule="auto"/>
        <w:ind w:left="710"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Ответы детей: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Высокие, могучие, сильные, с оружием в руках.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Воспитатель: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proofErr w:type="gramStart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</w:t>
      </w:r>
      <w:proofErr w:type="gramEnd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сегодня мы с вами посмотрим, как художник Виктор Михайлович Васнецов изобразил самых известных русских богатырей на своей картине. Она называется «Три богатыря». Давайте рассмотрим репродукцию картины. </w:t>
      </w:r>
    </w:p>
    <w:p w:rsidR="00E12F9C" w:rsidRPr="00E12F9C" w:rsidRDefault="00E12F9C" w:rsidP="00E12F9C">
      <w:pPr>
        <w:spacing w:after="5" w:line="248" w:lineRule="auto"/>
        <w:ind w:left="710"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proofErr w:type="spellStart"/>
      <w:proofErr w:type="gramStart"/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Воспитатель: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Ребята</w:t>
      </w:r>
      <w:proofErr w:type="spellEnd"/>
      <w:proofErr w:type="gramEnd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, как вы понимаете слова «репродукция картины»? </w:t>
      </w:r>
    </w:p>
    <w:p w:rsidR="00E12F9C" w:rsidRPr="00E12F9C" w:rsidRDefault="00E12F9C" w:rsidP="00E12F9C">
      <w:pPr>
        <w:spacing w:after="5" w:line="248" w:lineRule="auto"/>
        <w:ind w:left="710"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Ответы детей: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Это уменьшенная копия картины, напечатанная на станке.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Воспитатель: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Эта картина на самом деле очень большая в зале музея (Третьяковская галерея в Москве). Кто-нибудь слышал о таком музее? Занимает целую стену. А то, на что мы любуемся с вами, это и есть репродукция, картина в уменьшенном виде, но мы постараемся все увидеть и понять, что хотел показать художник. Художнику удалось создать действительно яркий образ народной богатырской силы, способной защищать родную землю от любого врага. Полон спокойной мощи крестьянский сын, Илья Муромец, воплощающий в себе силу народную, зорко всматривается он вдаль из-под руки, на которой легко висит огромная палица. Под стать ему и могучий черный конь, как вкопанный стоит он под своим могучим седоком.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Добрыня Никитич – воплощение силы духа народа. Его правая рука уже вынимает меч из ножен, он весь напряжен, готов к бою, и конь под ним такой же чуткий, готовый повиноваться воле наездника.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 xml:space="preserve">Задумался о чем-то Алёша Попович, один из самых хитроумных, ловких и любимых народных героев. Он слегка ослабил, и конь под ним наклонил голову к высокой степной траве. Но уверенно сжимает лук богатырская рука и стрела у него наготове.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Природа </w:t>
      </w:r>
      <w:proofErr w:type="gramStart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 картине Васнецова-это</w:t>
      </w:r>
      <w:proofErr w:type="gramEnd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величавый образ Руси, раскинувшейся от южных степей до дремучих северных лесов, образ могучей Родины великого народа. Посмотрите, какие на первом плане маленькие беззащитные ёлочки, а за ними </w:t>
      </w:r>
      <w:proofErr w:type="gramStart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огромные богатыри</w:t>
      </w:r>
      <w:proofErr w:type="gramEnd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которые не дадут в обиду родную землю.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proofErr w:type="spellStart"/>
      <w:proofErr w:type="gramStart"/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Воспитатель: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Ребята</w:t>
      </w:r>
      <w:proofErr w:type="spellEnd"/>
      <w:proofErr w:type="gramEnd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, я вам даю время для того, чтобы вы самостоятельно рассмотрели картину, используя наши волшебные бинокли. Рассматривайте внимательно, обращая внимание на то, кого изобразил художник, какие краски он использовал в работе.  </w:t>
      </w:r>
    </w:p>
    <w:p w:rsidR="00E12F9C" w:rsidRPr="00E12F9C" w:rsidRDefault="00E12F9C" w:rsidP="00E12F9C">
      <w:pPr>
        <w:spacing w:after="3" w:line="248" w:lineRule="auto"/>
        <w:ind w:left="719" w:right="5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i/>
          <w:color w:val="000000"/>
          <w:sz w:val="26"/>
          <w:lang w:eastAsia="ru-RU"/>
        </w:rPr>
        <w:t>(Звучит музыка, дети рассматривают картину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)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proofErr w:type="spellStart"/>
      <w:proofErr w:type="gramStart"/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Воспитатель: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Ребята</w:t>
      </w:r>
      <w:proofErr w:type="spellEnd"/>
      <w:proofErr w:type="gramEnd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, сейчас мы начинаем беседу по картине. Отвечайте полными предложениями, не бойтесь высказывать свои мысли, чувства, переживания. Будьте внимательны, в конце беседы мы постараемся составить связный рассказ по картине. Но сначала давайте вспомним, что такое передний план картины? Что такое задний план картины? </w:t>
      </w:r>
    </w:p>
    <w:p w:rsidR="00E12F9C" w:rsidRPr="00E12F9C" w:rsidRDefault="00E12F9C" w:rsidP="00E12F9C">
      <w:pPr>
        <w:numPr>
          <w:ilvl w:val="0"/>
          <w:numId w:val="1"/>
        </w:numPr>
        <w:spacing w:after="5" w:line="24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Кто изображен на переднем плане картины? </w:t>
      </w:r>
    </w:p>
    <w:p w:rsidR="00E12F9C" w:rsidRPr="00E12F9C" w:rsidRDefault="00E12F9C" w:rsidP="00E12F9C">
      <w:pPr>
        <w:numPr>
          <w:ilvl w:val="0"/>
          <w:numId w:val="1"/>
        </w:numPr>
        <w:spacing w:after="5" w:line="24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Кого на Руси называли богатырями? </w:t>
      </w:r>
    </w:p>
    <w:p w:rsidR="00E12F9C" w:rsidRPr="00E12F9C" w:rsidRDefault="00E12F9C" w:rsidP="00E12F9C">
      <w:pPr>
        <w:spacing w:after="5" w:line="248" w:lineRule="auto"/>
        <w:ind w:left="709"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-Почему вы решили, что богатыри - воины? </w:t>
      </w:r>
    </w:p>
    <w:p w:rsidR="00E12F9C" w:rsidRPr="00E12F9C" w:rsidRDefault="00E12F9C" w:rsidP="00E12F9C">
      <w:pPr>
        <w:numPr>
          <w:ilvl w:val="0"/>
          <w:numId w:val="1"/>
        </w:numPr>
        <w:spacing w:after="5" w:line="24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Как их зовут? Назовите их имена.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proofErr w:type="spellStart"/>
      <w:proofErr w:type="gramStart"/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Воспитатель: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Верно</w:t>
      </w:r>
      <w:proofErr w:type="spellEnd"/>
      <w:proofErr w:type="gramEnd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, на картине изображены три богатыря: Илья Муромец, Добрыня Никитич, Алёша Попович. Посмотрите внимательно на картину и догадайтесь, кто из них старший из </w:t>
      </w:r>
      <w:proofErr w:type="spellStart"/>
      <w:proofErr w:type="gramStart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богатырей?Почему</w:t>
      </w:r>
      <w:proofErr w:type="spellEnd"/>
      <w:proofErr w:type="gramEnd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художник изобразил его в центре?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proofErr w:type="spellStart"/>
      <w:proofErr w:type="gramStart"/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Воспитатель: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Верно</w:t>
      </w:r>
      <w:proofErr w:type="spellEnd"/>
      <w:proofErr w:type="gramEnd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, старший, Илья Муромец, по преданию был сыном рязанского крестьянина. Не было даже среди богатырей «равного» ему по силе.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 обеим сторонам от Ильи Муромца расположились его друзья - богатыри: Добрыня Никитич и Алёша Попович.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У каждого богатыря свой характер. Давайте по жестам, по выражению лица, позе, попробуем рассказать об их характерах. </w:t>
      </w:r>
    </w:p>
    <w:p w:rsidR="00E12F9C" w:rsidRPr="00E12F9C" w:rsidRDefault="00E12F9C" w:rsidP="00E12F9C">
      <w:pPr>
        <w:spacing w:after="5" w:line="248" w:lineRule="auto"/>
        <w:ind w:left="710"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-Как вы думаете, какой характер у Ильи Муромца? </w:t>
      </w:r>
    </w:p>
    <w:p w:rsidR="00E12F9C" w:rsidRPr="00E12F9C" w:rsidRDefault="00E12F9C" w:rsidP="00E12F9C">
      <w:pPr>
        <w:spacing w:after="5" w:line="248" w:lineRule="auto"/>
        <w:ind w:left="710"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-А у Алёши Поповича? </w:t>
      </w:r>
    </w:p>
    <w:p w:rsidR="00E12F9C" w:rsidRPr="00E12F9C" w:rsidRDefault="00E12F9C" w:rsidP="00E12F9C">
      <w:pPr>
        <w:spacing w:after="5" w:line="248" w:lineRule="auto"/>
        <w:ind w:left="710" w:right="554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-А у Добрыни Никитича? -А как вы догадались? </w:t>
      </w:r>
    </w:p>
    <w:p w:rsidR="00E12F9C" w:rsidRPr="00E12F9C" w:rsidRDefault="00E12F9C" w:rsidP="00E12F9C">
      <w:pPr>
        <w:numPr>
          <w:ilvl w:val="0"/>
          <w:numId w:val="2"/>
        </w:numPr>
        <w:spacing w:after="5" w:line="24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Кому принадлежит конь тяжелый да могучий, как сыра земля? Как вы догадались? </w:t>
      </w:r>
    </w:p>
    <w:p w:rsidR="00E12F9C" w:rsidRPr="00E12F9C" w:rsidRDefault="00E12F9C" w:rsidP="00E12F9C">
      <w:pPr>
        <w:numPr>
          <w:ilvl w:val="0"/>
          <w:numId w:val="2"/>
        </w:numPr>
        <w:spacing w:after="5" w:line="24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У кого из богатырей конь, что огонь? Как вы это узнали? </w:t>
      </w:r>
    </w:p>
    <w:p w:rsidR="00E12F9C" w:rsidRPr="00E12F9C" w:rsidRDefault="00E12F9C" w:rsidP="00E12F9C">
      <w:pPr>
        <w:spacing w:after="5" w:line="248" w:lineRule="auto"/>
        <w:ind w:left="710"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-Чей конь, что ветер в чистом поле? Почему вы так думаете?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proofErr w:type="spellStart"/>
      <w:proofErr w:type="gramStart"/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Воспитатель: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Молодцы</w:t>
      </w:r>
      <w:proofErr w:type="spellEnd"/>
      <w:proofErr w:type="gramEnd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, ребята. А сейчас, посмотрите на картину и скажите, что вы видите на заднем плане?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proofErr w:type="spellStart"/>
      <w:proofErr w:type="gramStart"/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Воспитатель: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Верно</w:t>
      </w:r>
      <w:proofErr w:type="spellEnd"/>
      <w:proofErr w:type="gramEnd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, за спиной богатырей вся Русь-матушка с ее бескрайними просторами и царственным величием грозового неба. Богатыри охраняют границы Руси. </w:t>
      </w:r>
    </w:p>
    <w:p w:rsidR="00E12F9C" w:rsidRPr="00E12F9C" w:rsidRDefault="00E12F9C" w:rsidP="00E12F9C">
      <w:pPr>
        <w:numPr>
          <w:ilvl w:val="0"/>
          <w:numId w:val="2"/>
        </w:numPr>
        <w:spacing w:after="5" w:line="24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Как вы считаете, богатыри готовы к бою? </w:t>
      </w:r>
    </w:p>
    <w:p w:rsidR="00E12F9C" w:rsidRPr="00E12F9C" w:rsidRDefault="00E12F9C" w:rsidP="00E12F9C">
      <w:pPr>
        <w:numPr>
          <w:ilvl w:val="0"/>
          <w:numId w:val="2"/>
        </w:numPr>
        <w:spacing w:after="5" w:line="24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 xml:space="preserve">Как вы это определили? </w:t>
      </w:r>
    </w:p>
    <w:p w:rsidR="00E12F9C" w:rsidRPr="00E12F9C" w:rsidRDefault="00E12F9C" w:rsidP="00E12F9C">
      <w:pPr>
        <w:spacing w:after="5" w:line="248" w:lineRule="auto"/>
        <w:ind w:left="710"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-Какие чувства вызывает у вас эта картина? </w:t>
      </w:r>
    </w:p>
    <w:p w:rsidR="00E12F9C" w:rsidRPr="00E12F9C" w:rsidRDefault="00E12F9C" w:rsidP="00E12F9C">
      <w:pPr>
        <w:spacing w:after="3"/>
        <w:ind w:left="2061"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Физкультурная минутка «Мы теперь – богатыри» </w:t>
      </w:r>
    </w:p>
    <w:p w:rsidR="00E12F9C" w:rsidRPr="00E12F9C" w:rsidRDefault="00E12F9C" w:rsidP="00E12F9C">
      <w:pPr>
        <w:spacing w:after="5" w:line="248" w:lineRule="auto"/>
        <w:ind w:left="710"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Потянулись: раз, два, три.                           </w:t>
      </w:r>
      <w:r w:rsidRPr="00E12F9C">
        <w:rPr>
          <w:rFonts w:ascii="Times New Roman" w:eastAsia="Times New Roman" w:hAnsi="Times New Roman" w:cs="Times New Roman"/>
          <w:i/>
          <w:color w:val="000000"/>
          <w:sz w:val="26"/>
          <w:lang w:eastAsia="ru-RU"/>
        </w:rPr>
        <w:t>Потянуться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p w:rsidR="00E12F9C" w:rsidRPr="00E12F9C" w:rsidRDefault="00E12F9C" w:rsidP="00E12F9C">
      <w:pPr>
        <w:spacing w:after="5" w:line="248" w:lineRule="auto"/>
        <w:ind w:left="710" w:right="37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Мы теперь – богатыри.                                </w:t>
      </w:r>
      <w:r w:rsidRPr="00E12F9C">
        <w:rPr>
          <w:rFonts w:ascii="Times New Roman" w:eastAsia="Times New Roman" w:hAnsi="Times New Roman" w:cs="Times New Roman"/>
          <w:i/>
          <w:color w:val="000000"/>
          <w:sz w:val="26"/>
          <w:lang w:eastAsia="ru-RU"/>
        </w:rPr>
        <w:t>Показать (напрячь) бицепсы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Мы ладонь к глазам </w:t>
      </w:r>
      <w:proofErr w:type="gramStart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приставим,   </w:t>
      </w:r>
      <w:proofErr w:type="gramEnd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</w:t>
      </w:r>
      <w:r w:rsidRPr="00E12F9C">
        <w:rPr>
          <w:rFonts w:ascii="Times New Roman" w:eastAsia="Times New Roman" w:hAnsi="Times New Roman" w:cs="Times New Roman"/>
          <w:i/>
          <w:color w:val="000000"/>
          <w:sz w:val="26"/>
          <w:lang w:eastAsia="ru-RU"/>
        </w:rPr>
        <w:t>Далее по тексту…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p w:rsidR="00E12F9C" w:rsidRPr="00E12F9C" w:rsidRDefault="00E12F9C" w:rsidP="00E12F9C">
      <w:pPr>
        <w:spacing w:after="5" w:line="248" w:lineRule="auto"/>
        <w:ind w:left="710"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Ноги крепкие расставим, </w:t>
      </w:r>
    </w:p>
    <w:p w:rsidR="00E12F9C" w:rsidRPr="00E12F9C" w:rsidRDefault="00E12F9C" w:rsidP="00E12F9C">
      <w:pPr>
        <w:spacing w:after="5" w:line="248" w:lineRule="auto"/>
        <w:ind w:left="710"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Поворачиваясь вправо, оглядимся величаво. </w:t>
      </w:r>
    </w:p>
    <w:p w:rsidR="00E12F9C" w:rsidRPr="00E12F9C" w:rsidRDefault="00E12F9C" w:rsidP="00E12F9C">
      <w:pPr>
        <w:spacing w:after="5" w:line="248" w:lineRule="auto"/>
        <w:ind w:left="710"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И налево надо тоже </w:t>
      </w:r>
    </w:p>
    <w:p w:rsidR="00E12F9C" w:rsidRPr="00E12F9C" w:rsidRDefault="00E12F9C" w:rsidP="00E12F9C">
      <w:pPr>
        <w:spacing w:after="0" w:line="239" w:lineRule="auto"/>
        <w:ind w:left="705" w:right="5642"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Поглядеть из–</w:t>
      </w:r>
      <w:proofErr w:type="gramStart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под ладошек</w:t>
      </w:r>
      <w:proofErr w:type="gramEnd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, И направо, и ещё Через левое плечо. </w:t>
      </w:r>
    </w:p>
    <w:p w:rsidR="00E12F9C" w:rsidRPr="00E12F9C" w:rsidRDefault="00E12F9C" w:rsidP="00E12F9C">
      <w:pPr>
        <w:spacing w:after="5" w:line="248" w:lineRule="auto"/>
        <w:ind w:left="710"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Буквой «Л» расставим ноги, </w:t>
      </w:r>
    </w:p>
    <w:p w:rsidR="00E12F9C" w:rsidRPr="00E12F9C" w:rsidRDefault="00E12F9C" w:rsidP="00E12F9C">
      <w:pPr>
        <w:spacing w:after="0" w:line="239" w:lineRule="auto"/>
        <w:ind w:left="705" w:right="4178"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Точно в танце руки в боки, </w:t>
      </w:r>
      <w:proofErr w:type="gramStart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Наклонились</w:t>
      </w:r>
      <w:proofErr w:type="gramEnd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влево, вправо – Получается на славу! </w:t>
      </w:r>
    </w:p>
    <w:p w:rsidR="00E12F9C" w:rsidRPr="00E12F9C" w:rsidRDefault="00E12F9C" w:rsidP="00E12F9C">
      <w:pPr>
        <w:spacing w:after="3" w:line="248" w:lineRule="auto"/>
        <w:ind w:left="720" w:right="5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i/>
          <w:color w:val="000000"/>
          <w:sz w:val="26"/>
          <w:lang w:eastAsia="ru-RU"/>
        </w:rPr>
        <w:t xml:space="preserve">(Входят три богатыря: Алеша Попович, Илья Муромец и Добрыня Никитич)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 xml:space="preserve">Богатырь: 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Здравствуйте ребята. Мы услышали, что вы говорите о нас и решили к вам присоединиться. Мы предлагаем вам немного поиграть, мы включим вам музыку, а вы закроете глаза и постараетесь представить, что будет происходить.  </w:t>
      </w:r>
    </w:p>
    <w:p w:rsidR="00E12F9C" w:rsidRPr="00E12F9C" w:rsidRDefault="00E12F9C" w:rsidP="00E12F9C">
      <w:pPr>
        <w:spacing w:after="3" w:line="248" w:lineRule="auto"/>
        <w:ind w:left="720" w:right="2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i/>
          <w:color w:val="000000"/>
          <w:sz w:val="26"/>
          <w:lang w:eastAsia="ru-RU"/>
        </w:rPr>
        <w:t xml:space="preserve">(Включается музыка (А.П. Бородин Симфония «Богатырская»)) </w:t>
      </w:r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Богатыри: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Что вы представили? </w:t>
      </w:r>
    </w:p>
    <w:p w:rsidR="00E12F9C" w:rsidRPr="00E12F9C" w:rsidRDefault="00E12F9C" w:rsidP="00E12F9C">
      <w:pPr>
        <w:spacing w:after="5" w:line="248" w:lineRule="auto"/>
        <w:ind w:left="711"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Ответы детей: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Герои сражаются, побеждают, изгоняют врагов. </w:t>
      </w:r>
    </w:p>
    <w:p w:rsidR="00E12F9C" w:rsidRPr="00E12F9C" w:rsidRDefault="00E12F9C" w:rsidP="00E12F9C">
      <w:pPr>
        <w:spacing w:after="5" w:line="248" w:lineRule="auto"/>
        <w:ind w:left="711" w:right="54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proofErr w:type="gramStart"/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 xml:space="preserve">Богатыри: 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А</w:t>
      </w:r>
      <w:proofErr w:type="gramEnd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как вы догадались?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Ответы детей: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Музыка была ритмичной, герои не стояли, а двигались, а так как музыка веселая, что создает настроение победы.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Богатыри: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Мы согласны с вами, что такие герои не пропустят врагов на русскую землю и будут достойно ее защищать.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 xml:space="preserve">Богатыри: 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Ребята, мы пришли к вам не с пустыми руками, и хотим вам показать, сколько много произведений создано про нас. Сколько много книг издано про богатырей.  </w:t>
      </w:r>
    </w:p>
    <w:p w:rsidR="00E12F9C" w:rsidRPr="00E12F9C" w:rsidRDefault="00E12F9C" w:rsidP="00E12F9C">
      <w:pPr>
        <w:spacing w:after="3" w:line="248" w:lineRule="auto"/>
        <w:ind w:left="720" w:right="5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i/>
          <w:color w:val="000000"/>
          <w:sz w:val="26"/>
          <w:lang w:eastAsia="ru-RU"/>
        </w:rPr>
        <w:t xml:space="preserve">(Дети вместе с богатырями рассматривают книги)  </w:t>
      </w:r>
    </w:p>
    <w:p w:rsidR="00E12F9C" w:rsidRPr="00E12F9C" w:rsidRDefault="00E12F9C" w:rsidP="00E12F9C">
      <w:pPr>
        <w:spacing w:after="5" w:line="248" w:lineRule="auto"/>
        <w:ind w:left="-12" w:right="54" w:firstLine="69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 xml:space="preserve">Воспитатель: 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Спасибо Богатыри, что вы к нам пришли</w:t>
      </w:r>
      <w:r w:rsidRPr="00E12F9C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 xml:space="preserve">. </w:t>
      </w:r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Молодцы ребята, вы очень внимательно </w:t>
      </w:r>
      <w:proofErr w:type="gramStart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нас  слушали</w:t>
      </w:r>
      <w:proofErr w:type="gramEnd"/>
      <w:r w:rsidRPr="00E12F9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и правильно отвечали на вопросы развернутыми ответами. Мне понравилось с вами работать. Спасибо за внимание и сотрудничество! </w:t>
      </w:r>
    </w:p>
    <w:p w:rsidR="00513B49" w:rsidRDefault="00513B49"/>
    <w:sectPr w:rsidR="00513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8117C"/>
    <w:multiLevelType w:val="hybridMultilevel"/>
    <w:tmpl w:val="0A26C57E"/>
    <w:lvl w:ilvl="0" w:tplc="FA4A87B4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E22C8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6C372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502CF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3C0C6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38E38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0AC88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F027D0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FACDC6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EB7FB1"/>
    <w:multiLevelType w:val="hybridMultilevel"/>
    <w:tmpl w:val="DF24F47A"/>
    <w:lvl w:ilvl="0" w:tplc="B3044ADC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DED5F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80DE0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C10994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A12232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2E0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9B23C2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6CB6C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B4AF98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2E"/>
    <w:rsid w:val="00513B49"/>
    <w:rsid w:val="0066342E"/>
    <w:rsid w:val="00E1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634C7-9A63-4A5B-99FD-EE58CFD1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2</cp:revision>
  <dcterms:created xsi:type="dcterms:W3CDTF">2025-02-04T04:36:00Z</dcterms:created>
  <dcterms:modified xsi:type="dcterms:W3CDTF">2025-02-04T04:37:00Z</dcterms:modified>
</cp:coreProperties>
</file>